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5EC9" w14:textId="77777777" w:rsidR="007263A2" w:rsidRDefault="00CB7E4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9FF1878" wp14:editId="3A5A84F7">
            <wp:simplePos x="0" y="0"/>
            <wp:positionH relativeFrom="column">
              <wp:posOffset>1628775</wp:posOffset>
            </wp:positionH>
            <wp:positionV relativeFrom="paragraph">
              <wp:posOffset>-285654</wp:posOffset>
            </wp:positionV>
            <wp:extent cx="3364737" cy="638175"/>
            <wp:effectExtent l="0" t="0" r="7620" b="0"/>
            <wp:wrapNone/>
            <wp:docPr id="2" name="Picture 2" descr="U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I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3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E1844" w14:textId="77777777" w:rsidR="007263A2" w:rsidRPr="007263A2" w:rsidRDefault="00FA6991" w:rsidP="007263A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DABDB9C" wp14:editId="0514CE63">
                <wp:simplePos x="0" y="0"/>
                <wp:positionH relativeFrom="column">
                  <wp:posOffset>1094105</wp:posOffset>
                </wp:positionH>
                <wp:positionV relativeFrom="paragraph">
                  <wp:posOffset>92075</wp:posOffset>
                </wp:positionV>
                <wp:extent cx="4478020" cy="990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BFBD6" w14:textId="39DFFEDC" w:rsidR="007263A2" w:rsidRPr="00AE6D40" w:rsidRDefault="007263A2" w:rsidP="00CB7E4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AE6D40">
                              <w:rPr>
                                <w:rFonts w:ascii="Maiandra GD" w:hAnsi="Maiandra GD"/>
                                <w:b/>
                                <w:bCs/>
                                <w:sz w:val="36"/>
                                <w:szCs w:val="32"/>
                                <w14:ligatures w14:val="none"/>
                              </w:rPr>
                              <w:t>World Languages and Cultures Department</w:t>
                            </w:r>
                            <w:r w:rsidRPr="00AE6D40"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="00EF4062"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Academic</w:t>
                            </w:r>
                            <w:r w:rsidRPr="00AE6D40"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Bowl 20</w:t>
                            </w:r>
                            <w:r w:rsidR="00D1481C"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EF4062">
                              <w:rPr>
                                <w:rFonts w:ascii="Maiandra GD" w:hAnsi="Maiandra GD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3</w:t>
                            </w:r>
                          </w:p>
                          <w:p w14:paraId="6DF916E8" w14:textId="77777777" w:rsidR="007263A2" w:rsidRPr="00AE6D40" w:rsidRDefault="007263A2" w:rsidP="00CB7E45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aiandra GD" w:hAnsi="Maiandra G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E6D40">
                              <w:rPr>
                                <w:rFonts w:ascii="Maiandra GD" w:hAnsi="Maiandra GD"/>
                                <w:sz w:val="28"/>
                                <w:szCs w:val="28"/>
                                <w14:ligatures w14:val="none"/>
                              </w:rPr>
                              <w:t>Typical Category Description Questions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BDB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15pt;margin-top:7.25pt;width:352.6pt;height:7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" filled="f" stroked="f" strokecolor="black [0]" insetpen="t">
                <v:textbox inset="2.88pt,2.88pt,2.88pt,2.88pt">
                  <w:txbxContent>
                    <w:p w14:paraId="50FBFBD6" w14:textId="39DFFEDC" w:rsidR="007263A2" w:rsidRPr="00AE6D40" w:rsidRDefault="007263A2" w:rsidP="00CB7E45">
                      <w:pPr>
                        <w:widowControl w:val="0"/>
                        <w:spacing w:line="240" w:lineRule="auto"/>
                        <w:jc w:val="center"/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AE6D40">
                        <w:rPr>
                          <w:rFonts w:ascii="Maiandra GD" w:hAnsi="Maiandra GD"/>
                          <w:b/>
                          <w:bCs/>
                          <w:sz w:val="36"/>
                          <w:szCs w:val="32"/>
                          <w14:ligatures w14:val="none"/>
                        </w:rPr>
                        <w:t>World Languages and Cultures Department</w:t>
                      </w:r>
                      <w:r w:rsidRPr="00AE6D40"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="00EF4062"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Academic</w:t>
                      </w:r>
                      <w:r w:rsidRPr="00AE6D40"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Bowl 20</w:t>
                      </w:r>
                      <w:r w:rsidR="00D1481C"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EF4062">
                        <w:rPr>
                          <w:rFonts w:ascii="Maiandra GD" w:hAnsi="Maiandra GD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3</w:t>
                      </w:r>
                    </w:p>
                    <w:p w14:paraId="6DF916E8" w14:textId="77777777" w:rsidR="007263A2" w:rsidRPr="00AE6D40" w:rsidRDefault="007263A2" w:rsidP="00CB7E45">
                      <w:pPr>
                        <w:widowControl w:val="0"/>
                        <w:spacing w:line="240" w:lineRule="auto"/>
                        <w:jc w:val="center"/>
                        <w:rPr>
                          <w:rFonts w:ascii="Maiandra GD" w:hAnsi="Maiandra GD"/>
                          <w:sz w:val="28"/>
                          <w:szCs w:val="28"/>
                          <w14:ligatures w14:val="none"/>
                        </w:rPr>
                      </w:pPr>
                      <w:r w:rsidRPr="00AE6D40">
                        <w:rPr>
                          <w:rFonts w:ascii="Maiandra GD" w:hAnsi="Maiandra GD"/>
                          <w:sz w:val="28"/>
                          <w:szCs w:val="28"/>
                          <w14:ligatures w14:val="none"/>
                        </w:rPr>
                        <w:t>Typical Category Description Questions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7F0BE24" w14:textId="77777777" w:rsidR="007263A2" w:rsidRPr="007263A2" w:rsidRDefault="007263A2" w:rsidP="007263A2"/>
    <w:p w14:paraId="39BB284C" w14:textId="77777777" w:rsidR="00E5235D" w:rsidRPr="00AE6D40" w:rsidRDefault="00E5235D" w:rsidP="007263A2">
      <w:pPr>
        <w:rPr>
          <w:rFonts w:ascii="Maiandra GD" w:hAnsi="Maiandra GD"/>
          <w:b/>
        </w:rPr>
      </w:pP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</w:p>
    <w:p w14:paraId="5C05AE72" w14:textId="77777777" w:rsidR="0095350C" w:rsidRPr="00AE6D40" w:rsidRDefault="007263A2" w:rsidP="00E5235D">
      <w:pPr>
        <w:pStyle w:val="ListParagraph"/>
        <w:numPr>
          <w:ilvl w:val="0"/>
          <w:numId w:val="1"/>
        </w:numPr>
        <w:rPr>
          <w:rFonts w:ascii="Maiandra GD" w:hAnsi="Maiandra GD" w:cs="Arial"/>
          <w:b/>
        </w:rPr>
      </w:pPr>
      <w:r w:rsidRPr="00AE6D40">
        <w:rPr>
          <w:rFonts w:ascii="Maiandra GD" w:hAnsi="Maiandra GD" w:cs="Arial"/>
          <w:b/>
        </w:rPr>
        <w:t>Vocabulary</w:t>
      </w:r>
    </w:p>
    <w:p w14:paraId="61022627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Numbers</w:t>
      </w:r>
    </w:p>
    <w:p w14:paraId="2A7E7EBC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Time / dates</w:t>
      </w:r>
    </w:p>
    <w:p w14:paraId="51D0C099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Alphabet</w:t>
      </w:r>
    </w:p>
    <w:p w14:paraId="5079804D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Clothes</w:t>
      </w:r>
    </w:p>
    <w:p w14:paraId="603BF831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Colors</w:t>
      </w:r>
    </w:p>
    <w:p w14:paraId="77AD510E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Weather</w:t>
      </w:r>
    </w:p>
    <w:p w14:paraId="4F0B7D72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Foods / restaurants</w:t>
      </w:r>
    </w:p>
    <w:p w14:paraId="06D865E5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Transportation</w:t>
      </w:r>
    </w:p>
    <w:p w14:paraId="36C9AFC0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Directions</w:t>
      </w:r>
      <w:r w:rsidRPr="00AE6D40">
        <w:rPr>
          <w:rFonts w:ascii="Maiandra GD" w:hAnsi="Maiandra GD" w:cs="Arial"/>
        </w:rPr>
        <w:br/>
      </w:r>
    </w:p>
    <w:p w14:paraId="72681D02" w14:textId="77777777" w:rsidR="007263A2" w:rsidRPr="00AE6D40" w:rsidRDefault="007263A2" w:rsidP="00E5235D">
      <w:pPr>
        <w:pStyle w:val="ListParagraph"/>
        <w:numPr>
          <w:ilvl w:val="0"/>
          <w:numId w:val="1"/>
        </w:numPr>
        <w:rPr>
          <w:rFonts w:ascii="Maiandra GD" w:hAnsi="Maiandra GD" w:cs="Arial"/>
          <w:b/>
        </w:rPr>
      </w:pPr>
      <w:r w:rsidRPr="00AE6D40">
        <w:rPr>
          <w:rFonts w:ascii="Maiandra GD" w:hAnsi="Maiandra GD" w:cs="Arial"/>
          <w:b/>
        </w:rPr>
        <w:t>Grammar</w:t>
      </w:r>
    </w:p>
    <w:p w14:paraId="1F2DC1C7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Gender</w:t>
      </w:r>
    </w:p>
    <w:p w14:paraId="396FA012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Tenses</w:t>
      </w:r>
    </w:p>
    <w:p w14:paraId="0A5CB5E6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Modes</w:t>
      </w:r>
    </w:p>
    <w:p w14:paraId="21BAE67D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Regular verbs</w:t>
      </w:r>
    </w:p>
    <w:p w14:paraId="1A290A27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Irregular verbs</w:t>
      </w:r>
    </w:p>
    <w:p w14:paraId="33772B3F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Idioms</w:t>
      </w:r>
    </w:p>
    <w:p w14:paraId="7DC2E8C0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Cases (German &amp; Latin)</w:t>
      </w:r>
    </w:p>
    <w:p w14:paraId="3967F7ED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Pronouns</w:t>
      </w:r>
    </w:p>
    <w:p w14:paraId="649F0168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Prepositions</w:t>
      </w:r>
    </w:p>
    <w:p w14:paraId="4305E978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Adjective endings (German)</w:t>
      </w:r>
      <w:r w:rsidRPr="00AE6D40">
        <w:rPr>
          <w:rFonts w:ascii="Maiandra GD" w:hAnsi="Maiandra GD" w:cs="Arial"/>
        </w:rPr>
        <w:br/>
      </w:r>
    </w:p>
    <w:p w14:paraId="54DA6FA4" w14:textId="77777777" w:rsidR="007263A2" w:rsidRPr="00AE6D40" w:rsidRDefault="007263A2" w:rsidP="00E5235D">
      <w:pPr>
        <w:pStyle w:val="ListParagraph"/>
        <w:numPr>
          <w:ilvl w:val="0"/>
          <w:numId w:val="1"/>
        </w:numPr>
        <w:rPr>
          <w:rFonts w:ascii="Maiandra GD" w:hAnsi="Maiandra GD" w:cs="Arial"/>
          <w:b/>
        </w:rPr>
      </w:pPr>
      <w:r w:rsidRPr="00AE6D40">
        <w:rPr>
          <w:rFonts w:ascii="Maiandra GD" w:hAnsi="Maiandra GD" w:cs="Arial"/>
          <w:b/>
        </w:rPr>
        <w:t>Culture</w:t>
      </w:r>
    </w:p>
    <w:p w14:paraId="5AF9D89E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Customs</w:t>
      </w:r>
    </w:p>
    <w:p w14:paraId="3DF810C5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Greetings</w:t>
      </w:r>
    </w:p>
    <w:p w14:paraId="70A83A91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Family</w:t>
      </w:r>
    </w:p>
    <w:p w14:paraId="00DBC730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Home</w:t>
      </w:r>
    </w:p>
    <w:p w14:paraId="0A752F51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Meals</w:t>
      </w:r>
    </w:p>
    <w:p w14:paraId="4CA4F6B7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Shopping</w:t>
      </w:r>
    </w:p>
    <w:p w14:paraId="6F99A9F9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Literature</w:t>
      </w:r>
    </w:p>
    <w:p w14:paraId="751AB5BB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Art</w:t>
      </w:r>
    </w:p>
    <w:p w14:paraId="1CBAC5F1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Music</w:t>
      </w:r>
    </w:p>
    <w:p w14:paraId="44485D88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Sports</w:t>
      </w:r>
    </w:p>
    <w:p w14:paraId="2738FFFA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Geography</w:t>
      </w:r>
    </w:p>
    <w:p w14:paraId="50C0DDEE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History</w:t>
      </w:r>
    </w:p>
    <w:p w14:paraId="120ED193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Education</w:t>
      </w:r>
    </w:p>
    <w:p w14:paraId="5D8AAD45" w14:textId="77777777" w:rsidR="007263A2" w:rsidRPr="00AE6D40" w:rsidRDefault="007263A2" w:rsidP="00E5235D">
      <w:pPr>
        <w:pStyle w:val="ListParagraph"/>
        <w:numPr>
          <w:ilvl w:val="1"/>
          <w:numId w:val="1"/>
        </w:numPr>
        <w:rPr>
          <w:rFonts w:ascii="Maiandra GD" w:hAnsi="Maiandra GD" w:cs="Arial"/>
        </w:rPr>
      </w:pPr>
      <w:r w:rsidRPr="00AE6D40">
        <w:rPr>
          <w:rFonts w:ascii="Maiandra GD" w:hAnsi="Maiandra GD" w:cs="Arial"/>
        </w:rPr>
        <w:t>Politics / government</w:t>
      </w:r>
    </w:p>
    <w:sectPr w:rsidR="007263A2" w:rsidRPr="00AE6D40" w:rsidSect="00FA6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E69D" w14:textId="77777777" w:rsidR="00EF4062" w:rsidRDefault="00EF4062" w:rsidP="00EF4062">
      <w:pPr>
        <w:spacing w:after="0" w:line="240" w:lineRule="auto"/>
      </w:pPr>
      <w:r>
        <w:separator/>
      </w:r>
    </w:p>
  </w:endnote>
  <w:endnote w:type="continuationSeparator" w:id="0">
    <w:p w14:paraId="30F08DF0" w14:textId="77777777" w:rsidR="00EF4062" w:rsidRDefault="00EF4062" w:rsidP="00EF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01B3" w14:textId="77777777" w:rsidR="00EF4062" w:rsidRDefault="00EF4062" w:rsidP="00EF4062">
      <w:pPr>
        <w:spacing w:after="0" w:line="240" w:lineRule="auto"/>
      </w:pPr>
      <w:r>
        <w:separator/>
      </w:r>
    </w:p>
  </w:footnote>
  <w:footnote w:type="continuationSeparator" w:id="0">
    <w:p w14:paraId="2B780FF1" w14:textId="77777777" w:rsidR="00EF4062" w:rsidRDefault="00EF4062" w:rsidP="00EF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4929"/>
    <w:multiLevelType w:val="hybridMultilevel"/>
    <w:tmpl w:val="DB1421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0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A2"/>
    <w:rsid w:val="00254F4F"/>
    <w:rsid w:val="006C24BD"/>
    <w:rsid w:val="007263A2"/>
    <w:rsid w:val="007329C8"/>
    <w:rsid w:val="0095350C"/>
    <w:rsid w:val="009E41AE"/>
    <w:rsid w:val="00A362C9"/>
    <w:rsid w:val="00AE6D40"/>
    <w:rsid w:val="00CB7E45"/>
    <w:rsid w:val="00D1481C"/>
    <w:rsid w:val="00E5235D"/>
    <w:rsid w:val="00EF4062"/>
    <w:rsid w:val="00FA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4D2B1"/>
  <w15:docId w15:val="{11B5E121-625C-4AF0-98FC-DA0B2A2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A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A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Draper, Whitley</dc:creator>
  <cp:lastModifiedBy>Waters, Madison J</cp:lastModifiedBy>
  <cp:revision>4</cp:revision>
  <cp:lastPrinted>2017-02-03T22:06:00Z</cp:lastPrinted>
  <dcterms:created xsi:type="dcterms:W3CDTF">2022-02-14T19:56:00Z</dcterms:created>
  <dcterms:modified xsi:type="dcterms:W3CDTF">2023-01-09T17:58:00Z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2023-01-09T17:58:06Z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2b007e37-d35b-4b3b-82a0-ee8133fa4458</vt:lpwstr>
  </property>
  <property fmtid="{D5CDD505-2E9C-101B-9397-08002B2CF9AE}" pid="8" name="MSIP_Label_93932cc9-dea4-49e2-bfe2-7f42b17a9d2b_ContentBits">
    <vt:lpwstr>0</vt:lpwstr>
  </property>
</Properties>
</file>