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8D9" w:rsidRDefault="00885E2A" w:rsidP="00885E2A">
      <w:pPr>
        <w:spacing w:after="0" w:line="240" w:lineRule="auto"/>
        <w:jc w:val="center"/>
        <w:rPr>
          <w:rFonts w:ascii="Arial" w:hAnsi="Arial" w:cs="Arial"/>
          <w:b/>
          <w:u w:val="single"/>
        </w:rPr>
      </w:pPr>
      <w:r>
        <w:rPr>
          <w:rFonts w:ascii="Arial" w:hAnsi="Arial" w:cs="Arial"/>
          <w:b/>
          <w:u w:val="single"/>
        </w:rPr>
        <w:t xml:space="preserve">Minutes of the Center for Communal Studies Advisory Board </w:t>
      </w:r>
      <w:r w:rsidR="00FC7CF8">
        <w:rPr>
          <w:rFonts w:ascii="Arial" w:hAnsi="Arial" w:cs="Arial"/>
          <w:b/>
          <w:u w:val="single"/>
        </w:rPr>
        <w:t xml:space="preserve">Luncheon </w:t>
      </w:r>
      <w:r>
        <w:rPr>
          <w:rFonts w:ascii="Arial" w:hAnsi="Arial" w:cs="Arial"/>
          <w:b/>
          <w:u w:val="single"/>
        </w:rPr>
        <w:t>Meeting</w:t>
      </w:r>
    </w:p>
    <w:p w:rsidR="00885E2A" w:rsidRDefault="00885E2A" w:rsidP="00885E2A">
      <w:pPr>
        <w:spacing w:after="0" w:line="240" w:lineRule="auto"/>
        <w:jc w:val="center"/>
        <w:rPr>
          <w:rFonts w:ascii="Arial" w:hAnsi="Arial" w:cs="Arial"/>
          <w:b/>
          <w:u w:val="single"/>
        </w:rPr>
      </w:pPr>
    </w:p>
    <w:p w:rsidR="00885E2A" w:rsidRDefault="00091040" w:rsidP="00885E2A">
      <w:pPr>
        <w:spacing w:after="0" w:line="240" w:lineRule="auto"/>
        <w:jc w:val="center"/>
        <w:rPr>
          <w:rFonts w:ascii="Arial" w:hAnsi="Arial" w:cs="Arial"/>
          <w:b/>
        </w:rPr>
      </w:pPr>
      <w:r>
        <w:rPr>
          <w:rFonts w:ascii="Arial" w:hAnsi="Arial" w:cs="Arial"/>
          <w:b/>
          <w:u w:val="single"/>
        </w:rPr>
        <w:t xml:space="preserve">April 11, </w:t>
      </w:r>
      <w:r w:rsidR="00885E2A" w:rsidRPr="00823834">
        <w:rPr>
          <w:rFonts w:ascii="Arial" w:hAnsi="Arial" w:cs="Arial"/>
          <w:b/>
          <w:u w:val="single"/>
        </w:rPr>
        <w:t>201</w:t>
      </w:r>
      <w:r>
        <w:rPr>
          <w:rFonts w:ascii="Arial" w:hAnsi="Arial" w:cs="Arial"/>
          <w:b/>
          <w:u w:val="single"/>
        </w:rPr>
        <w:t>6</w:t>
      </w:r>
      <w:r w:rsidR="00885E2A" w:rsidRPr="00885E2A">
        <w:rPr>
          <w:rFonts w:ascii="Arial" w:hAnsi="Arial" w:cs="Arial"/>
          <w:b/>
        </w:rPr>
        <w:t xml:space="preserve"> – </w:t>
      </w:r>
      <w:r>
        <w:rPr>
          <w:rFonts w:ascii="Arial" w:hAnsi="Arial" w:cs="Arial"/>
          <w:b/>
          <w:u w:val="single"/>
        </w:rPr>
        <w:t xml:space="preserve">Noon </w:t>
      </w:r>
      <w:r w:rsidR="00D44CFB">
        <w:rPr>
          <w:rFonts w:ascii="Arial" w:hAnsi="Arial" w:cs="Arial"/>
          <w:b/>
          <w:u w:val="single"/>
        </w:rPr>
        <w:t>– 2 PM</w:t>
      </w:r>
    </w:p>
    <w:p w:rsidR="00885E2A" w:rsidRPr="00823834" w:rsidRDefault="00885E2A" w:rsidP="00885E2A">
      <w:pPr>
        <w:spacing w:after="0" w:line="240" w:lineRule="auto"/>
        <w:jc w:val="center"/>
        <w:rPr>
          <w:rFonts w:ascii="Arial" w:hAnsi="Arial" w:cs="Arial"/>
          <w:b/>
          <w:u w:val="single"/>
        </w:rPr>
      </w:pPr>
      <w:bookmarkStart w:id="0" w:name="_GoBack"/>
      <w:bookmarkEnd w:id="0"/>
      <w:r w:rsidRPr="00823834">
        <w:rPr>
          <w:rFonts w:ascii="Arial" w:hAnsi="Arial" w:cs="Arial"/>
          <w:b/>
          <w:u w:val="single"/>
        </w:rPr>
        <w:t xml:space="preserve">USI – </w:t>
      </w:r>
      <w:r w:rsidR="003F4ECC">
        <w:rPr>
          <w:rFonts w:ascii="Arial" w:hAnsi="Arial" w:cs="Arial"/>
          <w:b/>
          <w:u w:val="single"/>
        </w:rPr>
        <w:t xml:space="preserve">Room </w:t>
      </w:r>
      <w:r w:rsidRPr="00823834">
        <w:rPr>
          <w:rFonts w:ascii="Arial" w:hAnsi="Arial" w:cs="Arial"/>
          <w:b/>
          <w:u w:val="single"/>
        </w:rPr>
        <w:t>U</w:t>
      </w:r>
      <w:r w:rsidR="00D44CFB">
        <w:rPr>
          <w:rFonts w:ascii="Arial" w:hAnsi="Arial" w:cs="Arial"/>
          <w:b/>
          <w:u w:val="single"/>
        </w:rPr>
        <w:t>C220</w:t>
      </w:r>
      <w:r w:rsidR="00091040">
        <w:rPr>
          <w:rFonts w:ascii="Arial" w:hAnsi="Arial" w:cs="Arial"/>
          <w:b/>
          <w:u w:val="single"/>
        </w:rPr>
        <w:t>6</w:t>
      </w:r>
    </w:p>
    <w:p w:rsidR="00885E2A" w:rsidRDefault="00885E2A" w:rsidP="00885E2A">
      <w:pPr>
        <w:spacing w:after="0" w:line="240" w:lineRule="auto"/>
        <w:rPr>
          <w:rFonts w:ascii="Arial" w:hAnsi="Arial" w:cs="Arial"/>
          <w:b/>
        </w:rPr>
      </w:pPr>
    </w:p>
    <w:p w:rsidR="00885E2A" w:rsidRDefault="00885E2A" w:rsidP="00885E2A">
      <w:pPr>
        <w:spacing w:after="0" w:line="240" w:lineRule="auto"/>
        <w:rPr>
          <w:rFonts w:ascii="Arial" w:hAnsi="Arial" w:cs="Arial"/>
          <w:b/>
        </w:rPr>
      </w:pPr>
    </w:p>
    <w:p w:rsidR="00885E2A" w:rsidRDefault="00885E2A" w:rsidP="00885E2A">
      <w:pPr>
        <w:spacing w:after="0" w:line="240" w:lineRule="auto"/>
        <w:rPr>
          <w:rFonts w:ascii="Arial" w:hAnsi="Arial" w:cs="Arial"/>
        </w:rPr>
      </w:pPr>
      <w:r w:rsidRPr="00885E2A">
        <w:rPr>
          <w:rFonts w:ascii="Arial" w:hAnsi="Arial" w:cs="Arial"/>
          <w:b/>
          <w:u w:val="single"/>
        </w:rPr>
        <w:t>Members Present</w:t>
      </w:r>
      <w:r>
        <w:rPr>
          <w:rFonts w:ascii="Arial" w:hAnsi="Arial" w:cs="Arial"/>
          <w:b/>
        </w:rPr>
        <w:t xml:space="preserve">:  </w:t>
      </w:r>
      <w:r w:rsidRPr="00885E2A">
        <w:rPr>
          <w:rFonts w:ascii="Arial" w:hAnsi="Arial" w:cs="Arial"/>
        </w:rPr>
        <w:t>D</w:t>
      </w:r>
      <w:r w:rsidR="00091040">
        <w:rPr>
          <w:rFonts w:ascii="Arial" w:hAnsi="Arial" w:cs="Arial"/>
        </w:rPr>
        <w:t>irector D</w:t>
      </w:r>
      <w:r w:rsidRPr="00885E2A">
        <w:rPr>
          <w:rFonts w:ascii="Arial" w:hAnsi="Arial" w:cs="Arial"/>
        </w:rPr>
        <w:t xml:space="preserve">r. </w:t>
      </w:r>
      <w:r w:rsidR="00091040">
        <w:rPr>
          <w:rFonts w:ascii="Arial" w:hAnsi="Arial" w:cs="Arial"/>
        </w:rPr>
        <w:t>Casey Harison</w:t>
      </w:r>
      <w:r w:rsidR="00CB01FC">
        <w:rPr>
          <w:rFonts w:ascii="Arial" w:hAnsi="Arial" w:cs="Arial"/>
        </w:rPr>
        <w:t xml:space="preserve">, </w:t>
      </w:r>
      <w:r w:rsidR="00091040">
        <w:rPr>
          <w:rFonts w:ascii="Arial" w:hAnsi="Arial" w:cs="Arial"/>
        </w:rPr>
        <w:t>Interim Dea</w:t>
      </w:r>
      <w:r w:rsidR="00CB01FC">
        <w:rPr>
          <w:rFonts w:ascii="Arial" w:hAnsi="Arial" w:cs="Arial"/>
        </w:rPr>
        <w:t>n</w:t>
      </w:r>
      <w:r w:rsidR="00091040">
        <w:rPr>
          <w:rFonts w:ascii="Arial" w:hAnsi="Arial" w:cs="Arial"/>
        </w:rPr>
        <w:t xml:space="preserve"> </w:t>
      </w:r>
      <w:r w:rsidR="0056379E">
        <w:rPr>
          <w:rFonts w:ascii="Arial" w:hAnsi="Arial" w:cs="Arial"/>
        </w:rPr>
        <w:t xml:space="preserve">of Liberal Arts </w:t>
      </w:r>
      <w:r w:rsidR="00091040">
        <w:rPr>
          <w:rFonts w:ascii="Arial" w:hAnsi="Arial" w:cs="Arial"/>
        </w:rPr>
        <w:t>Dr. Michael Dixon, Dr. Gregory Brown, Ms. Jennifer Greene,</w:t>
      </w:r>
      <w:r w:rsidR="00745158">
        <w:rPr>
          <w:rFonts w:ascii="Arial" w:hAnsi="Arial" w:cs="Arial"/>
        </w:rPr>
        <w:t xml:space="preserve"> </w:t>
      </w:r>
      <w:r w:rsidRPr="00885E2A">
        <w:rPr>
          <w:rFonts w:ascii="Arial" w:hAnsi="Arial" w:cs="Arial"/>
        </w:rPr>
        <w:t>Dr. Jason Hardgrave</w:t>
      </w:r>
      <w:r>
        <w:rPr>
          <w:rFonts w:ascii="Arial" w:hAnsi="Arial" w:cs="Arial"/>
        </w:rPr>
        <w:t xml:space="preserve">, </w:t>
      </w:r>
      <w:r w:rsidR="002517E9">
        <w:rPr>
          <w:rFonts w:ascii="Arial" w:hAnsi="Arial" w:cs="Arial"/>
        </w:rPr>
        <w:t xml:space="preserve">Ms. Marna Hostetler, </w:t>
      </w:r>
      <w:r w:rsidR="00AC6C14">
        <w:rPr>
          <w:rFonts w:ascii="Arial" w:hAnsi="Arial" w:cs="Arial"/>
        </w:rPr>
        <w:t xml:space="preserve">Dr. Jane Johansen, </w:t>
      </w:r>
      <w:r w:rsidR="00E20BC0">
        <w:rPr>
          <w:rFonts w:ascii="Arial" w:hAnsi="Arial" w:cs="Arial"/>
        </w:rPr>
        <w:t>Dr. Joshua Lockyer (</w:t>
      </w:r>
      <w:r w:rsidR="00FA3B8C" w:rsidRPr="00FA3B8C">
        <w:rPr>
          <w:rFonts w:ascii="Arial" w:hAnsi="Arial" w:cs="Arial"/>
          <w:i/>
        </w:rPr>
        <w:t>via</w:t>
      </w:r>
      <w:r w:rsidR="00E20BC0" w:rsidRPr="00E20BC0">
        <w:rPr>
          <w:rFonts w:ascii="Arial" w:hAnsi="Arial" w:cs="Arial"/>
          <w:i/>
        </w:rPr>
        <w:t xml:space="preserve"> Skype</w:t>
      </w:r>
      <w:r w:rsidR="00E20BC0">
        <w:rPr>
          <w:rFonts w:ascii="Arial" w:hAnsi="Arial" w:cs="Arial"/>
        </w:rPr>
        <w:t xml:space="preserve">), </w:t>
      </w:r>
      <w:r w:rsidR="002517E9">
        <w:rPr>
          <w:rFonts w:ascii="Arial" w:hAnsi="Arial" w:cs="Arial"/>
        </w:rPr>
        <w:t xml:space="preserve">Dr. Carol Medlicott, </w:t>
      </w:r>
      <w:r w:rsidR="00E20BC0">
        <w:rPr>
          <w:rFonts w:ascii="Arial" w:hAnsi="Arial" w:cs="Arial"/>
        </w:rPr>
        <w:t>Mr</w:t>
      </w:r>
      <w:r w:rsidR="00CB01FC">
        <w:rPr>
          <w:rFonts w:ascii="Arial" w:hAnsi="Arial" w:cs="Arial"/>
        </w:rPr>
        <w:t>.</w:t>
      </w:r>
      <w:r w:rsidR="00E20BC0">
        <w:rPr>
          <w:rFonts w:ascii="Arial" w:hAnsi="Arial" w:cs="Arial"/>
        </w:rPr>
        <w:t xml:space="preserve"> Graham Perry, Emeritus Director Dr. Donald Pitzer, Dr. Michael Strezewski, and </w:t>
      </w:r>
      <w:r w:rsidR="00CB01FC">
        <w:rPr>
          <w:rFonts w:ascii="Arial" w:hAnsi="Arial" w:cs="Arial"/>
        </w:rPr>
        <w:t>Ms. Connie Weinzapfel</w:t>
      </w:r>
      <w:r>
        <w:rPr>
          <w:rFonts w:ascii="Arial" w:hAnsi="Arial" w:cs="Arial"/>
        </w:rPr>
        <w:t xml:space="preserve"> </w:t>
      </w:r>
    </w:p>
    <w:p w:rsidR="00885E2A" w:rsidRDefault="00885E2A" w:rsidP="00885E2A">
      <w:pPr>
        <w:spacing w:after="0" w:line="240" w:lineRule="auto"/>
        <w:rPr>
          <w:rFonts w:ascii="Arial" w:hAnsi="Arial" w:cs="Arial"/>
        </w:rPr>
      </w:pPr>
      <w:r w:rsidRPr="00885E2A">
        <w:rPr>
          <w:rFonts w:ascii="Arial" w:hAnsi="Arial" w:cs="Arial"/>
          <w:b/>
          <w:u w:val="single"/>
        </w:rPr>
        <w:t>Members Absent</w:t>
      </w:r>
      <w:r w:rsidRPr="00885E2A">
        <w:rPr>
          <w:rFonts w:ascii="Arial" w:hAnsi="Arial" w:cs="Arial"/>
          <w:b/>
        </w:rPr>
        <w:t>:</w:t>
      </w:r>
      <w:r>
        <w:rPr>
          <w:rFonts w:ascii="Arial" w:hAnsi="Arial" w:cs="Arial"/>
        </w:rPr>
        <w:t xml:space="preserve">  </w:t>
      </w:r>
      <w:r w:rsidR="00745158">
        <w:rPr>
          <w:rFonts w:ascii="Arial" w:hAnsi="Arial" w:cs="Arial"/>
        </w:rPr>
        <w:t xml:space="preserve">Dean Emeritus </w:t>
      </w:r>
      <w:r w:rsidR="0056379E">
        <w:rPr>
          <w:rFonts w:ascii="Arial" w:hAnsi="Arial" w:cs="Arial"/>
        </w:rPr>
        <w:t xml:space="preserve">of Liberal Arts </w:t>
      </w:r>
      <w:r w:rsidR="00745158">
        <w:rPr>
          <w:rFonts w:ascii="Arial" w:hAnsi="Arial" w:cs="Arial"/>
        </w:rPr>
        <w:t xml:space="preserve">Mr. Michael Aakhus, Ms. Wendy Bredhold, </w:t>
      </w:r>
      <w:r w:rsidR="00091040">
        <w:rPr>
          <w:rFonts w:ascii="Arial" w:hAnsi="Arial" w:cs="Arial"/>
        </w:rPr>
        <w:t>Dr. Don Janzen, Dr</w:t>
      </w:r>
      <w:r w:rsidR="002517E9">
        <w:rPr>
          <w:rFonts w:ascii="Arial" w:hAnsi="Arial" w:cs="Arial"/>
        </w:rPr>
        <w:t>. Susan Matarese</w:t>
      </w:r>
      <w:r>
        <w:rPr>
          <w:rFonts w:ascii="Arial" w:hAnsi="Arial" w:cs="Arial"/>
        </w:rPr>
        <w:t xml:space="preserve">, and </w:t>
      </w:r>
      <w:r w:rsidR="00CB01FC">
        <w:rPr>
          <w:rFonts w:ascii="Arial" w:hAnsi="Arial" w:cs="Arial"/>
        </w:rPr>
        <w:t>Dr. Silvia Rode</w:t>
      </w:r>
    </w:p>
    <w:p w:rsidR="00823834" w:rsidRDefault="00823834" w:rsidP="00885E2A">
      <w:pPr>
        <w:spacing w:after="0" w:line="240" w:lineRule="auto"/>
        <w:rPr>
          <w:rFonts w:ascii="Arial" w:hAnsi="Arial" w:cs="Arial"/>
        </w:rPr>
      </w:pPr>
      <w:r w:rsidRPr="00823834">
        <w:rPr>
          <w:rFonts w:ascii="Arial" w:hAnsi="Arial" w:cs="Arial"/>
          <w:b/>
          <w:u w:val="single"/>
        </w:rPr>
        <w:t>Guests Present</w:t>
      </w:r>
      <w:r w:rsidRPr="00823834">
        <w:rPr>
          <w:rFonts w:ascii="Arial" w:hAnsi="Arial" w:cs="Arial"/>
          <w:b/>
        </w:rPr>
        <w:t>:</w:t>
      </w:r>
      <w:r>
        <w:rPr>
          <w:rFonts w:ascii="Arial" w:hAnsi="Arial" w:cs="Arial"/>
        </w:rPr>
        <w:t xml:space="preserve">  </w:t>
      </w:r>
      <w:r w:rsidR="00FA3B8C">
        <w:rPr>
          <w:rFonts w:ascii="Arial" w:hAnsi="Arial" w:cs="Arial"/>
        </w:rPr>
        <w:t>M</w:t>
      </w:r>
      <w:r w:rsidR="00745158">
        <w:rPr>
          <w:rFonts w:ascii="Arial" w:hAnsi="Arial" w:cs="Arial"/>
        </w:rPr>
        <w:t>r</w:t>
      </w:r>
      <w:r w:rsidR="00FA3B8C">
        <w:rPr>
          <w:rFonts w:ascii="Arial" w:hAnsi="Arial" w:cs="Arial"/>
        </w:rPr>
        <w:t>.</w:t>
      </w:r>
      <w:r w:rsidR="0012661B">
        <w:rPr>
          <w:rFonts w:ascii="Arial" w:hAnsi="Arial" w:cs="Arial"/>
        </w:rPr>
        <w:t xml:space="preserve"> Leigh Kahan and Ms. Jaya Priya Reinhalter</w:t>
      </w:r>
    </w:p>
    <w:p w:rsidR="00823834" w:rsidRDefault="00823834" w:rsidP="00885E2A">
      <w:pPr>
        <w:spacing w:after="0" w:line="240" w:lineRule="auto"/>
        <w:rPr>
          <w:rFonts w:ascii="Arial" w:hAnsi="Arial" w:cs="Arial"/>
        </w:rPr>
      </w:pPr>
      <w:r w:rsidRPr="00823834">
        <w:rPr>
          <w:rFonts w:ascii="Arial" w:hAnsi="Arial" w:cs="Arial"/>
          <w:b/>
          <w:u w:val="single"/>
        </w:rPr>
        <w:t>Administrative Assistant</w:t>
      </w:r>
      <w:r w:rsidRPr="00823834">
        <w:rPr>
          <w:rFonts w:ascii="Arial" w:hAnsi="Arial" w:cs="Arial"/>
          <w:b/>
        </w:rPr>
        <w:t>:</w:t>
      </w:r>
      <w:r>
        <w:rPr>
          <w:rFonts w:ascii="Arial" w:hAnsi="Arial" w:cs="Arial"/>
        </w:rPr>
        <w:t xml:space="preserve">  Ms. Marilyn Thielman</w:t>
      </w:r>
    </w:p>
    <w:p w:rsidR="00823834" w:rsidRDefault="00823834" w:rsidP="00885E2A">
      <w:pPr>
        <w:spacing w:after="0" w:line="240" w:lineRule="auto"/>
        <w:rPr>
          <w:rFonts w:ascii="Arial" w:hAnsi="Arial" w:cs="Arial"/>
        </w:rPr>
      </w:pPr>
    </w:p>
    <w:p w:rsidR="00823834" w:rsidRDefault="00823834" w:rsidP="00885E2A">
      <w:pPr>
        <w:spacing w:after="0" w:line="240" w:lineRule="auto"/>
        <w:rPr>
          <w:rFonts w:ascii="Arial" w:hAnsi="Arial" w:cs="Arial"/>
        </w:rPr>
      </w:pPr>
    </w:p>
    <w:p w:rsidR="00FE17D1" w:rsidRDefault="00FE17D1" w:rsidP="00885E2A">
      <w:pPr>
        <w:spacing w:after="0" w:line="240" w:lineRule="auto"/>
        <w:rPr>
          <w:rFonts w:ascii="Arial" w:hAnsi="Arial" w:cs="Arial"/>
        </w:rPr>
      </w:pPr>
    </w:p>
    <w:p w:rsidR="008F4746" w:rsidRDefault="00823834" w:rsidP="00823834">
      <w:pPr>
        <w:spacing w:after="0" w:line="240" w:lineRule="auto"/>
        <w:rPr>
          <w:rFonts w:ascii="Arial" w:hAnsi="Arial" w:cs="Arial"/>
          <w:b/>
        </w:rPr>
      </w:pPr>
      <w:r w:rsidRPr="00823834">
        <w:rPr>
          <w:rFonts w:ascii="Arial" w:hAnsi="Arial" w:cs="Arial"/>
          <w:b/>
        </w:rPr>
        <w:t xml:space="preserve">1.  </w:t>
      </w:r>
      <w:r w:rsidRPr="00823834">
        <w:rPr>
          <w:rFonts w:ascii="Arial" w:hAnsi="Arial" w:cs="Arial"/>
          <w:b/>
          <w:u w:val="single"/>
        </w:rPr>
        <w:t>Greeting</w:t>
      </w:r>
    </w:p>
    <w:p w:rsidR="00FE17D1" w:rsidRDefault="00FE17D1" w:rsidP="008775F7">
      <w:pPr>
        <w:spacing w:after="0" w:line="240" w:lineRule="auto"/>
        <w:rPr>
          <w:rFonts w:ascii="Arial" w:hAnsi="Arial" w:cs="Arial"/>
        </w:rPr>
      </w:pPr>
    </w:p>
    <w:p w:rsidR="00FE17D1" w:rsidRDefault="004055C8" w:rsidP="008775F7">
      <w:pPr>
        <w:spacing w:after="0" w:line="240" w:lineRule="auto"/>
        <w:rPr>
          <w:rFonts w:ascii="Arial" w:hAnsi="Arial" w:cs="Arial"/>
        </w:rPr>
      </w:pPr>
      <w:r>
        <w:rPr>
          <w:rFonts w:ascii="Arial" w:hAnsi="Arial" w:cs="Arial"/>
        </w:rPr>
        <w:t xml:space="preserve">Director Casey Harison greeted all persons present at today’s Center Board of Advisors meeting.  He especially thanked Don Pitzer for filling in as Acting Director of the Center during Harison’s fall sabbatical and for chairing the Fall 2015 Board Meeting.  Harison </w:t>
      </w:r>
      <w:r w:rsidR="00561577">
        <w:rPr>
          <w:rFonts w:ascii="Arial" w:hAnsi="Arial" w:cs="Arial"/>
        </w:rPr>
        <w:t xml:space="preserve">stated he </w:t>
      </w:r>
      <w:r>
        <w:rPr>
          <w:rFonts w:ascii="Arial" w:hAnsi="Arial" w:cs="Arial"/>
        </w:rPr>
        <w:t>was pleased that the Center’s new Bylaws were approved at that time, and he has posted them on the Center’s website.</w:t>
      </w:r>
    </w:p>
    <w:p w:rsidR="00FE17D1" w:rsidRPr="00FE17D1" w:rsidRDefault="00FE17D1" w:rsidP="00FE17D1">
      <w:pPr>
        <w:spacing w:after="0" w:line="240" w:lineRule="auto"/>
        <w:rPr>
          <w:rFonts w:ascii="Arial" w:hAnsi="Arial" w:cs="Arial"/>
        </w:rPr>
      </w:pPr>
    </w:p>
    <w:p w:rsidR="00FE17D1" w:rsidRDefault="00FE17D1" w:rsidP="00FE17D1">
      <w:pPr>
        <w:spacing w:after="0" w:line="240" w:lineRule="auto"/>
        <w:rPr>
          <w:rFonts w:ascii="Arial" w:hAnsi="Arial" w:cs="Arial"/>
          <w:b/>
        </w:rPr>
      </w:pPr>
      <w:r>
        <w:rPr>
          <w:rFonts w:ascii="Arial" w:hAnsi="Arial" w:cs="Arial"/>
          <w:b/>
        </w:rPr>
        <w:t>2</w:t>
      </w:r>
      <w:r w:rsidRPr="00823834">
        <w:rPr>
          <w:rFonts w:ascii="Arial" w:hAnsi="Arial" w:cs="Arial"/>
          <w:b/>
        </w:rPr>
        <w:t xml:space="preserve">.  </w:t>
      </w:r>
      <w:r>
        <w:rPr>
          <w:rFonts w:ascii="Arial" w:hAnsi="Arial" w:cs="Arial"/>
          <w:b/>
          <w:u w:val="single"/>
        </w:rPr>
        <w:t>Introductions</w:t>
      </w:r>
    </w:p>
    <w:p w:rsidR="00ED0F86" w:rsidRDefault="00ED0F86" w:rsidP="00823834">
      <w:pPr>
        <w:spacing w:after="0" w:line="240" w:lineRule="auto"/>
        <w:rPr>
          <w:rFonts w:ascii="Arial" w:hAnsi="Arial" w:cs="Arial"/>
        </w:rPr>
      </w:pPr>
    </w:p>
    <w:p w:rsidR="00025A7B" w:rsidRDefault="00766400" w:rsidP="00823834">
      <w:pPr>
        <w:spacing w:after="0" w:line="240" w:lineRule="auto"/>
        <w:rPr>
          <w:rFonts w:ascii="Arial" w:hAnsi="Arial" w:cs="Arial"/>
        </w:rPr>
      </w:pPr>
      <w:r>
        <w:rPr>
          <w:rFonts w:ascii="Arial" w:hAnsi="Arial" w:cs="Arial"/>
        </w:rPr>
        <w:t>Harison introduced new Board members Dr. Gregory Brown and Dr. Michael Strezewski as well as Dr. Joshua Lockyer, who was attending the meeting via Skype.  He also welcomed guest Ms. Jaya Reinhalter, winner of both the Center’s 2015 $500 Graduate Paper Prize and the 2015 $2,000 Research Travel Grant</w:t>
      </w:r>
      <w:r w:rsidR="002F2624">
        <w:rPr>
          <w:rFonts w:ascii="Arial" w:hAnsi="Arial" w:cs="Arial"/>
        </w:rPr>
        <w:t xml:space="preserve">.  </w:t>
      </w:r>
      <w:r w:rsidR="00F77E05">
        <w:rPr>
          <w:rFonts w:ascii="Arial" w:hAnsi="Arial" w:cs="Arial"/>
        </w:rPr>
        <w:t xml:space="preserve">Reinhalter has been researching </w:t>
      </w:r>
      <w:r w:rsidR="00122964">
        <w:rPr>
          <w:rFonts w:ascii="Arial" w:hAnsi="Arial" w:cs="Arial"/>
        </w:rPr>
        <w:t xml:space="preserve">in </w:t>
      </w:r>
      <w:r w:rsidR="00F77E05">
        <w:rPr>
          <w:rFonts w:ascii="Arial" w:hAnsi="Arial" w:cs="Arial"/>
        </w:rPr>
        <w:t xml:space="preserve">the Center’s </w:t>
      </w:r>
      <w:r w:rsidR="002A60A8">
        <w:rPr>
          <w:rFonts w:ascii="Arial" w:hAnsi="Arial" w:cs="Arial"/>
        </w:rPr>
        <w:t xml:space="preserve">Communal Studies </w:t>
      </w:r>
      <w:r w:rsidR="00F77E05">
        <w:rPr>
          <w:rFonts w:ascii="Arial" w:hAnsi="Arial" w:cs="Arial"/>
        </w:rPr>
        <w:t xml:space="preserve">Collection </w:t>
      </w:r>
      <w:r w:rsidR="002F2624">
        <w:rPr>
          <w:rFonts w:ascii="Arial" w:hAnsi="Arial" w:cs="Arial"/>
        </w:rPr>
        <w:t>and was our Spring Lecturer</w:t>
      </w:r>
      <w:r w:rsidR="002A60A8">
        <w:rPr>
          <w:rFonts w:ascii="Arial" w:hAnsi="Arial" w:cs="Arial"/>
        </w:rPr>
        <w:t xml:space="preserve">.  </w:t>
      </w:r>
      <w:r>
        <w:rPr>
          <w:rFonts w:ascii="Arial" w:hAnsi="Arial" w:cs="Arial"/>
        </w:rPr>
        <w:t xml:space="preserve">In addition, Harison welcomed </w:t>
      </w:r>
      <w:r w:rsidR="00F77E05">
        <w:rPr>
          <w:rFonts w:ascii="Arial" w:hAnsi="Arial" w:cs="Arial"/>
        </w:rPr>
        <w:t xml:space="preserve">Mr. Leigh Kahan, guest of Mr. Graham Perry.  Kahan, a former member of The Farm </w:t>
      </w:r>
      <w:r w:rsidR="0056379E">
        <w:rPr>
          <w:rFonts w:ascii="Arial" w:hAnsi="Arial" w:cs="Arial"/>
        </w:rPr>
        <w:t xml:space="preserve">(TN) </w:t>
      </w:r>
      <w:r w:rsidR="00F77E05">
        <w:rPr>
          <w:rFonts w:ascii="Arial" w:hAnsi="Arial" w:cs="Arial"/>
        </w:rPr>
        <w:t xml:space="preserve">intentional community, has been working with Ms. Jennifer Greene, collecting The Farm’s community materials for USI’s Archives.  Finally, Harison thanked </w:t>
      </w:r>
      <w:r w:rsidR="002F2624">
        <w:rPr>
          <w:rFonts w:ascii="Arial" w:hAnsi="Arial" w:cs="Arial"/>
        </w:rPr>
        <w:t xml:space="preserve">those </w:t>
      </w:r>
      <w:r w:rsidR="00F77E05">
        <w:rPr>
          <w:rFonts w:ascii="Arial" w:hAnsi="Arial" w:cs="Arial"/>
        </w:rPr>
        <w:t>members who drove a distance to attend today’s meeting.</w:t>
      </w:r>
    </w:p>
    <w:p w:rsidR="00FE17D1" w:rsidRDefault="00FE17D1" w:rsidP="00823834">
      <w:pPr>
        <w:spacing w:after="0" w:line="240" w:lineRule="auto"/>
        <w:rPr>
          <w:rFonts w:ascii="Arial" w:hAnsi="Arial" w:cs="Arial"/>
        </w:rPr>
      </w:pPr>
    </w:p>
    <w:p w:rsidR="00025A7B" w:rsidRDefault="00FE17D1" w:rsidP="00025A7B">
      <w:pPr>
        <w:spacing w:after="0" w:line="240" w:lineRule="auto"/>
        <w:rPr>
          <w:rFonts w:ascii="Arial" w:hAnsi="Arial" w:cs="Arial"/>
          <w:b/>
          <w:u w:val="single"/>
        </w:rPr>
      </w:pPr>
      <w:r>
        <w:rPr>
          <w:rFonts w:ascii="Arial" w:hAnsi="Arial" w:cs="Arial"/>
          <w:b/>
        </w:rPr>
        <w:t>3</w:t>
      </w:r>
      <w:r w:rsidR="00025A7B" w:rsidRPr="00823834">
        <w:rPr>
          <w:rFonts w:ascii="Arial" w:hAnsi="Arial" w:cs="Arial"/>
          <w:b/>
        </w:rPr>
        <w:t xml:space="preserve">.  </w:t>
      </w:r>
      <w:r w:rsidR="00704BC1">
        <w:rPr>
          <w:rFonts w:ascii="Arial" w:hAnsi="Arial" w:cs="Arial"/>
          <w:b/>
          <w:u w:val="single"/>
        </w:rPr>
        <w:t>M</w:t>
      </w:r>
      <w:r w:rsidR="00025A7B">
        <w:rPr>
          <w:rFonts w:ascii="Arial" w:hAnsi="Arial" w:cs="Arial"/>
          <w:b/>
          <w:u w:val="single"/>
        </w:rPr>
        <w:t xml:space="preserve">inutes from </w:t>
      </w:r>
      <w:r>
        <w:rPr>
          <w:rFonts w:ascii="Arial" w:hAnsi="Arial" w:cs="Arial"/>
          <w:b/>
          <w:u w:val="single"/>
        </w:rPr>
        <w:t xml:space="preserve">Fall </w:t>
      </w:r>
      <w:r w:rsidR="00025A7B">
        <w:rPr>
          <w:rFonts w:ascii="Arial" w:hAnsi="Arial" w:cs="Arial"/>
          <w:b/>
          <w:u w:val="single"/>
        </w:rPr>
        <w:t>201</w:t>
      </w:r>
      <w:r w:rsidR="00704BC1">
        <w:rPr>
          <w:rFonts w:ascii="Arial" w:hAnsi="Arial" w:cs="Arial"/>
          <w:b/>
          <w:u w:val="single"/>
        </w:rPr>
        <w:t>5</w:t>
      </w:r>
      <w:r w:rsidR="00025A7B">
        <w:rPr>
          <w:rFonts w:ascii="Arial" w:hAnsi="Arial" w:cs="Arial"/>
          <w:b/>
          <w:u w:val="single"/>
        </w:rPr>
        <w:t xml:space="preserve"> Board Meeting</w:t>
      </w:r>
    </w:p>
    <w:p w:rsidR="00885E2A" w:rsidRDefault="00B9630D" w:rsidP="00666883">
      <w:pPr>
        <w:spacing w:after="0" w:line="240" w:lineRule="auto"/>
        <w:rPr>
          <w:rFonts w:ascii="Arial" w:hAnsi="Arial" w:cs="Arial"/>
        </w:rPr>
      </w:pPr>
      <w:r>
        <w:rPr>
          <w:rFonts w:ascii="Arial" w:hAnsi="Arial" w:cs="Arial"/>
        </w:rPr>
        <w:t xml:space="preserve"> </w:t>
      </w:r>
    </w:p>
    <w:p w:rsidR="008749FE" w:rsidRDefault="00F77E05" w:rsidP="00666883">
      <w:pPr>
        <w:spacing w:after="0" w:line="240" w:lineRule="auto"/>
        <w:rPr>
          <w:rFonts w:ascii="Arial" w:hAnsi="Arial" w:cs="Arial"/>
        </w:rPr>
      </w:pPr>
      <w:r>
        <w:rPr>
          <w:rFonts w:ascii="Arial" w:hAnsi="Arial" w:cs="Arial"/>
        </w:rPr>
        <w:t xml:space="preserve">Harison </w:t>
      </w:r>
      <w:r w:rsidR="002F2624">
        <w:rPr>
          <w:rFonts w:ascii="Arial" w:hAnsi="Arial" w:cs="Arial"/>
        </w:rPr>
        <w:t>directed</w:t>
      </w:r>
      <w:r>
        <w:rPr>
          <w:rFonts w:ascii="Arial" w:hAnsi="Arial" w:cs="Arial"/>
        </w:rPr>
        <w:t xml:space="preserve"> members</w:t>
      </w:r>
      <w:r w:rsidR="002F2624">
        <w:rPr>
          <w:rFonts w:ascii="Arial" w:hAnsi="Arial" w:cs="Arial"/>
        </w:rPr>
        <w:t>’</w:t>
      </w:r>
      <w:r>
        <w:rPr>
          <w:rFonts w:ascii="Arial" w:hAnsi="Arial" w:cs="Arial"/>
        </w:rPr>
        <w:t xml:space="preserve"> attention </w:t>
      </w:r>
      <w:r w:rsidR="002F2624">
        <w:rPr>
          <w:rFonts w:ascii="Arial" w:hAnsi="Arial" w:cs="Arial"/>
        </w:rPr>
        <w:t xml:space="preserve">to </w:t>
      </w:r>
      <w:r>
        <w:rPr>
          <w:rFonts w:ascii="Arial" w:hAnsi="Arial" w:cs="Arial"/>
        </w:rPr>
        <w:t xml:space="preserve">today’s handouts, which included the Agenda, Minutes from the Fall 2015 Board Meeting, and the Center’s Annual Report.  He then asked if there were any additions or corrections to the </w:t>
      </w:r>
      <w:r w:rsidR="00561577">
        <w:rPr>
          <w:rFonts w:ascii="Arial" w:hAnsi="Arial" w:cs="Arial"/>
        </w:rPr>
        <w:t xml:space="preserve">Minutes.  There being none, Greene moved that the </w:t>
      </w:r>
      <w:r>
        <w:rPr>
          <w:rFonts w:ascii="Arial" w:hAnsi="Arial" w:cs="Arial"/>
        </w:rPr>
        <w:t>Minutes</w:t>
      </w:r>
      <w:r w:rsidR="00561577">
        <w:rPr>
          <w:rFonts w:ascii="Arial" w:hAnsi="Arial" w:cs="Arial"/>
        </w:rPr>
        <w:t xml:space="preserve"> be accepted</w:t>
      </w:r>
      <w:r>
        <w:rPr>
          <w:rFonts w:ascii="Arial" w:hAnsi="Arial" w:cs="Arial"/>
        </w:rPr>
        <w:t xml:space="preserve">.  </w:t>
      </w:r>
      <w:r w:rsidR="00561577">
        <w:rPr>
          <w:rFonts w:ascii="Arial" w:hAnsi="Arial" w:cs="Arial"/>
        </w:rPr>
        <w:t xml:space="preserve">The motion was seconded by Perry, and all were in favor.  Harison said he is </w:t>
      </w:r>
      <w:r w:rsidR="002F2624">
        <w:rPr>
          <w:rFonts w:ascii="Arial" w:hAnsi="Arial" w:cs="Arial"/>
        </w:rPr>
        <w:t>now</w:t>
      </w:r>
      <w:r w:rsidR="00561577">
        <w:rPr>
          <w:rFonts w:ascii="Arial" w:hAnsi="Arial" w:cs="Arial"/>
        </w:rPr>
        <w:t xml:space="preserve"> post</w:t>
      </w:r>
      <w:r w:rsidR="002F2624">
        <w:rPr>
          <w:rFonts w:ascii="Arial" w:hAnsi="Arial" w:cs="Arial"/>
        </w:rPr>
        <w:t>ing Board</w:t>
      </w:r>
      <w:r w:rsidR="00561577">
        <w:rPr>
          <w:rFonts w:ascii="Arial" w:hAnsi="Arial" w:cs="Arial"/>
        </w:rPr>
        <w:t xml:space="preserve"> Minutes on the Center’s website along with the Bylaws.</w:t>
      </w:r>
      <w:r>
        <w:rPr>
          <w:rFonts w:ascii="Arial" w:hAnsi="Arial" w:cs="Arial"/>
        </w:rPr>
        <w:t xml:space="preserve"> </w:t>
      </w:r>
    </w:p>
    <w:p w:rsidR="00645DEB" w:rsidRDefault="00645DEB" w:rsidP="00092D08">
      <w:pPr>
        <w:spacing w:after="0" w:line="240" w:lineRule="auto"/>
        <w:rPr>
          <w:rFonts w:ascii="Arial" w:hAnsi="Arial" w:cs="Arial"/>
          <w:b/>
        </w:rPr>
      </w:pPr>
    </w:p>
    <w:p w:rsidR="00193001" w:rsidRDefault="00800347" w:rsidP="00092D08">
      <w:pPr>
        <w:spacing w:after="0" w:line="240" w:lineRule="auto"/>
        <w:rPr>
          <w:rFonts w:ascii="Arial" w:hAnsi="Arial" w:cs="Arial"/>
          <w:b/>
          <w:u w:val="single"/>
        </w:rPr>
      </w:pPr>
      <w:r>
        <w:rPr>
          <w:rFonts w:ascii="Arial" w:hAnsi="Arial" w:cs="Arial"/>
          <w:b/>
        </w:rPr>
        <w:t>4</w:t>
      </w:r>
      <w:r w:rsidR="00193001" w:rsidRPr="00823834">
        <w:rPr>
          <w:rFonts w:ascii="Arial" w:hAnsi="Arial" w:cs="Arial"/>
          <w:b/>
        </w:rPr>
        <w:t xml:space="preserve">.  </w:t>
      </w:r>
      <w:r w:rsidR="002363D9">
        <w:rPr>
          <w:rFonts w:ascii="Arial" w:hAnsi="Arial" w:cs="Arial"/>
          <w:b/>
          <w:u w:val="single"/>
        </w:rPr>
        <w:t xml:space="preserve">Center </w:t>
      </w:r>
      <w:r w:rsidR="00FE17D1">
        <w:rPr>
          <w:rFonts w:ascii="Arial" w:hAnsi="Arial" w:cs="Arial"/>
          <w:b/>
          <w:u w:val="single"/>
        </w:rPr>
        <w:t>Annual Report</w:t>
      </w:r>
      <w:r w:rsidR="00561577">
        <w:rPr>
          <w:rFonts w:ascii="Arial" w:hAnsi="Arial" w:cs="Arial"/>
          <w:b/>
          <w:u w:val="single"/>
        </w:rPr>
        <w:t>, 2015-2016</w:t>
      </w:r>
    </w:p>
    <w:p w:rsidR="00C61864" w:rsidRDefault="00C61864" w:rsidP="00C61864">
      <w:pPr>
        <w:spacing w:after="0" w:line="240" w:lineRule="auto"/>
        <w:rPr>
          <w:rFonts w:ascii="Arial" w:hAnsi="Arial" w:cs="Arial"/>
          <w:b/>
          <w:u w:val="single"/>
        </w:rPr>
      </w:pPr>
    </w:p>
    <w:p w:rsidR="007B7DA9" w:rsidRDefault="00561577" w:rsidP="00307F8E">
      <w:pPr>
        <w:spacing w:after="0" w:line="240" w:lineRule="auto"/>
        <w:rPr>
          <w:rFonts w:ascii="Arial" w:hAnsi="Arial" w:cs="Arial"/>
        </w:rPr>
      </w:pPr>
      <w:r>
        <w:rPr>
          <w:rFonts w:ascii="Arial" w:hAnsi="Arial" w:cs="Arial"/>
        </w:rPr>
        <w:t xml:space="preserve">Calling attention to the Center Annual Report, Harison </w:t>
      </w:r>
      <w:r w:rsidR="00122964">
        <w:rPr>
          <w:rFonts w:ascii="Arial" w:hAnsi="Arial" w:cs="Arial"/>
        </w:rPr>
        <w:t>reminded everyone</w:t>
      </w:r>
      <w:r>
        <w:rPr>
          <w:rFonts w:ascii="Arial" w:hAnsi="Arial" w:cs="Arial"/>
        </w:rPr>
        <w:t xml:space="preserve"> that he is obligated by the Center’s Bylaws to </w:t>
      </w:r>
      <w:r w:rsidR="0056379E">
        <w:rPr>
          <w:rFonts w:ascii="Arial" w:hAnsi="Arial" w:cs="Arial"/>
        </w:rPr>
        <w:t>create</w:t>
      </w:r>
      <w:r>
        <w:rPr>
          <w:rFonts w:ascii="Arial" w:hAnsi="Arial" w:cs="Arial"/>
        </w:rPr>
        <w:t xml:space="preserve"> th</w:t>
      </w:r>
      <w:r w:rsidR="0056379E">
        <w:rPr>
          <w:rFonts w:ascii="Arial" w:hAnsi="Arial" w:cs="Arial"/>
        </w:rPr>
        <w:t>e</w:t>
      </w:r>
      <w:r>
        <w:rPr>
          <w:rFonts w:ascii="Arial" w:hAnsi="Arial" w:cs="Arial"/>
        </w:rPr>
        <w:t xml:space="preserve"> report.  Greene indicated that she sent </w:t>
      </w:r>
      <w:r w:rsidR="009F0E40">
        <w:rPr>
          <w:rFonts w:ascii="Arial" w:hAnsi="Arial" w:cs="Arial"/>
        </w:rPr>
        <w:t xml:space="preserve">to Harison </w:t>
      </w:r>
      <w:r>
        <w:rPr>
          <w:rFonts w:ascii="Arial" w:hAnsi="Arial" w:cs="Arial"/>
        </w:rPr>
        <w:t xml:space="preserve">a slightly revised </w:t>
      </w:r>
      <w:r w:rsidR="009F0E40">
        <w:rPr>
          <w:rFonts w:ascii="Arial" w:hAnsi="Arial" w:cs="Arial"/>
        </w:rPr>
        <w:t>Collection Development Report, which she will cover later</w:t>
      </w:r>
      <w:r>
        <w:rPr>
          <w:rFonts w:ascii="Arial" w:hAnsi="Arial" w:cs="Arial"/>
        </w:rPr>
        <w:t xml:space="preserve"> </w:t>
      </w:r>
      <w:r w:rsidR="009F0E40">
        <w:rPr>
          <w:rFonts w:ascii="Arial" w:hAnsi="Arial" w:cs="Arial"/>
        </w:rPr>
        <w:t xml:space="preserve">in today’s meeting.  In addition to Greene’s updated report, Harison </w:t>
      </w:r>
      <w:r w:rsidR="009C3FF5">
        <w:rPr>
          <w:rFonts w:ascii="Arial" w:hAnsi="Arial" w:cs="Arial"/>
        </w:rPr>
        <w:t xml:space="preserve">said he </w:t>
      </w:r>
      <w:r w:rsidR="009F0E40">
        <w:rPr>
          <w:rFonts w:ascii="Arial" w:hAnsi="Arial" w:cs="Arial"/>
        </w:rPr>
        <w:t xml:space="preserve">is open to adding </w:t>
      </w:r>
      <w:r w:rsidR="0056379E">
        <w:rPr>
          <w:rFonts w:ascii="Arial" w:hAnsi="Arial" w:cs="Arial"/>
        </w:rPr>
        <w:t>details of presentations, publications</w:t>
      </w:r>
      <w:r w:rsidR="002F3536">
        <w:rPr>
          <w:rFonts w:ascii="Arial" w:hAnsi="Arial" w:cs="Arial"/>
        </w:rPr>
        <w:t>,</w:t>
      </w:r>
      <w:r w:rsidR="0056379E">
        <w:rPr>
          <w:rFonts w:ascii="Arial" w:hAnsi="Arial" w:cs="Arial"/>
        </w:rPr>
        <w:t xml:space="preserve"> or projects related to Communal Studies</w:t>
      </w:r>
      <w:r w:rsidR="00467FDF">
        <w:rPr>
          <w:rFonts w:ascii="Arial" w:hAnsi="Arial" w:cs="Arial"/>
        </w:rPr>
        <w:t>;</w:t>
      </w:r>
      <w:r w:rsidR="009F0E40">
        <w:rPr>
          <w:rFonts w:ascii="Arial" w:hAnsi="Arial" w:cs="Arial"/>
        </w:rPr>
        <w:t xml:space="preserve"> and he asked members to email those to him </w:t>
      </w:r>
      <w:r w:rsidR="009C3FF5">
        <w:rPr>
          <w:rFonts w:ascii="Arial" w:hAnsi="Arial" w:cs="Arial"/>
        </w:rPr>
        <w:t xml:space="preserve">as a Word attachment.  </w:t>
      </w:r>
      <w:r w:rsidR="00FF364F">
        <w:rPr>
          <w:rFonts w:ascii="Arial" w:hAnsi="Arial" w:cs="Arial"/>
        </w:rPr>
        <w:t xml:space="preserve">Harison will </w:t>
      </w:r>
      <w:r w:rsidR="007B7DA9">
        <w:rPr>
          <w:rFonts w:ascii="Arial" w:hAnsi="Arial" w:cs="Arial"/>
        </w:rPr>
        <w:t xml:space="preserve">also </w:t>
      </w:r>
      <w:r w:rsidR="00FF364F">
        <w:rPr>
          <w:rFonts w:ascii="Arial" w:hAnsi="Arial" w:cs="Arial"/>
        </w:rPr>
        <w:t xml:space="preserve">contact those members who are absent from today’s meeting with this request.  </w:t>
      </w:r>
      <w:r w:rsidR="009A469C">
        <w:rPr>
          <w:rFonts w:ascii="Arial" w:hAnsi="Arial" w:cs="Arial"/>
        </w:rPr>
        <w:t>Additionally, Harison has initiated a link on the Center’s website concerning the Center’s 40</w:t>
      </w:r>
      <w:r w:rsidR="009A469C" w:rsidRPr="009A469C">
        <w:rPr>
          <w:rFonts w:ascii="Arial" w:hAnsi="Arial" w:cs="Arial"/>
          <w:vertAlign w:val="superscript"/>
        </w:rPr>
        <w:t>th</w:t>
      </w:r>
      <w:r w:rsidR="009A469C">
        <w:rPr>
          <w:rFonts w:ascii="Arial" w:hAnsi="Arial" w:cs="Arial"/>
        </w:rPr>
        <w:t xml:space="preserve"> Anniversary, which will be celebrated in the fall.</w:t>
      </w:r>
      <w:r w:rsidR="00B97FE3">
        <w:rPr>
          <w:rFonts w:ascii="Arial" w:hAnsi="Arial" w:cs="Arial"/>
        </w:rPr>
        <w:t xml:space="preserve">  </w:t>
      </w:r>
    </w:p>
    <w:p w:rsidR="007B7DA9" w:rsidRDefault="007B7DA9" w:rsidP="00307F8E">
      <w:pPr>
        <w:spacing w:after="0" w:line="240" w:lineRule="auto"/>
        <w:rPr>
          <w:rFonts w:ascii="Arial" w:hAnsi="Arial" w:cs="Arial"/>
        </w:rPr>
      </w:pPr>
    </w:p>
    <w:p w:rsidR="009C3FF5" w:rsidRDefault="000F78E3" w:rsidP="00307F8E">
      <w:pPr>
        <w:spacing w:after="0" w:line="240" w:lineRule="auto"/>
        <w:rPr>
          <w:rFonts w:ascii="Arial" w:hAnsi="Arial" w:cs="Arial"/>
        </w:rPr>
      </w:pPr>
      <w:r>
        <w:rPr>
          <w:rFonts w:ascii="Arial" w:hAnsi="Arial" w:cs="Arial"/>
        </w:rPr>
        <w:t>Review</w:t>
      </w:r>
      <w:r w:rsidR="00C7623A">
        <w:rPr>
          <w:rFonts w:ascii="Arial" w:hAnsi="Arial" w:cs="Arial"/>
        </w:rPr>
        <w:t>ing</w:t>
      </w:r>
      <w:r>
        <w:rPr>
          <w:rFonts w:ascii="Arial" w:hAnsi="Arial" w:cs="Arial"/>
        </w:rPr>
        <w:t xml:space="preserve"> the</w:t>
      </w:r>
      <w:r w:rsidR="0050526A">
        <w:rPr>
          <w:rFonts w:ascii="Arial" w:hAnsi="Arial" w:cs="Arial"/>
        </w:rPr>
        <w:t xml:space="preserve"> Annual Report</w:t>
      </w:r>
      <w:r>
        <w:rPr>
          <w:rFonts w:ascii="Arial" w:hAnsi="Arial" w:cs="Arial"/>
        </w:rPr>
        <w:t xml:space="preserve"> item by item</w:t>
      </w:r>
      <w:r w:rsidR="0050526A">
        <w:rPr>
          <w:rFonts w:ascii="Arial" w:hAnsi="Arial" w:cs="Arial"/>
        </w:rPr>
        <w:t>, t</w:t>
      </w:r>
      <w:r w:rsidR="009C3FF5">
        <w:rPr>
          <w:rFonts w:ascii="Arial" w:hAnsi="Arial" w:cs="Arial"/>
        </w:rPr>
        <w:t xml:space="preserve">hese </w:t>
      </w:r>
      <w:r>
        <w:rPr>
          <w:rFonts w:ascii="Arial" w:hAnsi="Arial" w:cs="Arial"/>
        </w:rPr>
        <w:t>points</w:t>
      </w:r>
      <w:r w:rsidR="009C3FF5">
        <w:rPr>
          <w:rFonts w:ascii="Arial" w:hAnsi="Arial" w:cs="Arial"/>
        </w:rPr>
        <w:t xml:space="preserve"> were </w:t>
      </w:r>
      <w:r w:rsidR="00141B71">
        <w:rPr>
          <w:rFonts w:ascii="Arial" w:hAnsi="Arial" w:cs="Arial"/>
        </w:rPr>
        <w:t>noted</w:t>
      </w:r>
      <w:r w:rsidR="009C3FF5">
        <w:rPr>
          <w:rFonts w:ascii="Arial" w:hAnsi="Arial" w:cs="Arial"/>
        </w:rPr>
        <w:t>:</w:t>
      </w:r>
    </w:p>
    <w:p w:rsidR="009C3FF5" w:rsidRDefault="009C3FF5" w:rsidP="00307F8E">
      <w:pPr>
        <w:spacing w:after="0" w:line="240" w:lineRule="auto"/>
        <w:rPr>
          <w:rFonts w:ascii="Arial" w:hAnsi="Arial" w:cs="Arial"/>
        </w:rPr>
      </w:pPr>
    </w:p>
    <w:p w:rsidR="009226EA" w:rsidRDefault="009226EA" w:rsidP="00307F8E">
      <w:pPr>
        <w:spacing w:after="0" w:line="240" w:lineRule="auto"/>
        <w:rPr>
          <w:rFonts w:ascii="Arial" w:hAnsi="Arial" w:cs="Arial"/>
        </w:rPr>
      </w:pPr>
      <w:r>
        <w:rPr>
          <w:rFonts w:ascii="Arial" w:hAnsi="Arial" w:cs="Arial"/>
        </w:rPr>
        <w:t xml:space="preserve">Under #3, </w:t>
      </w:r>
      <w:r w:rsidR="00B97FE3">
        <w:rPr>
          <w:rFonts w:ascii="Arial" w:hAnsi="Arial" w:cs="Arial"/>
        </w:rPr>
        <w:t xml:space="preserve">Pitzer </w:t>
      </w:r>
      <w:r w:rsidR="00FF364F">
        <w:rPr>
          <w:rFonts w:ascii="Arial" w:hAnsi="Arial" w:cs="Arial"/>
        </w:rPr>
        <w:t>called attention to</w:t>
      </w:r>
      <w:r w:rsidR="001B7BEB">
        <w:rPr>
          <w:rFonts w:ascii="Arial" w:hAnsi="Arial" w:cs="Arial"/>
        </w:rPr>
        <w:t xml:space="preserve"> </w:t>
      </w:r>
      <w:r w:rsidR="001B7BEB" w:rsidRPr="001B7BEB">
        <w:rPr>
          <w:rFonts w:ascii="Arial" w:hAnsi="Arial" w:cs="Arial"/>
          <w:i/>
        </w:rPr>
        <w:t>A New Social Question</w:t>
      </w:r>
      <w:r w:rsidR="001B7BEB">
        <w:rPr>
          <w:rFonts w:ascii="Arial" w:hAnsi="Arial" w:cs="Arial"/>
        </w:rPr>
        <w:t>, edited by Harison, which Pitzer stated Harison had done humbly</w:t>
      </w:r>
      <w:r w:rsidR="0056379E">
        <w:rPr>
          <w:rFonts w:ascii="Arial" w:hAnsi="Arial" w:cs="Arial"/>
        </w:rPr>
        <w:t>.  The book is</w:t>
      </w:r>
      <w:r w:rsidR="001B7BEB">
        <w:rPr>
          <w:rFonts w:ascii="Arial" w:hAnsi="Arial" w:cs="Arial"/>
        </w:rPr>
        <w:t xml:space="preserve"> based on presentations at the Center’s 2014 Conference in New Harmony </w:t>
      </w:r>
      <w:r w:rsidR="0025408E">
        <w:rPr>
          <w:rFonts w:ascii="Arial" w:hAnsi="Arial" w:cs="Arial"/>
        </w:rPr>
        <w:t>on</w:t>
      </w:r>
      <w:r w:rsidR="001B7BEB">
        <w:rPr>
          <w:rFonts w:ascii="Arial" w:hAnsi="Arial" w:cs="Arial"/>
        </w:rPr>
        <w:t xml:space="preserve"> “Capitalism &amp; Socialism: Utopia, Globalization, and Revolution.”</w:t>
      </w:r>
      <w:r w:rsidR="00337896">
        <w:rPr>
          <w:rFonts w:ascii="Arial" w:hAnsi="Arial" w:cs="Arial"/>
        </w:rPr>
        <w:t xml:space="preserve">  Harison wr</w:t>
      </w:r>
      <w:r w:rsidR="00621AA7">
        <w:rPr>
          <w:rFonts w:ascii="Arial" w:hAnsi="Arial" w:cs="Arial"/>
        </w:rPr>
        <w:t>ote</w:t>
      </w:r>
      <w:r w:rsidR="00337896">
        <w:rPr>
          <w:rFonts w:ascii="Arial" w:hAnsi="Arial" w:cs="Arial"/>
        </w:rPr>
        <w:t xml:space="preserve"> the Introduction.  </w:t>
      </w:r>
      <w:r w:rsidR="001B7BEB">
        <w:rPr>
          <w:rFonts w:ascii="Arial" w:hAnsi="Arial" w:cs="Arial"/>
        </w:rPr>
        <w:t xml:space="preserve">Many presenters have chapters in the book, including one by Pitzer regarding New Harmony’s </w:t>
      </w:r>
      <w:r w:rsidR="00A105C1">
        <w:rPr>
          <w:rFonts w:ascii="Arial" w:hAnsi="Arial" w:cs="Arial"/>
        </w:rPr>
        <w:t>founders.</w:t>
      </w:r>
      <w:r w:rsidR="00337896">
        <w:rPr>
          <w:rFonts w:ascii="Arial" w:hAnsi="Arial" w:cs="Arial"/>
        </w:rPr>
        <w:t xml:space="preserve">  </w:t>
      </w:r>
      <w:r w:rsidR="00092C41">
        <w:rPr>
          <w:rFonts w:ascii="Arial" w:hAnsi="Arial" w:cs="Arial"/>
        </w:rPr>
        <w:t xml:space="preserve">Pitzer announced a book commemorating Indiana’s Bicentennial this year.  It is titled </w:t>
      </w:r>
      <w:r w:rsidR="00092C41" w:rsidRPr="00092C41">
        <w:rPr>
          <w:rFonts w:ascii="Arial" w:hAnsi="Arial" w:cs="Arial"/>
          <w:i/>
        </w:rPr>
        <w:t>Indiana’s 200: The People Who Shaped the Hoosier State</w:t>
      </w:r>
      <w:r w:rsidR="00092C41">
        <w:rPr>
          <w:rFonts w:ascii="Arial" w:hAnsi="Arial" w:cs="Arial"/>
        </w:rPr>
        <w:t>.  Connie Weinzapfel wrote the essay on Jane Blaffer Owen, and Don wrote the one on Robert Owen in this v</w:t>
      </w:r>
      <w:r w:rsidR="0012720A">
        <w:rPr>
          <w:rFonts w:ascii="Arial" w:hAnsi="Arial" w:cs="Arial"/>
        </w:rPr>
        <w:t>o</w:t>
      </w:r>
      <w:r w:rsidR="00092C41">
        <w:rPr>
          <w:rFonts w:ascii="Arial" w:hAnsi="Arial" w:cs="Arial"/>
        </w:rPr>
        <w:t>lume.</w:t>
      </w:r>
      <w:r w:rsidR="00574903">
        <w:rPr>
          <w:rFonts w:ascii="Arial" w:hAnsi="Arial" w:cs="Arial"/>
        </w:rPr>
        <w:t xml:space="preserve">  Additionally, Pitzer called attention to Mike</w:t>
      </w:r>
      <w:r w:rsidR="00024B38">
        <w:rPr>
          <w:rFonts w:ascii="Arial" w:hAnsi="Arial" w:cs="Arial"/>
        </w:rPr>
        <w:t xml:space="preserve"> Strezewski’s article in CSA’s j</w:t>
      </w:r>
      <w:r w:rsidR="00574903">
        <w:rPr>
          <w:rFonts w:ascii="Arial" w:hAnsi="Arial" w:cs="Arial"/>
        </w:rPr>
        <w:t xml:space="preserve">ournal, </w:t>
      </w:r>
      <w:r w:rsidR="00574903" w:rsidRPr="00574903">
        <w:rPr>
          <w:rFonts w:ascii="Arial" w:hAnsi="Arial" w:cs="Arial"/>
          <w:i/>
        </w:rPr>
        <w:t>Communal Societies</w:t>
      </w:r>
      <w:r w:rsidR="00574903">
        <w:rPr>
          <w:rFonts w:ascii="Arial" w:hAnsi="Arial" w:cs="Arial"/>
        </w:rPr>
        <w:t xml:space="preserve">, Vol. 35, No. 1 2015, </w:t>
      </w:r>
      <w:r w:rsidR="0088213D">
        <w:rPr>
          <w:rFonts w:ascii="Arial" w:hAnsi="Arial" w:cs="Arial"/>
        </w:rPr>
        <w:t xml:space="preserve">on </w:t>
      </w:r>
      <w:r w:rsidR="00574903">
        <w:rPr>
          <w:rFonts w:ascii="Arial" w:hAnsi="Arial" w:cs="Arial"/>
        </w:rPr>
        <w:t>“Harmonist Demography and Town Planning in New Harmony, Indiana.”</w:t>
      </w:r>
      <w:r w:rsidR="009E3940">
        <w:rPr>
          <w:rFonts w:ascii="Arial" w:hAnsi="Arial" w:cs="Arial"/>
        </w:rPr>
        <w:t xml:space="preserve">  Pitzer a</w:t>
      </w:r>
      <w:r w:rsidR="00FC6DEE">
        <w:rPr>
          <w:rFonts w:ascii="Arial" w:hAnsi="Arial" w:cs="Arial"/>
        </w:rPr>
        <w:t>lso</w:t>
      </w:r>
      <w:r w:rsidR="009E3940">
        <w:rPr>
          <w:rFonts w:ascii="Arial" w:hAnsi="Arial" w:cs="Arial"/>
        </w:rPr>
        <w:t xml:space="preserve"> has an article </w:t>
      </w:r>
      <w:r w:rsidR="00FC6DEE">
        <w:rPr>
          <w:rFonts w:ascii="Arial" w:hAnsi="Arial" w:cs="Arial"/>
        </w:rPr>
        <w:t xml:space="preserve">in that issue </w:t>
      </w:r>
      <w:r w:rsidR="00F344FF">
        <w:rPr>
          <w:rFonts w:ascii="Arial" w:hAnsi="Arial" w:cs="Arial"/>
        </w:rPr>
        <w:t>on</w:t>
      </w:r>
      <w:r w:rsidR="009E3940">
        <w:rPr>
          <w:rFonts w:ascii="Arial" w:hAnsi="Arial" w:cs="Arial"/>
        </w:rPr>
        <w:t xml:space="preserve"> “The Communal Studies Association at Forty: A Personal Retrospective.”</w:t>
      </w:r>
    </w:p>
    <w:p w:rsidR="009226EA" w:rsidRDefault="009226EA" w:rsidP="00307F8E">
      <w:pPr>
        <w:spacing w:after="0" w:line="240" w:lineRule="auto"/>
        <w:rPr>
          <w:rFonts w:ascii="Arial" w:hAnsi="Arial" w:cs="Arial"/>
        </w:rPr>
      </w:pPr>
    </w:p>
    <w:p w:rsidR="009A469C" w:rsidRDefault="00167308" w:rsidP="00307F8E">
      <w:pPr>
        <w:spacing w:after="0" w:line="240" w:lineRule="auto"/>
        <w:rPr>
          <w:rFonts w:ascii="Arial" w:hAnsi="Arial" w:cs="Arial"/>
        </w:rPr>
      </w:pPr>
      <w:r>
        <w:rPr>
          <w:rFonts w:ascii="Arial" w:hAnsi="Arial" w:cs="Arial"/>
        </w:rPr>
        <w:lastRenderedPageBreak/>
        <w:t>Under</w:t>
      </w:r>
      <w:r w:rsidR="009226EA">
        <w:rPr>
          <w:rFonts w:ascii="Arial" w:hAnsi="Arial" w:cs="Arial"/>
        </w:rPr>
        <w:t xml:space="preserve"> #5</w:t>
      </w:r>
      <w:r w:rsidR="00337896">
        <w:rPr>
          <w:rFonts w:ascii="Arial" w:hAnsi="Arial" w:cs="Arial"/>
        </w:rPr>
        <w:t xml:space="preserve">, Jaya Reinhalter presented the </w:t>
      </w:r>
      <w:r w:rsidR="000F78E3">
        <w:rPr>
          <w:rFonts w:ascii="Arial" w:hAnsi="Arial" w:cs="Arial"/>
        </w:rPr>
        <w:t xml:space="preserve">well-attended </w:t>
      </w:r>
      <w:r w:rsidR="000A7B48">
        <w:rPr>
          <w:rFonts w:ascii="Arial" w:hAnsi="Arial" w:cs="Arial"/>
        </w:rPr>
        <w:t xml:space="preserve">and well-received </w:t>
      </w:r>
      <w:r w:rsidR="00337896">
        <w:rPr>
          <w:rFonts w:ascii="Arial" w:hAnsi="Arial" w:cs="Arial"/>
        </w:rPr>
        <w:t>Spring 2016 Lecture on</w:t>
      </w:r>
      <w:r w:rsidR="00F344FF">
        <w:rPr>
          <w:rFonts w:ascii="Arial" w:hAnsi="Arial" w:cs="Arial"/>
        </w:rPr>
        <w:t xml:space="preserve"> </w:t>
      </w:r>
      <w:r w:rsidR="000F78E3">
        <w:rPr>
          <w:rFonts w:ascii="Arial" w:hAnsi="Arial" w:cs="Arial"/>
        </w:rPr>
        <w:t>the intentional community Kashi in S</w:t>
      </w:r>
      <w:r w:rsidR="002409F1">
        <w:rPr>
          <w:rFonts w:ascii="Arial" w:hAnsi="Arial" w:cs="Arial"/>
        </w:rPr>
        <w:t>e</w:t>
      </w:r>
      <w:r w:rsidR="000F78E3">
        <w:rPr>
          <w:rFonts w:ascii="Arial" w:hAnsi="Arial" w:cs="Arial"/>
        </w:rPr>
        <w:t>bastian, Florida</w:t>
      </w:r>
      <w:r w:rsidR="00337896">
        <w:rPr>
          <w:rFonts w:ascii="Arial" w:hAnsi="Arial" w:cs="Arial"/>
        </w:rPr>
        <w:t xml:space="preserve">.  Harison stated that a colloquium </w:t>
      </w:r>
      <w:r w:rsidR="000A7B48">
        <w:rPr>
          <w:rFonts w:ascii="Arial" w:hAnsi="Arial" w:cs="Arial"/>
        </w:rPr>
        <w:t xml:space="preserve">rather than a lecture </w:t>
      </w:r>
      <w:r w:rsidR="00337896">
        <w:rPr>
          <w:rFonts w:ascii="Arial" w:hAnsi="Arial" w:cs="Arial"/>
        </w:rPr>
        <w:t>will probably be presented in the fall of 2016.</w:t>
      </w:r>
    </w:p>
    <w:p w:rsidR="00337896" w:rsidRDefault="00337896" w:rsidP="00307F8E">
      <w:pPr>
        <w:spacing w:after="0" w:line="240" w:lineRule="auto"/>
        <w:rPr>
          <w:rFonts w:ascii="Arial" w:hAnsi="Arial" w:cs="Arial"/>
        </w:rPr>
      </w:pPr>
    </w:p>
    <w:p w:rsidR="008A1FC5" w:rsidRDefault="00167308" w:rsidP="00307F8E">
      <w:pPr>
        <w:spacing w:after="0" w:line="240" w:lineRule="auto"/>
        <w:rPr>
          <w:rFonts w:ascii="Arial" w:hAnsi="Arial" w:cs="Arial"/>
        </w:rPr>
      </w:pPr>
      <w:r>
        <w:rPr>
          <w:rFonts w:ascii="Arial" w:hAnsi="Arial" w:cs="Arial"/>
        </w:rPr>
        <w:t>Under</w:t>
      </w:r>
      <w:r w:rsidR="00337896">
        <w:rPr>
          <w:rFonts w:ascii="Arial" w:hAnsi="Arial" w:cs="Arial"/>
        </w:rPr>
        <w:t xml:space="preserve"> #6, </w:t>
      </w:r>
      <w:r w:rsidR="000A7B48">
        <w:rPr>
          <w:rFonts w:ascii="Arial" w:hAnsi="Arial" w:cs="Arial"/>
        </w:rPr>
        <w:t>Harison acknowledged Mi</w:t>
      </w:r>
      <w:r w:rsidR="00337896">
        <w:rPr>
          <w:rFonts w:ascii="Arial" w:hAnsi="Arial" w:cs="Arial"/>
        </w:rPr>
        <w:t>k</w:t>
      </w:r>
      <w:r w:rsidR="000A7B48">
        <w:rPr>
          <w:rFonts w:ascii="Arial" w:hAnsi="Arial" w:cs="Arial"/>
        </w:rPr>
        <w:t>e</w:t>
      </w:r>
      <w:r w:rsidR="00337896">
        <w:rPr>
          <w:rFonts w:ascii="Arial" w:hAnsi="Arial" w:cs="Arial"/>
        </w:rPr>
        <w:t xml:space="preserve"> Strezewski </w:t>
      </w:r>
      <w:r w:rsidR="000A7B48">
        <w:rPr>
          <w:rFonts w:ascii="Arial" w:hAnsi="Arial" w:cs="Arial"/>
        </w:rPr>
        <w:t>as</w:t>
      </w:r>
      <w:r w:rsidR="00337896">
        <w:rPr>
          <w:rFonts w:ascii="Arial" w:hAnsi="Arial" w:cs="Arial"/>
        </w:rPr>
        <w:t xml:space="preserve"> one of the judges for the </w:t>
      </w:r>
      <w:r w:rsidR="008A1FC5">
        <w:rPr>
          <w:rFonts w:ascii="Arial" w:hAnsi="Arial" w:cs="Arial"/>
        </w:rPr>
        <w:t xml:space="preserve">2016 </w:t>
      </w:r>
      <w:r w:rsidR="00337896">
        <w:rPr>
          <w:rFonts w:ascii="Arial" w:hAnsi="Arial" w:cs="Arial"/>
        </w:rPr>
        <w:t>Paper Prizes</w:t>
      </w:r>
      <w:r w:rsidR="000A7B48">
        <w:rPr>
          <w:rFonts w:ascii="Arial" w:hAnsi="Arial" w:cs="Arial"/>
        </w:rPr>
        <w:t>.  The</w:t>
      </w:r>
      <w:r w:rsidR="00337896">
        <w:rPr>
          <w:rFonts w:ascii="Arial" w:hAnsi="Arial" w:cs="Arial"/>
        </w:rPr>
        <w:t xml:space="preserve"> awards for the Graduate and Undergraduate Prizes will soon be announced. </w:t>
      </w:r>
    </w:p>
    <w:p w:rsidR="008A1FC5" w:rsidRDefault="008A1FC5" w:rsidP="00307F8E">
      <w:pPr>
        <w:spacing w:after="0" w:line="240" w:lineRule="auto"/>
        <w:rPr>
          <w:rFonts w:ascii="Arial" w:hAnsi="Arial" w:cs="Arial"/>
        </w:rPr>
      </w:pPr>
    </w:p>
    <w:p w:rsidR="001131E6" w:rsidRDefault="008A1FC5" w:rsidP="00307F8E">
      <w:pPr>
        <w:spacing w:after="0" w:line="240" w:lineRule="auto"/>
        <w:rPr>
          <w:rFonts w:ascii="Arial" w:hAnsi="Arial" w:cs="Arial"/>
        </w:rPr>
      </w:pPr>
      <w:r>
        <w:rPr>
          <w:rFonts w:ascii="Arial" w:hAnsi="Arial" w:cs="Arial"/>
        </w:rPr>
        <w:t xml:space="preserve">Under #7, securing grants for the Center is an on-going project that Harison </w:t>
      </w:r>
      <w:r w:rsidR="002F3536">
        <w:rPr>
          <w:rFonts w:ascii="Arial" w:hAnsi="Arial" w:cs="Arial"/>
        </w:rPr>
        <w:t xml:space="preserve">is </w:t>
      </w:r>
      <w:r>
        <w:rPr>
          <w:rFonts w:ascii="Arial" w:hAnsi="Arial" w:cs="Arial"/>
        </w:rPr>
        <w:t>discuss</w:t>
      </w:r>
      <w:r w:rsidR="002F3536">
        <w:rPr>
          <w:rFonts w:ascii="Arial" w:hAnsi="Arial" w:cs="Arial"/>
        </w:rPr>
        <w:t>ing</w:t>
      </w:r>
      <w:r>
        <w:rPr>
          <w:rFonts w:ascii="Arial" w:hAnsi="Arial" w:cs="Arial"/>
        </w:rPr>
        <w:t xml:space="preserve"> with Greene.  He said that it is mostly a matter of </w:t>
      </w:r>
      <w:r w:rsidR="000A7B48">
        <w:rPr>
          <w:rFonts w:ascii="Arial" w:hAnsi="Arial" w:cs="Arial"/>
        </w:rPr>
        <w:t xml:space="preserve">finding </w:t>
      </w:r>
      <w:r>
        <w:rPr>
          <w:rFonts w:ascii="Arial" w:hAnsi="Arial" w:cs="Arial"/>
        </w:rPr>
        <w:t xml:space="preserve">time to put toward that project.  He hopes to develop this more in the future working with Rebecca Deeg, Grant Administrator in </w:t>
      </w:r>
      <w:r w:rsidR="000A7B48">
        <w:rPr>
          <w:rFonts w:ascii="Arial" w:hAnsi="Arial" w:cs="Arial"/>
        </w:rPr>
        <w:t>USI’s</w:t>
      </w:r>
      <w:r>
        <w:rPr>
          <w:rFonts w:ascii="Arial" w:hAnsi="Arial" w:cs="Arial"/>
        </w:rPr>
        <w:t xml:space="preserve"> Office of Sponsored Projects and Research Administration.  </w:t>
      </w:r>
    </w:p>
    <w:p w:rsidR="001131E6" w:rsidRDefault="001131E6" w:rsidP="00307F8E">
      <w:pPr>
        <w:spacing w:after="0" w:line="240" w:lineRule="auto"/>
        <w:rPr>
          <w:rFonts w:ascii="Arial" w:hAnsi="Arial" w:cs="Arial"/>
        </w:rPr>
      </w:pPr>
    </w:p>
    <w:p w:rsidR="002409F1" w:rsidRDefault="001131E6" w:rsidP="00307F8E">
      <w:pPr>
        <w:spacing w:after="0" w:line="240" w:lineRule="auto"/>
        <w:rPr>
          <w:rFonts w:ascii="Arial" w:hAnsi="Arial" w:cs="Arial"/>
        </w:rPr>
      </w:pPr>
      <w:r>
        <w:rPr>
          <w:rFonts w:ascii="Arial" w:hAnsi="Arial" w:cs="Arial"/>
        </w:rPr>
        <w:t xml:space="preserve">Concerning other on-going projects under #9, </w:t>
      </w:r>
      <w:r w:rsidR="00B05D22">
        <w:rPr>
          <w:rFonts w:ascii="Arial" w:hAnsi="Arial" w:cs="Arial"/>
        </w:rPr>
        <w:t xml:space="preserve">Harison reported that </w:t>
      </w:r>
      <w:r>
        <w:rPr>
          <w:rFonts w:ascii="Arial" w:hAnsi="Arial" w:cs="Arial"/>
        </w:rPr>
        <w:t xml:space="preserve">board member Don Janzen has done a great deal of work </w:t>
      </w:r>
      <w:r w:rsidR="00024B38">
        <w:rPr>
          <w:rFonts w:ascii="Arial" w:hAnsi="Arial" w:cs="Arial"/>
        </w:rPr>
        <w:t xml:space="preserve">on </w:t>
      </w:r>
      <w:r w:rsidR="001C1A72">
        <w:rPr>
          <w:rFonts w:ascii="Arial" w:hAnsi="Arial" w:cs="Arial"/>
        </w:rPr>
        <w:t xml:space="preserve">western </w:t>
      </w:r>
      <w:r w:rsidR="00024B38">
        <w:rPr>
          <w:rFonts w:ascii="Arial" w:hAnsi="Arial" w:cs="Arial"/>
        </w:rPr>
        <w:t xml:space="preserve">communal societies </w:t>
      </w:r>
      <w:r>
        <w:rPr>
          <w:rFonts w:ascii="Arial" w:hAnsi="Arial" w:cs="Arial"/>
        </w:rPr>
        <w:t xml:space="preserve">since moving to California.  </w:t>
      </w:r>
      <w:r w:rsidR="00CE3AA6">
        <w:rPr>
          <w:rFonts w:ascii="Arial" w:hAnsi="Arial" w:cs="Arial"/>
        </w:rPr>
        <w:t>Janzen</w:t>
      </w:r>
      <w:r>
        <w:rPr>
          <w:rFonts w:ascii="Arial" w:hAnsi="Arial" w:cs="Arial"/>
        </w:rPr>
        <w:t xml:space="preserve"> will return to our area and will be on campus for about a month beginning April 17.  </w:t>
      </w:r>
    </w:p>
    <w:p w:rsidR="002409F1" w:rsidRDefault="002409F1" w:rsidP="00307F8E">
      <w:pPr>
        <w:spacing w:after="0" w:line="240" w:lineRule="auto"/>
        <w:rPr>
          <w:rFonts w:ascii="Arial" w:hAnsi="Arial" w:cs="Arial"/>
        </w:rPr>
      </w:pPr>
    </w:p>
    <w:p w:rsidR="0047220E" w:rsidRDefault="001131E6" w:rsidP="002409F1">
      <w:pPr>
        <w:spacing w:after="0" w:line="240" w:lineRule="auto"/>
        <w:rPr>
          <w:rFonts w:ascii="Arial" w:hAnsi="Arial" w:cs="Arial"/>
        </w:rPr>
      </w:pPr>
      <w:r>
        <w:rPr>
          <w:rFonts w:ascii="Arial" w:hAnsi="Arial" w:cs="Arial"/>
        </w:rPr>
        <w:t xml:space="preserve">Considering matters for the future </w:t>
      </w:r>
      <w:r w:rsidR="00272E1E">
        <w:rPr>
          <w:rFonts w:ascii="Arial" w:hAnsi="Arial" w:cs="Arial"/>
        </w:rPr>
        <w:t>u</w:t>
      </w:r>
      <w:r>
        <w:rPr>
          <w:rFonts w:ascii="Arial" w:hAnsi="Arial" w:cs="Arial"/>
        </w:rPr>
        <w:t>n</w:t>
      </w:r>
      <w:r w:rsidR="00272E1E">
        <w:rPr>
          <w:rFonts w:ascii="Arial" w:hAnsi="Arial" w:cs="Arial"/>
        </w:rPr>
        <w:t>der</w:t>
      </w:r>
      <w:r>
        <w:rPr>
          <w:rFonts w:ascii="Arial" w:hAnsi="Arial" w:cs="Arial"/>
        </w:rPr>
        <w:t xml:space="preserve"> #12, </w:t>
      </w:r>
      <w:r w:rsidR="002409F1">
        <w:rPr>
          <w:rFonts w:ascii="Arial" w:hAnsi="Arial" w:cs="Arial"/>
        </w:rPr>
        <w:t xml:space="preserve">along with </w:t>
      </w:r>
      <w:r w:rsidR="00B05D22">
        <w:rPr>
          <w:rFonts w:ascii="Arial" w:hAnsi="Arial" w:cs="Arial"/>
        </w:rPr>
        <w:t xml:space="preserve">plans for </w:t>
      </w:r>
      <w:r w:rsidR="002409F1">
        <w:rPr>
          <w:rFonts w:ascii="Arial" w:hAnsi="Arial" w:cs="Arial"/>
        </w:rPr>
        <w:t xml:space="preserve">another Center Open House, discussion centered on major </w:t>
      </w:r>
      <w:r w:rsidR="0069222A">
        <w:rPr>
          <w:rFonts w:ascii="Arial" w:hAnsi="Arial" w:cs="Arial"/>
        </w:rPr>
        <w:t>grant writing</w:t>
      </w:r>
      <w:r w:rsidR="006B68EA">
        <w:rPr>
          <w:rFonts w:ascii="Arial" w:hAnsi="Arial" w:cs="Arial"/>
        </w:rPr>
        <w:t xml:space="preserve">.  </w:t>
      </w:r>
      <w:r w:rsidR="0069222A">
        <w:rPr>
          <w:rFonts w:ascii="Arial" w:hAnsi="Arial" w:cs="Arial"/>
        </w:rPr>
        <w:t>Harison mentioned grants that c</w:t>
      </w:r>
      <w:r w:rsidR="008043A7">
        <w:rPr>
          <w:rFonts w:ascii="Arial" w:hAnsi="Arial" w:cs="Arial"/>
        </w:rPr>
        <w:t>ould</w:t>
      </w:r>
      <w:r w:rsidR="0069222A">
        <w:rPr>
          <w:rFonts w:ascii="Arial" w:hAnsi="Arial" w:cs="Arial"/>
        </w:rPr>
        <w:t xml:space="preserve"> help us rearrange our space in the Center.  In addition, Michael Dixon</w:t>
      </w:r>
      <w:r w:rsidR="008043A7">
        <w:rPr>
          <w:rFonts w:ascii="Arial" w:hAnsi="Arial" w:cs="Arial"/>
        </w:rPr>
        <w:t xml:space="preserve"> mentioned classes that are helpful and </w:t>
      </w:r>
      <w:r w:rsidR="00A65AFF">
        <w:rPr>
          <w:rFonts w:ascii="Arial" w:hAnsi="Arial" w:cs="Arial"/>
        </w:rPr>
        <w:t xml:space="preserve">that </w:t>
      </w:r>
      <w:r w:rsidR="008043A7">
        <w:rPr>
          <w:rFonts w:ascii="Arial" w:hAnsi="Arial" w:cs="Arial"/>
        </w:rPr>
        <w:t>student workers have been shown to be of value in this regard.  “Digitizing money” was said to be available through grants as well.</w:t>
      </w:r>
      <w:r w:rsidR="00EA405B">
        <w:rPr>
          <w:rFonts w:ascii="Arial" w:hAnsi="Arial" w:cs="Arial"/>
        </w:rPr>
        <w:t xml:space="preserve">  </w:t>
      </w:r>
      <w:r w:rsidR="0047220E">
        <w:rPr>
          <w:rFonts w:ascii="Arial" w:hAnsi="Arial" w:cs="Arial"/>
        </w:rPr>
        <w:t>It was suggested that tour</w:t>
      </w:r>
      <w:r w:rsidR="00A65AFF">
        <w:rPr>
          <w:rFonts w:ascii="Arial" w:hAnsi="Arial" w:cs="Arial"/>
        </w:rPr>
        <w:t xml:space="preserve"> leaders</w:t>
      </w:r>
      <w:r w:rsidR="0047220E">
        <w:rPr>
          <w:rFonts w:ascii="Arial" w:hAnsi="Arial" w:cs="Arial"/>
        </w:rPr>
        <w:t xml:space="preserve"> in New Harmony could mention the classes that are available </w:t>
      </w:r>
      <w:r w:rsidR="002000A6">
        <w:rPr>
          <w:rFonts w:ascii="Arial" w:hAnsi="Arial" w:cs="Arial"/>
        </w:rPr>
        <w:t xml:space="preserve">at USI </w:t>
      </w:r>
      <w:r w:rsidR="0047220E">
        <w:rPr>
          <w:rFonts w:ascii="Arial" w:hAnsi="Arial" w:cs="Arial"/>
        </w:rPr>
        <w:t>concerning communal studie</w:t>
      </w:r>
      <w:r w:rsidR="002000A6">
        <w:rPr>
          <w:rFonts w:ascii="Arial" w:hAnsi="Arial" w:cs="Arial"/>
        </w:rPr>
        <w:t>s</w:t>
      </w:r>
      <w:r w:rsidR="0047220E">
        <w:rPr>
          <w:rFonts w:ascii="Arial" w:hAnsi="Arial" w:cs="Arial"/>
        </w:rPr>
        <w:t>.</w:t>
      </w:r>
    </w:p>
    <w:p w:rsidR="00D96AFA" w:rsidRDefault="00D96AFA" w:rsidP="002409F1">
      <w:pPr>
        <w:spacing w:after="0" w:line="240" w:lineRule="auto"/>
        <w:rPr>
          <w:rFonts w:ascii="Arial" w:hAnsi="Arial" w:cs="Arial"/>
        </w:rPr>
      </w:pPr>
    </w:p>
    <w:p w:rsidR="00AE10A8" w:rsidRDefault="00D96AFA" w:rsidP="002409F1">
      <w:pPr>
        <w:spacing w:after="0" w:line="240" w:lineRule="auto"/>
        <w:rPr>
          <w:rFonts w:ascii="Arial" w:hAnsi="Arial" w:cs="Arial"/>
        </w:rPr>
      </w:pPr>
      <w:r>
        <w:rPr>
          <w:rFonts w:ascii="Arial" w:hAnsi="Arial" w:cs="Arial"/>
        </w:rPr>
        <w:t>Correction of</w:t>
      </w:r>
      <w:r w:rsidR="0047220E">
        <w:rPr>
          <w:rFonts w:ascii="Arial" w:hAnsi="Arial" w:cs="Arial"/>
        </w:rPr>
        <w:t xml:space="preserve"> a typographical error</w:t>
      </w:r>
      <w:r>
        <w:rPr>
          <w:rFonts w:ascii="Arial" w:hAnsi="Arial" w:cs="Arial"/>
        </w:rPr>
        <w:t xml:space="preserve"> in </w:t>
      </w:r>
      <w:r w:rsidR="00427513">
        <w:rPr>
          <w:rFonts w:ascii="Arial" w:hAnsi="Arial" w:cs="Arial"/>
        </w:rPr>
        <w:t>item</w:t>
      </w:r>
      <w:r>
        <w:rPr>
          <w:rFonts w:ascii="Arial" w:hAnsi="Arial" w:cs="Arial"/>
        </w:rPr>
        <w:t xml:space="preserve"> #13:</w:t>
      </w:r>
      <w:r w:rsidR="0047220E">
        <w:rPr>
          <w:rFonts w:ascii="Arial" w:hAnsi="Arial" w:cs="Arial"/>
        </w:rPr>
        <w:t xml:space="preserve">  The period during which persons visited the Center should read “May 2015 to April </w:t>
      </w:r>
      <w:r w:rsidR="0047220E" w:rsidRPr="0047220E">
        <w:rPr>
          <w:rFonts w:ascii="Arial" w:hAnsi="Arial" w:cs="Arial"/>
          <w:u w:val="single"/>
        </w:rPr>
        <w:t>2016</w:t>
      </w:r>
      <w:r w:rsidR="000434E3" w:rsidRPr="000434E3">
        <w:rPr>
          <w:rFonts w:ascii="Arial" w:hAnsi="Arial" w:cs="Arial"/>
        </w:rPr>
        <w:t>.”</w:t>
      </w:r>
      <w:r w:rsidR="00EE70CD">
        <w:rPr>
          <w:rFonts w:ascii="Arial" w:hAnsi="Arial" w:cs="Arial"/>
        </w:rPr>
        <w:t xml:space="preserve"> – </w:t>
      </w:r>
      <w:r w:rsidR="000434E3" w:rsidRPr="000434E3">
        <w:rPr>
          <w:rFonts w:ascii="Arial" w:hAnsi="Arial" w:cs="Arial"/>
        </w:rPr>
        <w:t>(</w:t>
      </w:r>
      <w:r w:rsidR="000434E3" w:rsidRPr="000434E3">
        <w:rPr>
          <w:rFonts w:ascii="Arial" w:hAnsi="Arial" w:cs="Arial"/>
          <w:i/>
        </w:rPr>
        <w:t>not</w:t>
      </w:r>
      <w:r w:rsidR="000434E3" w:rsidRPr="000434E3">
        <w:rPr>
          <w:rFonts w:ascii="Arial" w:hAnsi="Arial" w:cs="Arial"/>
        </w:rPr>
        <w:t xml:space="preserve"> </w:t>
      </w:r>
      <w:r w:rsidR="000434E3">
        <w:rPr>
          <w:rFonts w:ascii="Arial" w:hAnsi="Arial" w:cs="Arial"/>
          <w:u w:val="single"/>
        </w:rPr>
        <w:t>2015)</w:t>
      </w:r>
      <w:r w:rsidR="0047220E">
        <w:rPr>
          <w:rFonts w:ascii="Arial" w:hAnsi="Arial" w:cs="Arial"/>
        </w:rPr>
        <w:t>.</w:t>
      </w:r>
      <w:r w:rsidR="00EA405B">
        <w:rPr>
          <w:rFonts w:ascii="Arial" w:hAnsi="Arial" w:cs="Arial"/>
        </w:rPr>
        <w:t xml:space="preserve"> </w:t>
      </w:r>
    </w:p>
    <w:p w:rsidR="00AE10A8" w:rsidRDefault="00AE10A8" w:rsidP="002409F1">
      <w:pPr>
        <w:spacing w:after="0" w:line="240" w:lineRule="auto"/>
        <w:rPr>
          <w:rFonts w:ascii="Arial" w:hAnsi="Arial" w:cs="Arial"/>
        </w:rPr>
      </w:pPr>
    </w:p>
    <w:p w:rsidR="00AE10A8" w:rsidRDefault="00AE10A8" w:rsidP="002409F1">
      <w:pPr>
        <w:spacing w:after="0" w:line="240" w:lineRule="auto"/>
        <w:rPr>
          <w:rFonts w:ascii="Arial" w:hAnsi="Arial" w:cs="Arial"/>
        </w:rPr>
      </w:pPr>
      <w:r>
        <w:rPr>
          <w:rFonts w:ascii="Arial" w:hAnsi="Arial" w:cs="Arial"/>
        </w:rPr>
        <w:t xml:space="preserve">A motion was made by Greene to approve the current Annual Report with the correction having been made in </w:t>
      </w:r>
      <w:r w:rsidR="00272E1E">
        <w:rPr>
          <w:rFonts w:ascii="Arial" w:hAnsi="Arial" w:cs="Arial"/>
        </w:rPr>
        <w:t>item</w:t>
      </w:r>
      <w:r>
        <w:rPr>
          <w:rFonts w:ascii="Arial" w:hAnsi="Arial" w:cs="Arial"/>
        </w:rPr>
        <w:t xml:space="preserve"> #13 and with any additions</w:t>
      </w:r>
      <w:r w:rsidR="00EB371E">
        <w:rPr>
          <w:rFonts w:ascii="Arial" w:hAnsi="Arial" w:cs="Arial"/>
        </w:rPr>
        <w:t>, addend</w:t>
      </w:r>
      <w:r w:rsidR="00B43572">
        <w:rPr>
          <w:rFonts w:ascii="Arial" w:hAnsi="Arial" w:cs="Arial"/>
        </w:rPr>
        <w:t>a</w:t>
      </w:r>
      <w:r w:rsidR="00EB371E">
        <w:rPr>
          <w:rFonts w:ascii="Arial" w:hAnsi="Arial" w:cs="Arial"/>
        </w:rPr>
        <w:t>,</w:t>
      </w:r>
      <w:r>
        <w:rPr>
          <w:rFonts w:ascii="Arial" w:hAnsi="Arial" w:cs="Arial"/>
        </w:rPr>
        <w:t xml:space="preserve"> and/or changes </w:t>
      </w:r>
      <w:r w:rsidR="00EB371E">
        <w:rPr>
          <w:rFonts w:ascii="Arial" w:hAnsi="Arial" w:cs="Arial"/>
        </w:rPr>
        <w:t>which</w:t>
      </w:r>
      <w:r>
        <w:rPr>
          <w:rFonts w:ascii="Arial" w:hAnsi="Arial" w:cs="Arial"/>
        </w:rPr>
        <w:t xml:space="preserve"> Harison will soon make to the Annual Report.  Harison will send to all Board Members a </w:t>
      </w:r>
      <w:r w:rsidRPr="00AE10A8">
        <w:rPr>
          <w:rFonts w:ascii="Arial" w:hAnsi="Arial" w:cs="Arial"/>
          <w:i/>
          <w:u w:val="single"/>
        </w:rPr>
        <w:t>Revised Annual Report</w:t>
      </w:r>
      <w:r>
        <w:rPr>
          <w:rFonts w:ascii="Arial" w:hAnsi="Arial" w:cs="Arial"/>
        </w:rPr>
        <w:t xml:space="preserve">, </w:t>
      </w:r>
      <w:r w:rsidR="001D4840">
        <w:rPr>
          <w:rFonts w:ascii="Arial" w:hAnsi="Arial" w:cs="Arial"/>
        </w:rPr>
        <w:t>which</w:t>
      </w:r>
      <w:r w:rsidR="00EB371E">
        <w:rPr>
          <w:rFonts w:ascii="Arial" w:hAnsi="Arial" w:cs="Arial"/>
        </w:rPr>
        <w:t xml:space="preserve"> </w:t>
      </w:r>
      <w:r>
        <w:rPr>
          <w:rFonts w:ascii="Arial" w:hAnsi="Arial" w:cs="Arial"/>
        </w:rPr>
        <w:t>will become the approved</w:t>
      </w:r>
      <w:r w:rsidR="00EA405B">
        <w:rPr>
          <w:rFonts w:ascii="Arial" w:hAnsi="Arial" w:cs="Arial"/>
        </w:rPr>
        <w:t xml:space="preserve"> </w:t>
      </w:r>
      <w:r>
        <w:rPr>
          <w:rFonts w:ascii="Arial" w:hAnsi="Arial" w:cs="Arial"/>
        </w:rPr>
        <w:t>Annual Report if no c</w:t>
      </w:r>
      <w:r w:rsidR="00EB371E">
        <w:rPr>
          <w:rFonts w:ascii="Arial" w:hAnsi="Arial" w:cs="Arial"/>
        </w:rPr>
        <w:t>hanges</w:t>
      </w:r>
      <w:r>
        <w:rPr>
          <w:rFonts w:ascii="Arial" w:hAnsi="Arial" w:cs="Arial"/>
        </w:rPr>
        <w:t xml:space="preserve"> are made to the </w:t>
      </w:r>
      <w:r w:rsidRPr="00EB371E">
        <w:rPr>
          <w:rFonts w:ascii="Arial" w:hAnsi="Arial" w:cs="Arial"/>
          <w:i/>
          <w:u w:val="single"/>
        </w:rPr>
        <w:t>revised version</w:t>
      </w:r>
      <w:r>
        <w:rPr>
          <w:rFonts w:ascii="Arial" w:hAnsi="Arial" w:cs="Arial"/>
        </w:rPr>
        <w:t>.  Graham Perry seconded the motion, and all were in favor.</w:t>
      </w:r>
    </w:p>
    <w:p w:rsidR="00D15596" w:rsidRPr="00D250BA" w:rsidRDefault="009F0E40" w:rsidP="00307F8E">
      <w:pPr>
        <w:spacing w:after="0" w:line="240" w:lineRule="auto"/>
        <w:rPr>
          <w:rFonts w:ascii="Arial" w:hAnsi="Arial" w:cs="Arial"/>
        </w:rPr>
      </w:pPr>
      <w:r>
        <w:rPr>
          <w:rFonts w:ascii="Arial" w:hAnsi="Arial" w:cs="Arial"/>
        </w:rPr>
        <w:t xml:space="preserve"> </w:t>
      </w:r>
    </w:p>
    <w:p w:rsidR="00870546" w:rsidRDefault="00870546" w:rsidP="00870546">
      <w:pPr>
        <w:spacing w:after="0" w:line="240" w:lineRule="auto"/>
        <w:rPr>
          <w:rFonts w:ascii="Arial" w:hAnsi="Arial" w:cs="Arial"/>
          <w:b/>
          <w:u w:val="single"/>
        </w:rPr>
      </w:pPr>
      <w:r>
        <w:rPr>
          <w:rFonts w:ascii="Arial" w:hAnsi="Arial" w:cs="Arial"/>
          <w:b/>
        </w:rPr>
        <w:lastRenderedPageBreak/>
        <w:t>5</w:t>
      </w:r>
      <w:r w:rsidRPr="00823834">
        <w:rPr>
          <w:rFonts w:ascii="Arial" w:hAnsi="Arial" w:cs="Arial"/>
          <w:b/>
        </w:rPr>
        <w:t xml:space="preserve">.  </w:t>
      </w:r>
      <w:r>
        <w:rPr>
          <w:rFonts w:ascii="Arial" w:hAnsi="Arial" w:cs="Arial"/>
          <w:b/>
          <w:u w:val="single"/>
        </w:rPr>
        <w:t>Reports</w:t>
      </w:r>
      <w:r w:rsidR="00FE17D1">
        <w:rPr>
          <w:rFonts w:ascii="Arial" w:hAnsi="Arial" w:cs="Arial"/>
          <w:b/>
          <w:u w:val="single"/>
        </w:rPr>
        <w:t xml:space="preserve"> from Jennifer Greene (Collection Development), Carol Medlicott (CSA), and</w:t>
      </w:r>
    </w:p>
    <w:p w:rsidR="00FE17D1" w:rsidRDefault="00FE17D1" w:rsidP="00870546">
      <w:pPr>
        <w:spacing w:after="0" w:line="240" w:lineRule="auto"/>
        <w:rPr>
          <w:rFonts w:ascii="Arial" w:hAnsi="Arial" w:cs="Arial"/>
          <w:b/>
          <w:u w:val="single"/>
        </w:rPr>
      </w:pPr>
      <w:r w:rsidRPr="00FE17D1">
        <w:rPr>
          <w:rFonts w:ascii="Arial" w:hAnsi="Arial" w:cs="Arial"/>
          <w:b/>
        </w:rPr>
        <w:tab/>
      </w:r>
      <w:r>
        <w:rPr>
          <w:rFonts w:ascii="Arial" w:hAnsi="Arial" w:cs="Arial"/>
          <w:b/>
          <w:u w:val="single"/>
        </w:rPr>
        <w:t>Connie Weinzapfel (New Harmony)</w:t>
      </w:r>
    </w:p>
    <w:p w:rsidR="00870546" w:rsidRPr="007E6979" w:rsidRDefault="00870546" w:rsidP="00666883">
      <w:pPr>
        <w:spacing w:after="0" w:line="240" w:lineRule="auto"/>
        <w:rPr>
          <w:rFonts w:ascii="Arial" w:hAnsi="Arial" w:cs="Arial"/>
          <w:b/>
          <w:u w:val="single"/>
        </w:rPr>
      </w:pPr>
    </w:p>
    <w:p w:rsidR="007E6979" w:rsidRDefault="004B3D51" w:rsidP="00666883">
      <w:pPr>
        <w:spacing w:after="0" w:line="240" w:lineRule="auto"/>
        <w:rPr>
          <w:rFonts w:ascii="Arial" w:hAnsi="Arial" w:cs="Arial"/>
        </w:rPr>
      </w:pPr>
      <w:r w:rsidRPr="007E6979">
        <w:rPr>
          <w:rFonts w:ascii="Arial" w:hAnsi="Arial" w:cs="Arial"/>
          <w:b/>
          <w:u w:val="single"/>
        </w:rPr>
        <w:t>Jennifer Greene</w:t>
      </w:r>
      <w:r w:rsidR="00A36273">
        <w:rPr>
          <w:rFonts w:ascii="Arial" w:hAnsi="Arial" w:cs="Arial"/>
        </w:rPr>
        <w:t xml:space="preserve"> </w:t>
      </w:r>
      <w:r w:rsidR="007E6979">
        <w:rPr>
          <w:rFonts w:ascii="Arial" w:hAnsi="Arial" w:cs="Arial"/>
        </w:rPr>
        <w:t xml:space="preserve">reviewed </w:t>
      </w:r>
      <w:r w:rsidR="00A36273">
        <w:rPr>
          <w:rFonts w:ascii="Arial" w:hAnsi="Arial" w:cs="Arial"/>
        </w:rPr>
        <w:t xml:space="preserve">her report </w:t>
      </w:r>
      <w:r w:rsidR="007E6979">
        <w:rPr>
          <w:rFonts w:ascii="Arial" w:hAnsi="Arial" w:cs="Arial"/>
        </w:rPr>
        <w:t xml:space="preserve">listed as #8 </w:t>
      </w:r>
      <w:r w:rsidR="00A36273">
        <w:rPr>
          <w:rFonts w:ascii="Arial" w:hAnsi="Arial" w:cs="Arial"/>
        </w:rPr>
        <w:t>in the Annual Report</w:t>
      </w:r>
      <w:r w:rsidR="00D874B1">
        <w:rPr>
          <w:rFonts w:ascii="Arial" w:hAnsi="Arial" w:cs="Arial"/>
        </w:rPr>
        <w:t xml:space="preserve">.  She </w:t>
      </w:r>
      <w:r w:rsidR="00A36273">
        <w:rPr>
          <w:rFonts w:ascii="Arial" w:hAnsi="Arial" w:cs="Arial"/>
        </w:rPr>
        <w:t>made some additional comments</w:t>
      </w:r>
      <w:r w:rsidR="00826220">
        <w:rPr>
          <w:rFonts w:ascii="Arial" w:hAnsi="Arial" w:cs="Arial"/>
        </w:rPr>
        <w:t>,</w:t>
      </w:r>
      <w:r w:rsidR="00D874B1">
        <w:rPr>
          <w:rFonts w:ascii="Arial" w:hAnsi="Arial" w:cs="Arial"/>
        </w:rPr>
        <w:t xml:space="preserve"> and others joined in with </w:t>
      </w:r>
      <w:r w:rsidR="00D4348B">
        <w:rPr>
          <w:rFonts w:ascii="Arial" w:hAnsi="Arial" w:cs="Arial"/>
        </w:rPr>
        <w:t xml:space="preserve">these </w:t>
      </w:r>
      <w:r w:rsidR="00D874B1">
        <w:rPr>
          <w:rFonts w:ascii="Arial" w:hAnsi="Arial" w:cs="Arial"/>
        </w:rPr>
        <w:t>remarks</w:t>
      </w:r>
      <w:r w:rsidR="007E6979">
        <w:rPr>
          <w:rFonts w:ascii="Arial" w:hAnsi="Arial" w:cs="Arial"/>
        </w:rPr>
        <w:t>:</w:t>
      </w:r>
      <w:r w:rsidR="00A36273">
        <w:rPr>
          <w:rFonts w:ascii="Arial" w:hAnsi="Arial" w:cs="Arial"/>
        </w:rPr>
        <w:t xml:space="preserve">  </w:t>
      </w:r>
    </w:p>
    <w:p w:rsidR="007E6979" w:rsidRDefault="007E6979" w:rsidP="00666883">
      <w:pPr>
        <w:spacing w:after="0" w:line="240" w:lineRule="auto"/>
        <w:rPr>
          <w:rFonts w:ascii="Arial" w:hAnsi="Arial" w:cs="Arial"/>
        </w:rPr>
      </w:pPr>
    </w:p>
    <w:p w:rsidR="00D874B1" w:rsidRDefault="00553561" w:rsidP="00666883">
      <w:pPr>
        <w:spacing w:after="0" w:line="240" w:lineRule="auto"/>
        <w:rPr>
          <w:rFonts w:ascii="Arial" w:hAnsi="Arial" w:cs="Arial"/>
        </w:rPr>
      </w:pPr>
      <w:r>
        <w:rPr>
          <w:rFonts w:ascii="Arial" w:hAnsi="Arial" w:cs="Arial"/>
        </w:rPr>
        <w:t>Concerning acquisitions, t</w:t>
      </w:r>
      <w:r w:rsidR="007E6979">
        <w:rPr>
          <w:rFonts w:ascii="Arial" w:hAnsi="Arial" w:cs="Arial"/>
        </w:rPr>
        <w:t>he cost of $130 for shipping Pomona Heights materials will be split between the Center and the Library.</w:t>
      </w:r>
      <w:r>
        <w:rPr>
          <w:rFonts w:ascii="Arial" w:hAnsi="Arial" w:cs="Arial"/>
        </w:rPr>
        <w:t xml:space="preserve">  </w:t>
      </w:r>
    </w:p>
    <w:p w:rsidR="00D874B1" w:rsidRDefault="00D874B1" w:rsidP="00666883">
      <w:pPr>
        <w:spacing w:after="0" w:line="240" w:lineRule="auto"/>
        <w:rPr>
          <w:rFonts w:ascii="Arial" w:hAnsi="Arial" w:cs="Arial"/>
        </w:rPr>
      </w:pPr>
    </w:p>
    <w:p w:rsidR="00D874B1" w:rsidRDefault="00597E94" w:rsidP="00666883">
      <w:pPr>
        <w:spacing w:after="0" w:line="240" w:lineRule="auto"/>
        <w:rPr>
          <w:rFonts w:ascii="Arial" w:hAnsi="Arial" w:cs="Arial"/>
        </w:rPr>
      </w:pPr>
      <w:r>
        <w:rPr>
          <w:rFonts w:ascii="Arial" w:hAnsi="Arial" w:cs="Arial"/>
        </w:rPr>
        <w:t xml:space="preserve">Greene personally thanked guest Leigh Kahan for </w:t>
      </w:r>
      <w:r w:rsidR="00D874B1">
        <w:rPr>
          <w:rFonts w:ascii="Arial" w:hAnsi="Arial" w:cs="Arial"/>
        </w:rPr>
        <w:t>his efforts in giving T</w:t>
      </w:r>
      <w:r>
        <w:rPr>
          <w:rFonts w:ascii="Arial" w:hAnsi="Arial" w:cs="Arial"/>
        </w:rPr>
        <w:t xml:space="preserve">he </w:t>
      </w:r>
      <w:r w:rsidR="00D874B1">
        <w:rPr>
          <w:rFonts w:ascii="Arial" w:hAnsi="Arial" w:cs="Arial"/>
        </w:rPr>
        <w:t xml:space="preserve">Farm </w:t>
      </w:r>
      <w:r>
        <w:rPr>
          <w:rFonts w:ascii="Arial" w:hAnsi="Arial" w:cs="Arial"/>
        </w:rPr>
        <w:t xml:space="preserve">materials </w:t>
      </w:r>
      <w:r w:rsidR="00D874B1">
        <w:rPr>
          <w:rFonts w:ascii="Arial" w:hAnsi="Arial" w:cs="Arial"/>
        </w:rPr>
        <w:t>to USI’s A</w:t>
      </w:r>
      <w:r>
        <w:rPr>
          <w:rFonts w:ascii="Arial" w:hAnsi="Arial" w:cs="Arial"/>
        </w:rPr>
        <w:t>chiv</w:t>
      </w:r>
      <w:r w:rsidR="00D874B1">
        <w:rPr>
          <w:rFonts w:ascii="Arial" w:hAnsi="Arial" w:cs="Arial"/>
        </w:rPr>
        <w:t>es.  D</w:t>
      </w:r>
      <w:r>
        <w:rPr>
          <w:rFonts w:ascii="Arial" w:hAnsi="Arial" w:cs="Arial"/>
        </w:rPr>
        <w:t>on Pitzer added his thanks both to Greene for her efforts in gaining these valuable Farm materials and to Kahan for his cooperation in that regard, telling him that it is a pleasure to have him at</w:t>
      </w:r>
      <w:r w:rsidR="00D874B1">
        <w:rPr>
          <w:rFonts w:ascii="Arial" w:hAnsi="Arial" w:cs="Arial"/>
        </w:rPr>
        <w:t>tend</w:t>
      </w:r>
      <w:r>
        <w:rPr>
          <w:rFonts w:ascii="Arial" w:hAnsi="Arial" w:cs="Arial"/>
        </w:rPr>
        <w:t xml:space="preserve"> today’s meeting.  Pitzer reminisced about his visits to The Farm years earlier, and Kahan recalled times during his </w:t>
      </w:r>
      <w:r w:rsidR="00D874B1">
        <w:rPr>
          <w:rFonts w:ascii="Arial" w:hAnsi="Arial" w:cs="Arial"/>
        </w:rPr>
        <w:t xml:space="preserve">earlier </w:t>
      </w:r>
      <w:r>
        <w:rPr>
          <w:rFonts w:ascii="Arial" w:hAnsi="Arial" w:cs="Arial"/>
        </w:rPr>
        <w:t>residency there.</w:t>
      </w:r>
      <w:r w:rsidR="00D874B1">
        <w:rPr>
          <w:rFonts w:ascii="Arial" w:hAnsi="Arial" w:cs="Arial"/>
        </w:rPr>
        <w:t xml:space="preserve">  Graham Perry </w:t>
      </w:r>
      <w:r w:rsidR="00212BCE">
        <w:rPr>
          <w:rFonts w:ascii="Arial" w:hAnsi="Arial" w:cs="Arial"/>
        </w:rPr>
        <w:t xml:space="preserve">also </w:t>
      </w:r>
      <w:r w:rsidR="00D874B1">
        <w:rPr>
          <w:rFonts w:ascii="Arial" w:hAnsi="Arial" w:cs="Arial"/>
        </w:rPr>
        <w:t>shared Kahan’s excitement and that of others who were able to interact with communitarians</w:t>
      </w:r>
      <w:r w:rsidR="00CD5E19">
        <w:rPr>
          <w:rFonts w:ascii="Arial" w:hAnsi="Arial" w:cs="Arial"/>
        </w:rPr>
        <w:t xml:space="preserve"> such as Stephen Gaskin</w:t>
      </w:r>
      <w:r w:rsidR="008C678C">
        <w:rPr>
          <w:rFonts w:ascii="Arial" w:hAnsi="Arial" w:cs="Arial"/>
        </w:rPr>
        <w:t>,</w:t>
      </w:r>
      <w:r w:rsidR="00CD5E19">
        <w:rPr>
          <w:rFonts w:ascii="Arial" w:hAnsi="Arial" w:cs="Arial"/>
        </w:rPr>
        <w:t xml:space="preserve"> </w:t>
      </w:r>
      <w:r w:rsidR="00764A14">
        <w:rPr>
          <w:rFonts w:ascii="Arial" w:hAnsi="Arial" w:cs="Arial"/>
        </w:rPr>
        <w:t>often</w:t>
      </w:r>
      <w:r w:rsidR="00CD5E19">
        <w:rPr>
          <w:rFonts w:ascii="Arial" w:hAnsi="Arial" w:cs="Arial"/>
        </w:rPr>
        <w:t xml:space="preserve">times </w:t>
      </w:r>
      <w:r w:rsidR="00D874B1">
        <w:rPr>
          <w:rFonts w:ascii="Arial" w:hAnsi="Arial" w:cs="Arial"/>
        </w:rPr>
        <w:t>gain</w:t>
      </w:r>
      <w:r w:rsidR="00CD5E19">
        <w:rPr>
          <w:rFonts w:ascii="Arial" w:hAnsi="Arial" w:cs="Arial"/>
        </w:rPr>
        <w:t>ing</w:t>
      </w:r>
      <w:r w:rsidR="00D874B1">
        <w:rPr>
          <w:rFonts w:ascii="Arial" w:hAnsi="Arial" w:cs="Arial"/>
        </w:rPr>
        <w:t xml:space="preserve"> an understanding of history as it unfolded.</w:t>
      </w:r>
    </w:p>
    <w:p w:rsidR="00D874B1" w:rsidRDefault="00D874B1" w:rsidP="00666883">
      <w:pPr>
        <w:spacing w:after="0" w:line="240" w:lineRule="auto"/>
        <w:rPr>
          <w:rFonts w:ascii="Arial" w:hAnsi="Arial" w:cs="Arial"/>
        </w:rPr>
      </w:pPr>
    </w:p>
    <w:p w:rsidR="00EE35D0" w:rsidRDefault="00251155" w:rsidP="00666883">
      <w:pPr>
        <w:spacing w:after="0" w:line="240" w:lineRule="auto"/>
        <w:rPr>
          <w:rFonts w:ascii="Arial" w:hAnsi="Arial" w:cs="Arial"/>
        </w:rPr>
      </w:pPr>
      <w:r>
        <w:rPr>
          <w:rFonts w:ascii="Arial" w:hAnsi="Arial" w:cs="Arial"/>
        </w:rPr>
        <w:t xml:space="preserve">Greene </w:t>
      </w:r>
      <w:r w:rsidR="00EE35D0">
        <w:rPr>
          <w:rFonts w:ascii="Arial" w:hAnsi="Arial" w:cs="Arial"/>
        </w:rPr>
        <w:t xml:space="preserve">is looking at a possible trip to Florida this summer to collect </w:t>
      </w:r>
      <w:r w:rsidR="00C63073">
        <w:rPr>
          <w:rFonts w:ascii="Arial" w:hAnsi="Arial" w:cs="Arial"/>
        </w:rPr>
        <w:t xml:space="preserve">photographs </w:t>
      </w:r>
      <w:r w:rsidR="001717E0">
        <w:rPr>
          <w:rFonts w:ascii="Arial" w:hAnsi="Arial" w:cs="Arial"/>
        </w:rPr>
        <w:t xml:space="preserve">of the caravan </w:t>
      </w:r>
      <w:r w:rsidR="00C63073">
        <w:rPr>
          <w:rFonts w:ascii="Arial" w:hAnsi="Arial" w:cs="Arial"/>
        </w:rPr>
        <w:t xml:space="preserve">from </w:t>
      </w:r>
      <w:r w:rsidR="00EE35D0">
        <w:rPr>
          <w:rFonts w:ascii="Arial" w:hAnsi="Arial" w:cs="Arial"/>
        </w:rPr>
        <w:t>David Frohman</w:t>
      </w:r>
      <w:r w:rsidR="00284B8D">
        <w:rPr>
          <w:rFonts w:ascii="Arial" w:hAnsi="Arial" w:cs="Arial"/>
        </w:rPr>
        <w:t>, an original member of The Farm,</w:t>
      </w:r>
      <w:r w:rsidR="00EE35D0">
        <w:rPr>
          <w:rFonts w:ascii="Arial" w:hAnsi="Arial" w:cs="Arial"/>
        </w:rPr>
        <w:t xml:space="preserve"> </w:t>
      </w:r>
      <w:r w:rsidR="001717E0">
        <w:rPr>
          <w:rFonts w:ascii="Arial" w:hAnsi="Arial" w:cs="Arial"/>
        </w:rPr>
        <w:t>and then to</w:t>
      </w:r>
      <w:r w:rsidR="00EE35D0">
        <w:rPr>
          <w:rFonts w:ascii="Arial" w:hAnsi="Arial" w:cs="Arial"/>
        </w:rPr>
        <w:t xml:space="preserve"> visit the Kashi community</w:t>
      </w:r>
      <w:r w:rsidR="00A862B4">
        <w:rPr>
          <w:rFonts w:ascii="Arial" w:hAnsi="Arial" w:cs="Arial"/>
        </w:rPr>
        <w:t xml:space="preserve">.  </w:t>
      </w:r>
      <w:r w:rsidR="00284B8D">
        <w:rPr>
          <w:rFonts w:ascii="Arial" w:hAnsi="Arial" w:cs="Arial"/>
        </w:rPr>
        <w:t>Greene</w:t>
      </w:r>
      <w:r w:rsidR="00EE35D0">
        <w:rPr>
          <w:rFonts w:ascii="Arial" w:hAnsi="Arial" w:cs="Arial"/>
        </w:rPr>
        <w:t xml:space="preserve"> </w:t>
      </w:r>
      <w:r w:rsidR="00C87B86">
        <w:rPr>
          <w:rFonts w:ascii="Arial" w:hAnsi="Arial" w:cs="Arial"/>
        </w:rPr>
        <w:t>continues to</w:t>
      </w:r>
      <w:r w:rsidR="00EE35D0">
        <w:rPr>
          <w:rFonts w:ascii="Arial" w:hAnsi="Arial" w:cs="Arial"/>
        </w:rPr>
        <w:t xml:space="preserve"> talk with Rachel Wright-Summerton regarding Padanaram’s materials</w:t>
      </w:r>
      <w:r w:rsidR="00A862B4">
        <w:rPr>
          <w:rFonts w:ascii="Arial" w:hAnsi="Arial" w:cs="Arial"/>
        </w:rPr>
        <w:t xml:space="preserve">.  </w:t>
      </w:r>
      <w:r w:rsidR="00284B8D">
        <w:rPr>
          <w:rFonts w:ascii="Arial" w:hAnsi="Arial" w:cs="Arial"/>
        </w:rPr>
        <w:t>She</w:t>
      </w:r>
      <w:r w:rsidR="002466EB">
        <w:rPr>
          <w:rFonts w:ascii="Arial" w:hAnsi="Arial" w:cs="Arial"/>
        </w:rPr>
        <w:t xml:space="preserve"> also </w:t>
      </w:r>
      <w:r w:rsidR="00C87B86">
        <w:rPr>
          <w:rFonts w:ascii="Arial" w:hAnsi="Arial" w:cs="Arial"/>
        </w:rPr>
        <w:t>plans</w:t>
      </w:r>
      <w:r w:rsidR="002466EB">
        <w:rPr>
          <w:rFonts w:ascii="Arial" w:hAnsi="Arial" w:cs="Arial"/>
        </w:rPr>
        <w:t xml:space="preserve"> to visit and retrieve materials from these Midwest communities:  Dancing Rabbit, Sheperdsville, High Wind, Bethel Colony, and Shiloh.   </w:t>
      </w:r>
    </w:p>
    <w:p w:rsidR="00CD5E19" w:rsidRPr="00275C7B" w:rsidRDefault="00CD5E19" w:rsidP="00666883">
      <w:pPr>
        <w:spacing w:after="0" w:line="240" w:lineRule="auto"/>
        <w:rPr>
          <w:rFonts w:ascii="Arial" w:hAnsi="Arial" w:cs="Arial"/>
          <w:sz w:val="18"/>
          <w:szCs w:val="18"/>
        </w:rPr>
      </w:pPr>
    </w:p>
    <w:p w:rsidR="00FE17D1" w:rsidRDefault="00597E94" w:rsidP="00666883">
      <w:pPr>
        <w:spacing w:after="0" w:line="240" w:lineRule="auto"/>
        <w:rPr>
          <w:rFonts w:ascii="Arial" w:hAnsi="Arial" w:cs="Arial"/>
        </w:rPr>
      </w:pPr>
      <w:r>
        <w:rPr>
          <w:rFonts w:ascii="Arial" w:hAnsi="Arial" w:cs="Arial"/>
        </w:rPr>
        <w:t xml:space="preserve">  </w:t>
      </w:r>
      <w:r w:rsidR="007E6979">
        <w:rPr>
          <w:rFonts w:ascii="Arial" w:hAnsi="Arial" w:cs="Arial"/>
        </w:rPr>
        <w:t xml:space="preserve"> </w:t>
      </w:r>
    </w:p>
    <w:p w:rsidR="00FE17D1" w:rsidRPr="00FE17D1" w:rsidRDefault="00FE17D1" w:rsidP="00666883">
      <w:pPr>
        <w:spacing w:after="0" w:line="240" w:lineRule="auto"/>
        <w:rPr>
          <w:rFonts w:ascii="Arial" w:hAnsi="Arial" w:cs="Arial"/>
          <w:b/>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E17D1">
        <w:rPr>
          <w:rFonts w:ascii="Arial" w:hAnsi="Arial" w:cs="Arial"/>
          <w:b/>
          <w:u w:val="single"/>
        </w:rPr>
        <w:t>Lunch</w:t>
      </w:r>
      <w:r w:rsidR="00B8205A">
        <w:rPr>
          <w:rFonts w:ascii="Arial" w:hAnsi="Arial" w:cs="Arial"/>
          <w:b/>
          <w:u w:val="single"/>
        </w:rPr>
        <w:t xml:space="preserve"> served by SODEXO</w:t>
      </w:r>
    </w:p>
    <w:p w:rsidR="00413B73" w:rsidRPr="00275C7B" w:rsidRDefault="00413B73" w:rsidP="00666883">
      <w:pPr>
        <w:spacing w:after="0" w:line="240" w:lineRule="auto"/>
        <w:rPr>
          <w:rFonts w:ascii="Arial" w:hAnsi="Arial" w:cs="Arial"/>
          <w:sz w:val="16"/>
          <w:szCs w:val="16"/>
        </w:rPr>
      </w:pPr>
    </w:p>
    <w:p w:rsidR="00004116" w:rsidRPr="00275C7B" w:rsidRDefault="00004116" w:rsidP="00666883">
      <w:pPr>
        <w:spacing w:after="0" w:line="240" w:lineRule="auto"/>
        <w:rPr>
          <w:rFonts w:ascii="Arial" w:hAnsi="Arial" w:cs="Arial"/>
          <w:sz w:val="18"/>
          <w:szCs w:val="18"/>
        </w:rPr>
      </w:pPr>
    </w:p>
    <w:p w:rsidR="002466EB" w:rsidRPr="00275C7B" w:rsidRDefault="002466EB" w:rsidP="00666883">
      <w:pPr>
        <w:spacing w:after="0" w:line="240" w:lineRule="auto"/>
        <w:rPr>
          <w:rFonts w:ascii="Arial" w:hAnsi="Arial" w:cs="Arial"/>
          <w:sz w:val="18"/>
          <w:szCs w:val="18"/>
        </w:rPr>
      </w:pPr>
    </w:p>
    <w:p w:rsidR="002466EB" w:rsidRDefault="002466EB" w:rsidP="002466EB">
      <w:pPr>
        <w:spacing w:after="0" w:line="240" w:lineRule="auto"/>
        <w:rPr>
          <w:rFonts w:ascii="Arial" w:hAnsi="Arial" w:cs="Arial"/>
          <w:b/>
          <w:u w:val="single"/>
        </w:rPr>
      </w:pPr>
      <w:r>
        <w:rPr>
          <w:rFonts w:ascii="Arial" w:hAnsi="Arial" w:cs="Arial"/>
          <w:b/>
        </w:rPr>
        <w:t>5</w:t>
      </w:r>
      <w:r w:rsidRPr="00823834">
        <w:rPr>
          <w:rFonts w:ascii="Arial" w:hAnsi="Arial" w:cs="Arial"/>
          <w:b/>
        </w:rPr>
        <w:t xml:space="preserve">.  </w:t>
      </w:r>
      <w:r>
        <w:rPr>
          <w:rFonts w:ascii="Arial" w:hAnsi="Arial" w:cs="Arial"/>
          <w:b/>
          <w:u w:val="single"/>
        </w:rPr>
        <w:t>Continued Reports from</w:t>
      </w:r>
      <w:r w:rsidRPr="002466EB">
        <w:rPr>
          <w:rFonts w:ascii="Arial" w:hAnsi="Arial" w:cs="Arial"/>
          <w:b/>
          <w:u w:val="single"/>
        </w:rPr>
        <w:t xml:space="preserve"> </w:t>
      </w:r>
      <w:r>
        <w:rPr>
          <w:rFonts w:ascii="Arial" w:hAnsi="Arial" w:cs="Arial"/>
          <w:b/>
          <w:u w:val="single"/>
        </w:rPr>
        <w:t>Connie Weinzapfel (New Harmony) and Carol Medlicott (CSA)</w:t>
      </w:r>
    </w:p>
    <w:p w:rsidR="00004116" w:rsidRDefault="00004116" w:rsidP="002466EB">
      <w:pPr>
        <w:spacing w:after="0" w:line="240" w:lineRule="auto"/>
        <w:rPr>
          <w:rFonts w:ascii="Arial" w:hAnsi="Arial" w:cs="Arial"/>
          <w:b/>
        </w:rPr>
      </w:pPr>
    </w:p>
    <w:p w:rsidR="00B8205A" w:rsidRDefault="00B705B7" w:rsidP="002466EB">
      <w:pPr>
        <w:spacing w:after="0" w:line="240" w:lineRule="auto"/>
        <w:rPr>
          <w:rFonts w:ascii="Arial" w:hAnsi="Arial" w:cs="Arial"/>
        </w:rPr>
      </w:pPr>
      <w:r w:rsidRPr="00B705B7">
        <w:rPr>
          <w:rFonts w:ascii="Arial" w:hAnsi="Arial" w:cs="Arial"/>
          <w:b/>
          <w:u w:val="single"/>
        </w:rPr>
        <w:t>Connie Weinzapfel</w:t>
      </w:r>
      <w:r>
        <w:rPr>
          <w:rFonts w:ascii="Arial" w:hAnsi="Arial" w:cs="Arial"/>
        </w:rPr>
        <w:t xml:space="preserve"> </w:t>
      </w:r>
      <w:r w:rsidR="00E91D48">
        <w:rPr>
          <w:rFonts w:ascii="Arial" w:hAnsi="Arial" w:cs="Arial"/>
        </w:rPr>
        <w:t>has</w:t>
      </w:r>
      <w:r>
        <w:rPr>
          <w:rFonts w:ascii="Arial" w:hAnsi="Arial" w:cs="Arial"/>
        </w:rPr>
        <w:t xml:space="preserve"> </w:t>
      </w:r>
      <w:r w:rsidR="00E91D48">
        <w:rPr>
          <w:rFonts w:ascii="Arial" w:hAnsi="Arial" w:cs="Arial"/>
        </w:rPr>
        <w:t xml:space="preserve">been </w:t>
      </w:r>
      <w:r>
        <w:rPr>
          <w:rFonts w:ascii="Arial" w:hAnsi="Arial" w:cs="Arial"/>
        </w:rPr>
        <w:t xml:space="preserve">working closely with Stella </w:t>
      </w:r>
      <w:r w:rsidR="00826220">
        <w:rPr>
          <w:rFonts w:ascii="Arial" w:hAnsi="Arial" w:cs="Arial"/>
        </w:rPr>
        <w:t>Ress in the History Department</w:t>
      </w:r>
      <w:r w:rsidR="00E91D48">
        <w:rPr>
          <w:rFonts w:ascii="Arial" w:hAnsi="Arial" w:cs="Arial"/>
        </w:rPr>
        <w:t xml:space="preserve"> to </w:t>
      </w:r>
      <w:r w:rsidR="00AC2C19">
        <w:rPr>
          <w:rFonts w:ascii="Arial" w:hAnsi="Arial" w:cs="Arial"/>
        </w:rPr>
        <w:t>decide</w:t>
      </w:r>
      <w:r w:rsidR="00E91D48">
        <w:rPr>
          <w:rFonts w:ascii="Arial" w:hAnsi="Arial" w:cs="Arial"/>
        </w:rPr>
        <w:t xml:space="preserve"> what archival materials to keep on campus and what to move to New Harmony.  She hopes to have </w:t>
      </w:r>
      <w:r w:rsidR="004170EB">
        <w:rPr>
          <w:rFonts w:ascii="Arial" w:hAnsi="Arial" w:cs="Arial"/>
        </w:rPr>
        <w:t xml:space="preserve">an arrangement </w:t>
      </w:r>
      <w:r w:rsidR="00E91D48">
        <w:rPr>
          <w:rFonts w:ascii="Arial" w:hAnsi="Arial" w:cs="Arial"/>
        </w:rPr>
        <w:t xml:space="preserve">finalized by the end of the year.  </w:t>
      </w:r>
    </w:p>
    <w:p w:rsidR="00B8205A" w:rsidRDefault="00B8205A" w:rsidP="002466EB">
      <w:pPr>
        <w:spacing w:after="0" w:line="240" w:lineRule="auto"/>
        <w:rPr>
          <w:rFonts w:ascii="Arial" w:hAnsi="Arial" w:cs="Arial"/>
        </w:rPr>
      </w:pPr>
    </w:p>
    <w:p w:rsidR="00153477" w:rsidRDefault="00B8205A" w:rsidP="002466EB">
      <w:pPr>
        <w:spacing w:after="0" w:line="240" w:lineRule="auto"/>
        <w:rPr>
          <w:rFonts w:ascii="Arial" w:hAnsi="Arial" w:cs="Arial"/>
        </w:rPr>
      </w:pPr>
      <w:r>
        <w:rPr>
          <w:rFonts w:ascii="Arial" w:hAnsi="Arial" w:cs="Arial"/>
        </w:rPr>
        <w:lastRenderedPageBreak/>
        <w:t xml:space="preserve">Weinzapfel thanked Greene for her </w:t>
      </w:r>
      <w:r w:rsidR="008C2C3E">
        <w:rPr>
          <w:rFonts w:ascii="Arial" w:hAnsi="Arial" w:cs="Arial"/>
        </w:rPr>
        <w:t xml:space="preserve">help with </w:t>
      </w:r>
      <w:r w:rsidR="00D23921">
        <w:rPr>
          <w:rFonts w:ascii="Arial" w:hAnsi="Arial" w:cs="Arial"/>
        </w:rPr>
        <w:t>accomplishing the purchase of t</w:t>
      </w:r>
      <w:r w:rsidR="00153477">
        <w:rPr>
          <w:rFonts w:ascii="Arial" w:hAnsi="Arial" w:cs="Arial"/>
        </w:rPr>
        <w:t>he last of the collections of Christa Thurman</w:t>
      </w:r>
      <w:r w:rsidR="00571CD7">
        <w:rPr>
          <w:rFonts w:ascii="Arial" w:hAnsi="Arial" w:cs="Arial"/>
        </w:rPr>
        <w:t xml:space="preserve"> through the Collections Committee</w:t>
      </w:r>
      <w:r w:rsidR="00D23921">
        <w:rPr>
          <w:rFonts w:ascii="Arial" w:hAnsi="Arial" w:cs="Arial"/>
        </w:rPr>
        <w:t xml:space="preserve">.  </w:t>
      </w:r>
      <w:r w:rsidR="00153477">
        <w:rPr>
          <w:rFonts w:ascii="Arial" w:hAnsi="Arial" w:cs="Arial"/>
        </w:rPr>
        <w:t>Weinzapfel reported that Historic New Harmony is in the process of purchasing five pieces of Harmonist furniture – three chairs with original paint</w:t>
      </w:r>
      <w:r w:rsidR="00FE684A">
        <w:rPr>
          <w:rFonts w:ascii="Arial" w:hAnsi="Arial" w:cs="Arial"/>
        </w:rPr>
        <w:t>, a large wardrobe, and a table – for display in New Harmony.</w:t>
      </w:r>
      <w:r w:rsidR="00153477">
        <w:rPr>
          <w:rFonts w:ascii="Arial" w:hAnsi="Arial" w:cs="Arial"/>
        </w:rPr>
        <w:t xml:space="preserve">  </w:t>
      </w:r>
    </w:p>
    <w:p w:rsidR="00153477" w:rsidRDefault="00153477" w:rsidP="002466EB">
      <w:pPr>
        <w:spacing w:after="0" w:line="240" w:lineRule="auto"/>
        <w:rPr>
          <w:rFonts w:ascii="Arial" w:hAnsi="Arial" w:cs="Arial"/>
        </w:rPr>
      </w:pPr>
    </w:p>
    <w:p w:rsidR="00504D70" w:rsidRDefault="00153477" w:rsidP="002466EB">
      <w:pPr>
        <w:spacing w:after="0" w:line="240" w:lineRule="auto"/>
        <w:rPr>
          <w:rFonts w:ascii="Arial" w:hAnsi="Arial" w:cs="Arial"/>
        </w:rPr>
      </w:pPr>
      <w:r>
        <w:rPr>
          <w:rFonts w:ascii="Arial" w:hAnsi="Arial" w:cs="Arial"/>
        </w:rPr>
        <w:t>A copy of the April 8</w:t>
      </w:r>
      <w:r w:rsidRPr="00153477">
        <w:rPr>
          <w:rFonts w:ascii="Arial" w:hAnsi="Arial" w:cs="Arial"/>
          <w:vertAlign w:val="superscript"/>
        </w:rPr>
        <w:t>th</w:t>
      </w:r>
      <w:r>
        <w:rPr>
          <w:rFonts w:ascii="Arial" w:hAnsi="Arial" w:cs="Arial"/>
        </w:rPr>
        <w:t xml:space="preserve"> issue of </w:t>
      </w:r>
      <w:r w:rsidR="00CC6268">
        <w:rPr>
          <w:rFonts w:ascii="Arial" w:hAnsi="Arial" w:cs="Arial"/>
        </w:rPr>
        <w:t xml:space="preserve">the </w:t>
      </w:r>
      <w:r w:rsidRPr="00594D00">
        <w:rPr>
          <w:rFonts w:ascii="Arial" w:hAnsi="Arial" w:cs="Arial"/>
          <w:i/>
        </w:rPr>
        <w:t>Evansville Courier &amp; Press</w:t>
      </w:r>
      <w:r>
        <w:rPr>
          <w:rFonts w:ascii="Arial" w:hAnsi="Arial" w:cs="Arial"/>
        </w:rPr>
        <w:t xml:space="preserve"> </w:t>
      </w:r>
      <w:r w:rsidR="00CC6268">
        <w:rPr>
          <w:rFonts w:ascii="Arial" w:hAnsi="Arial" w:cs="Arial"/>
        </w:rPr>
        <w:t>news</w:t>
      </w:r>
      <w:r w:rsidR="00CC6268" w:rsidRPr="00CC6268">
        <w:rPr>
          <w:rFonts w:ascii="Arial" w:hAnsi="Arial" w:cs="Arial"/>
        </w:rPr>
        <w:t>paper</w:t>
      </w:r>
      <w:r w:rsidR="00CC6268">
        <w:rPr>
          <w:rFonts w:ascii="Arial" w:hAnsi="Arial" w:cs="Arial"/>
          <w:i/>
        </w:rPr>
        <w:t xml:space="preserve"> </w:t>
      </w:r>
      <w:r w:rsidR="00CC6268" w:rsidRPr="00CC6268">
        <w:rPr>
          <w:rFonts w:ascii="Arial" w:hAnsi="Arial" w:cs="Arial"/>
        </w:rPr>
        <w:t>insert</w:t>
      </w:r>
      <w:r w:rsidR="00CC6268">
        <w:rPr>
          <w:rFonts w:ascii="Arial" w:hAnsi="Arial" w:cs="Arial"/>
          <w:i/>
        </w:rPr>
        <w:t xml:space="preserve"> </w:t>
      </w:r>
      <w:r w:rsidR="00CC6268" w:rsidRPr="00153477">
        <w:rPr>
          <w:rFonts w:ascii="Arial" w:hAnsi="Arial" w:cs="Arial"/>
          <w:i/>
        </w:rPr>
        <w:t>Westside</w:t>
      </w:r>
      <w:r w:rsidR="00CC6268">
        <w:rPr>
          <w:rFonts w:ascii="Arial" w:hAnsi="Arial" w:cs="Arial"/>
          <w:i/>
        </w:rPr>
        <w:t xml:space="preserve"> </w:t>
      </w:r>
      <w:r>
        <w:rPr>
          <w:rFonts w:ascii="Arial" w:hAnsi="Arial" w:cs="Arial"/>
        </w:rPr>
        <w:t xml:space="preserve">was </w:t>
      </w:r>
      <w:r w:rsidR="00CC6268">
        <w:rPr>
          <w:rFonts w:ascii="Arial" w:hAnsi="Arial" w:cs="Arial"/>
        </w:rPr>
        <w:t xml:space="preserve">displayed </w:t>
      </w:r>
      <w:r>
        <w:rPr>
          <w:rFonts w:ascii="Arial" w:hAnsi="Arial" w:cs="Arial"/>
        </w:rPr>
        <w:t>by Weinzapfel.  On the cover was an artist’s rendering of the “Tree of 40 Fruits” in full bloom.  The inside story tells of two</w:t>
      </w:r>
      <w:r w:rsidR="00FB6318">
        <w:rPr>
          <w:rFonts w:ascii="Arial" w:hAnsi="Arial" w:cs="Arial"/>
        </w:rPr>
        <w:t xml:space="preserve"> six-year-old</w:t>
      </w:r>
      <w:r>
        <w:rPr>
          <w:rFonts w:ascii="Arial" w:hAnsi="Arial" w:cs="Arial"/>
        </w:rPr>
        <w:t xml:space="preserve"> trees planted </w:t>
      </w:r>
      <w:r w:rsidR="00533583">
        <w:rPr>
          <w:rFonts w:ascii="Arial" w:hAnsi="Arial" w:cs="Arial"/>
        </w:rPr>
        <w:t xml:space="preserve">in New Harmony near the Atheneum </w:t>
      </w:r>
      <w:r>
        <w:rPr>
          <w:rFonts w:ascii="Arial" w:hAnsi="Arial" w:cs="Arial"/>
        </w:rPr>
        <w:t xml:space="preserve">the prior week, which have twenty </w:t>
      </w:r>
      <w:r w:rsidR="00533583">
        <w:rPr>
          <w:rFonts w:ascii="Arial" w:hAnsi="Arial" w:cs="Arial"/>
        </w:rPr>
        <w:t>fruits already grafted.  Over the next three years, Sam Van Aken of Syracuse, NY will graft twenty more fruits to the trees.  Varieties of fruit from the Harmonist</w:t>
      </w:r>
      <w:r w:rsidR="00FC3C9D">
        <w:rPr>
          <w:rFonts w:ascii="Arial" w:hAnsi="Arial" w:cs="Arial"/>
        </w:rPr>
        <w:t xml:space="preserve"> community days will be grafted</w:t>
      </w:r>
      <w:r w:rsidR="00533583">
        <w:rPr>
          <w:rFonts w:ascii="Arial" w:hAnsi="Arial" w:cs="Arial"/>
        </w:rPr>
        <w:t xml:space="preserve"> including peaches, plums, apricots, nectarines, cherries, and almonds.  </w:t>
      </w:r>
      <w:r w:rsidR="00504D70">
        <w:rPr>
          <w:rFonts w:ascii="Arial" w:hAnsi="Arial" w:cs="Arial"/>
        </w:rPr>
        <w:t>The long-term hope is to create a food forest with the different varieties growing all around town.</w:t>
      </w:r>
    </w:p>
    <w:p w:rsidR="00504D70" w:rsidRDefault="00504D70" w:rsidP="002466EB">
      <w:pPr>
        <w:spacing w:after="0" w:line="240" w:lineRule="auto"/>
        <w:rPr>
          <w:rFonts w:ascii="Arial" w:hAnsi="Arial" w:cs="Arial"/>
        </w:rPr>
      </w:pPr>
    </w:p>
    <w:p w:rsidR="00FE684A" w:rsidRDefault="00504D70" w:rsidP="002466EB">
      <w:pPr>
        <w:spacing w:after="0" w:line="240" w:lineRule="auto"/>
        <w:rPr>
          <w:rFonts w:ascii="Arial" w:hAnsi="Arial" w:cs="Arial"/>
        </w:rPr>
      </w:pPr>
      <w:r>
        <w:rPr>
          <w:rFonts w:ascii="Arial" w:hAnsi="Arial" w:cs="Arial"/>
        </w:rPr>
        <w:t>Weinzapfel reported t</w:t>
      </w:r>
      <w:r w:rsidR="00FE684A">
        <w:rPr>
          <w:rFonts w:ascii="Arial" w:hAnsi="Arial" w:cs="Arial"/>
        </w:rPr>
        <w:t xml:space="preserve">hat on May 10, Brent Glass, Director Emeritus of the Smithsonian’s National Museum of American History, will be lecturing in New Harmony concerning his book </w:t>
      </w:r>
    </w:p>
    <w:p w:rsidR="00FE684A" w:rsidRDefault="00FE684A" w:rsidP="002466EB">
      <w:pPr>
        <w:spacing w:after="0" w:line="240" w:lineRule="auto"/>
        <w:rPr>
          <w:rFonts w:ascii="Arial" w:hAnsi="Arial" w:cs="Arial"/>
        </w:rPr>
      </w:pPr>
      <w:r w:rsidRPr="00FE684A">
        <w:rPr>
          <w:rFonts w:ascii="Arial" w:hAnsi="Arial" w:cs="Arial"/>
          <w:i/>
        </w:rPr>
        <w:t>50 Great American Places</w:t>
      </w:r>
      <w:r w:rsidR="003D0604">
        <w:rPr>
          <w:rFonts w:ascii="Arial" w:hAnsi="Arial" w:cs="Arial"/>
        </w:rPr>
        <w:t xml:space="preserve">, published by </w:t>
      </w:r>
      <w:r w:rsidR="00504D70">
        <w:rPr>
          <w:rFonts w:ascii="Arial" w:hAnsi="Arial" w:cs="Arial"/>
        </w:rPr>
        <w:t>Simon &amp; Schuster</w:t>
      </w:r>
      <w:r>
        <w:rPr>
          <w:rFonts w:ascii="Arial" w:hAnsi="Arial" w:cs="Arial"/>
        </w:rPr>
        <w:t xml:space="preserve">. </w:t>
      </w:r>
    </w:p>
    <w:p w:rsidR="00FE684A" w:rsidRDefault="00FE684A" w:rsidP="002466EB">
      <w:pPr>
        <w:spacing w:after="0" w:line="240" w:lineRule="auto"/>
        <w:rPr>
          <w:rFonts w:ascii="Arial" w:hAnsi="Arial" w:cs="Arial"/>
        </w:rPr>
      </w:pPr>
    </w:p>
    <w:p w:rsidR="00BC0CBA" w:rsidRDefault="00F917B8" w:rsidP="002466EB">
      <w:pPr>
        <w:spacing w:after="0" w:line="240" w:lineRule="auto"/>
        <w:rPr>
          <w:rFonts w:ascii="Arial" w:hAnsi="Arial" w:cs="Arial"/>
        </w:rPr>
      </w:pPr>
      <w:r>
        <w:rPr>
          <w:rFonts w:ascii="Arial" w:hAnsi="Arial" w:cs="Arial"/>
          <w:b/>
          <w:u w:val="single"/>
        </w:rPr>
        <w:t>Carol Medlicott</w:t>
      </w:r>
      <w:r w:rsidR="00FE684A">
        <w:rPr>
          <w:rFonts w:ascii="Arial" w:hAnsi="Arial" w:cs="Arial"/>
        </w:rPr>
        <w:t xml:space="preserve"> </w:t>
      </w:r>
      <w:r w:rsidR="00570216">
        <w:rPr>
          <w:rFonts w:ascii="Arial" w:hAnsi="Arial" w:cs="Arial"/>
        </w:rPr>
        <w:t xml:space="preserve">reported </w:t>
      </w:r>
      <w:r>
        <w:rPr>
          <w:rFonts w:ascii="Arial" w:hAnsi="Arial" w:cs="Arial"/>
        </w:rPr>
        <w:t xml:space="preserve">on </w:t>
      </w:r>
      <w:r w:rsidR="0084452A">
        <w:rPr>
          <w:rFonts w:ascii="Arial" w:hAnsi="Arial" w:cs="Arial"/>
        </w:rPr>
        <w:t xml:space="preserve">the </w:t>
      </w:r>
      <w:r w:rsidR="00570216">
        <w:rPr>
          <w:rFonts w:ascii="Arial" w:hAnsi="Arial" w:cs="Arial"/>
        </w:rPr>
        <w:t>2016 a</w:t>
      </w:r>
      <w:r>
        <w:rPr>
          <w:rFonts w:ascii="Arial" w:hAnsi="Arial" w:cs="Arial"/>
        </w:rPr>
        <w:t xml:space="preserve">nnual </w:t>
      </w:r>
      <w:r w:rsidR="00570216">
        <w:rPr>
          <w:rFonts w:ascii="Arial" w:hAnsi="Arial" w:cs="Arial"/>
        </w:rPr>
        <w:t>c</w:t>
      </w:r>
      <w:r>
        <w:rPr>
          <w:rFonts w:ascii="Arial" w:hAnsi="Arial" w:cs="Arial"/>
        </w:rPr>
        <w:t>onference</w:t>
      </w:r>
      <w:r w:rsidR="0084452A">
        <w:rPr>
          <w:rFonts w:ascii="Arial" w:hAnsi="Arial" w:cs="Arial"/>
        </w:rPr>
        <w:t xml:space="preserve"> of the Communal Studies Association (CSA)</w:t>
      </w:r>
      <w:r>
        <w:rPr>
          <w:rFonts w:ascii="Arial" w:hAnsi="Arial" w:cs="Arial"/>
        </w:rPr>
        <w:t xml:space="preserve">, which will be held in Salt Lake City from October 6 through 8.  The theme </w:t>
      </w:r>
      <w:r w:rsidR="00993979">
        <w:rPr>
          <w:rFonts w:ascii="Arial" w:hAnsi="Arial" w:cs="Arial"/>
        </w:rPr>
        <w:t>this year is</w:t>
      </w:r>
      <w:r>
        <w:rPr>
          <w:rFonts w:ascii="Arial" w:hAnsi="Arial" w:cs="Arial"/>
        </w:rPr>
        <w:t xml:space="preserve"> “Millenialism</w:t>
      </w:r>
      <w:r w:rsidR="00993979">
        <w:rPr>
          <w:rFonts w:ascii="Arial" w:hAnsi="Arial" w:cs="Arial"/>
        </w:rPr>
        <w:t>,</w:t>
      </w:r>
      <w:r>
        <w:rPr>
          <w:rFonts w:ascii="Arial" w:hAnsi="Arial" w:cs="Arial"/>
        </w:rPr>
        <w:t xml:space="preserve">” </w:t>
      </w:r>
      <w:r w:rsidR="00886C18">
        <w:rPr>
          <w:rFonts w:ascii="Arial" w:hAnsi="Arial" w:cs="Arial"/>
        </w:rPr>
        <w:t>and the deadline for the Call f</w:t>
      </w:r>
      <w:r>
        <w:rPr>
          <w:rFonts w:ascii="Arial" w:hAnsi="Arial" w:cs="Arial"/>
        </w:rPr>
        <w:t>or Papers is the middle of May.</w:t>
      </w:r>
    </w:p>
    <w:p w:rsidR="00BC0CBA" w:rsidRDefault="00F917B8" w:rsidP="002466EB">
      <w:pPr>
        <w:spacing w:after="0" w:line="240" w:lineRule="auto"/>
        <w:rPr>
          <w:rFonts w:ascii="Arial" w:hAnsi="Arial" w:cs="Arial"/>
        </w:rPr>
      </w:pPr>
      <w:r>
        <w:rPr>
          <w:rFonts w:ascii="Arial" w:hAnsi="Arial" w:cs="Arial"/>
        </w:rPr>
        <w:t xml:space="preserve">  </w:t>
      </w:r>
    </w:p>
    <w:p w:rsidR="00BC0CBA" w:rsidRDefault="0084452A" w:rsidP="002466EB">
      <w:pPr>
        <w:spacing w:after="0" w:line="240" w:lineRule="auto"/>
        <w:rPr>
          <w:rFonts w:ascii="Arial" w:hAnsi="Arial" w:cs="Arial"/>
        </w:rPr>
      </w:pPr>
      <w:r>
        <w:rPr>
          <w:rFonts w:ascii="Arial" w:hAnsi="Arial" w:cs="Arial"/>
        </w:rPr>
        <w:t xml:space="preserve">As editor of </w:t>
      </w:r>
      <w:r w:rsidRPr="0084452A">
        <w:rPr>
          <w:rFonts w:ascii="Arial" w:hAnsi="Arial" w:cs="Arial"/>
          <w:i/>
        </w:rPr>
        <w:t>Communal Societies</w:t>
      </w:r>
      <w:r w:rsidR="00594D00">
        <w:rPr>
          <w:rFonts w:ascii="Arial" w:hAnsi="Arial" w:cs="Arial"/>
        </w:rPr>
        <w:t>, the j</w:t>
      </w:r>
      <w:r>
        <w:rPr>
          <w:rFonts w:ascii="Arial" w:hAnsi="Arial" w:cs="Arial"/>
        </w:rPr>
        <w:t xml:space="preserve">ournal of the CSA, which is published twice a year in </w:t>
      </w:r>
      <w:r w:rsidR="006C150E">
        <w:rPr>
          <w:rFonts w:ascii="Arial" w:hAnsi="Arial" w:cs="Arial"/>
        </w:rPr>
        <w:t xml:space="preserve">the middle of March and the middle of September, </w:t>
      </w:r>
      <w:r>
        <w:rPr>
          <w:rFonts w:ascii="Arial" w:hAnsi="Arial" w:cs="Arial"/>
        </w:rPr>
        <w:t>Medlicott also encouraged submissions</w:t>
      </w:r>
      <w:r w:rsidR="006C150E">
        <w:rPr>
          <w:rFonts w:ascii="Arial" w:hAnsi="Arial" w:cs="Arial"/>
        </w:rPr>
        <w:t xml:space="preserve">.  She said she would really like illustrations of the </w:t>
      </w:r>
      <w:r w:rsidR="00CC6268">
        <w:rPr>
          <w:rFonts w:ascii="Arial" w:hAnsi="Arial" w:cs="Arial"/>
        </w:rPr>
        <w:t xml:space="preserve">various </w:t>
      </w:r>
      <w:r w:rsidR="006C150E">
        <w:rPr>
          <w:rFonts w:ascii="Arial" w:hAnsi="Arial" w:cs="Arial"/>
        </w:rPr>
        <w:t>Camphill</w:t>
      </w:r>
      <w:r w:rsidR="00523869">
        <w:rPr>
          <w:rFonts w:ascii="Arial" w:hAnsi="Arial" w:cs="Arial"/>
        </w:rPr>
        <w:t xml:space="preserve"> Village communities</w:t>
      </w:r>
      <w:r w:rsidR="006C150E">
        <w:rPr>
          <w:rFonts w:ascii="Arial" w:hAnsi="Arial" w:cs="Arial"/>
        </w:rPr>
        <w:t>, wh</w:t>
      </w:r>
      <w:r w:rsidR="00594D00">
        <w:rPr>
          <w:rFonts w:ascii="Arial" w:hAnsi="Arial" w:cs="Arial"/>
        </w:rPr>
        <w:t>ich</w:t>
      </w:r>
      <w:r w:rsidR="00523869">
        <w:rPr>
          <w:rFonts w:ascii="Arial" w:hAnsi="Arial" w:cs="Arial"/>
        </w:rPr>
        <w:t xml:space="preserve"> work with handicapped persons – perhaps something that shows their signage. </w:t>
      </w:r>
    </w:p>
    <w:p w:rsidR="00BC0CBA" w:rsidRDefault="00BC0CBA" w:rsidP="002466EB">
      <w:pPr>
        <w:spacing w:after="0" w:line="240" w:lineRule="auto"/>
        <w:rPr>
          <w:rFonts w:ascii="Arial" w:hAnsi="Arial" w:cs="Arial"/>
        </w:rPr>
      </w:pPr>
    </w:p>
    <w:p w:rsidR="00C93536" w:rsidRDefault="00BC0CBA" w:rsidP="002466EB">
      <w:pPr>
        <w:spacing w:after="0" w:line="240" w:lineRule="auto"/>
        <w:rPr>
          <w:rFonts w:ascii="Arial" w:hAnsi="Arial" w:cs="Arial"/>
        </w:rPr>
      </w:pPr>
      <w:r>
        <w:rPr>
          <w:rFonts w:ascii="Arial" w:hAnsi="Arial" w:cs="Arial"/>
        </w:rPr>
        <w:t>Medlicott said the</w:t>
      </w:r>
      <w:r w:rsidR="00B21DB8">
        <w:rPr>
          <w:rFonts w:ascii="Arial" w:hAnsi="Arial" w:cs="Arial"/>
        </w:rPr>
        <w:t xml:space="preserve"> CSA is </w:t>
      </w:r>
      <w:r>
        <w:rPr>
          <w:rFonts w:ascii="Arial" w:hAnsi="Arial" w:cs="Arial"/>
        </w:rPr>
        <w:t xml:space="preserve">looking for another person for their Board – perhaps someone connected with ecovillages, sustainability, etc.  Also, CSA is starting a Scholar Award.  Along those lines, Harison asked if the CSA </w:t>
      </w:r>
      <w:r w:rsidR="00FA1CA1">
        <w:rPr>
          <w:rFonts w:ascii="Arial" w:hAnsi="Arial" w:cs="Arial"/>
        </w:rPr>
        <w:t>“</w:t>
      </w:r>
      <w:r>
        <w:rPr>
          <w:rFonts w:ascii="Arial" w:hAnsi="Arial" w:cs="Arial"/>
        </w:rPr>
        <w:t>Newsletter</w:t>
      </w:r>
      <w:r w:rsidR="00FA1CA1">
        <w:rPr>
          <w:rFonts w:ascii="Arial" w:hAnsi="Arial" w:cs="Arial"/>
        </w:rPr>
        <w:t>”</w:t>
      </w:r>
      <w:r>
        <w:rPr>
          <w:rFonts w:ascii="Arial" w:hAnsi="Arial" w:cs="Arial"/>
        </w:rPr>
        <w:t xml:space="preserve"> might be a way to advertise the Center’s Paper Prizes and Research Travel Grant in the future</w:t>
      </w:r>
      <w:r w:rsidR="00B21DB8">
        <w:rPr>
          <w:rFonts w:ascii="Arial" w:hAnsi="Arial" w:cs="Arial"/>
        </w:rPr>
        <w:t xml:space="preserve">.  </w:t>
      </w:r>
      <w:r w:rsidR="00886C18">
        <w:rPr>
          <w:rFonts w:ascii="Arial" w:hAnsi="Arial" w:cs="Arial"/>
        </w:rPr>
        <w:t xml:space="preserve">Medlicott stated that sometimes </w:t>
      </w:r>
      <w:r w:rsidR="00FA1CA1">
        <w:rPr>
          <w:rFonts w:ascii="Arial" w:hAnsi="Arial" w:cs="Arial"/>
        </w:rPr>
        <w:t>student</w:t>
      </w:r>
      <w:r w:rsidR="00C21E02">
        <w:rPr>
          <w:rFonts w:ascii="Arial" w:hAnsi="Arial" w:cs="Arial"/>
        </w:rPr>
        <w:t xml:space="preserve"> </w:t>
      </w:r>
      <w:r w:rsidR="00886C18">
        <w:rPr>
          <w:rFonts w:ascii="Arial" w:hAnsi="Arial" w:cs="Arial"/>
        </w:rPr>
        <w:t xml:space="preserve">papers are too long to publish in their entirety. </w:t>
      </w:r>
    </w:p>
    <w:p w:rsidR="00C93536" w:rsidRDefault="00C93536" w:rsidP="002466EB">
      <w:pPr>
        <w:spacing w:after="0" w:line="240" w:lineRule="auto"/>
        <w:rPr>
          <w:rFonts w:ascii="Arial" w:hAnsi="Arial" w:cs="Arial"/>
        </w:rPr>
      </w:pPr>
    </w:p>
    <w:p w:rsidR="00D23921" w:rsidRDefault="00886C18" w:rsidP="002466EB">
      <w:pPr>
        <w:spacing w:after="0" w:line="240" w:lineRule="auto"/>
        <w:rPr>
          <w:rFonts w:ascii="Arial" w:hAnsi="Arial" w:cs="Arial"/>
        </w:rPr>
      </w:pPr>
      <w:r>
        <w:rPr>
          <w:rFonts w:ascii="Arial" w:hAnsi="Arial" w:cs="Arial"/>
        </w:rPr>
        <w:lastRenderedPageBreak/>
        <w:t xml:space="preserve">Other discussion followed concerning </w:t>
      </w:r>
      <w:r w:rsidR="00C93536">
        <w:rPr>
          <w:rFonts w:ascii="Arial" w:hAnsi="Arial" w:cs="Arial"/>
        </w:rPr>
        <w:t xml:space="preserve">suggestions </w:t>
      </w:r>
      <w:r w:rsidR="009C58CE">
        <w:rPr>
          <w:rFonts w:ascii="Arial" w:hAnsi="Arial" w:cs="Arial"/>
        </w:rPr>
        <w:t>for placement in the CSA j</w:t>
      </w:r>
      <w:r>
        <w:rPr>
          <w:rFonts w:ascii="Arial" w:hAnsi="Arial" w:cs="Arial"/>
        </w:rPr>
        <w:t>ournal.</w:t>
      </w:r>
      <w:r w:rsidR="00C93536">
        <w:rPr>
          <w:rFonts w:ascii="Arial" w:hAnsi="Arial" w:cs="Arial"/>
        </w:rPr>
        <w:t xml:space="preserve"> </w:t>
      </w:r>
      <w:r w:rsidR="00BC0CBA">
        <w:rPr>
          <w:rFonts w:ascii="Arial" w:hAnsi="Arial" w:cs="Arial"/>
        </w:rPr>
        <w:t xml:space="preserve"> </w:t>
      </w:r>
      <w:r w:rsidR="00C93536">
        <w:rPr>
          <w:rFonts w:ascii="Arial" w:hAnsi="Arial" w:cs="Arial"/>
        </w:rPr>
        <w:t>Medlicott indicated that there has been noth</w:t>
      </w:r>
      <w:r w:rsidR="009C58CE">
        <w:rPr>
          <w:rFonts w:ascii="Arial" w:hAnsi="Arial" w:cs="Arial"/>
        </w:rPr>
        <w:t>ing concerning The Farm in the j</w:t>
      </w:r>
      <w:r w:rsidR="00C93536">
        <w:rPr>
          <w:rFonts w:ascii="Arial" w:hAnsi="Arial" w:cs="Arial"/>
        </w:rPr>
        <w:t xml:space="preserve">ournal for a long time.  </w:t>
      </w:r>
      <w:r w:rsidR="00005576">
        <w:rPr>
          <w:rFonts w:ascii="Arial" w:hAnsi="Arial" w:cs="Arial"/>
        </w:rPr>
        <w:t xml:space="preserve">She is very open to getting articles from communitarians.  </w:t>
      </w:r>
      <w:r w:rsidR="00D467AE">
        <w:rPr>
          <w:rFonts w:ascii="Arial" w:hAnsi="Arial" w:cs="Arial"/>
        </w:rPr>
        <w:t xml:space="preserve">Leigh Kahan said that he hasn’t lived on The Farm since 1985, and it has gone through some major changes since then.  </w:t>
      </w:r>
      <w:r w:rsidR="00005576">
        <w:rPr>
          <w:rFonts w:ascii="Arial" w:hAnsi="Arial" w:cs="Arial"/>
        </w:rPr>
        <w:t xml:space="preserve">Medlicott wondered if Kahan </w:t>
      </w:r>
      <w:r w:rsidR="00D467AE">
        <w:rPr>
          <w:rFonts w:ascii="Arial" w:hAnsi="Arial" w:cs="Arial"/>
        </w:rPr>
        <w:t>could possibly do a reminiscen</w:t>
      </w:r>
      <w:r w:rsidR="00B21DB8">
        <w:rPr>
          <w:rFonts w:ascii="Arial" w:hAnsi="Arial" w:cs="Arial"/>
        </w:rPr>
        <w:t>ce</w:t>
      </w:r>
      <w:r w:rsidR="00D467AE">
        <w:rPr>
          <w:rFonts w:ascii="Arial" w:hAnsi="Arial" w:cs="Arial"/>
        </w:rPr>
        <w:t xml:space="preserve"> piece.  He then shared some of his experiences while a resident</w:t>
      </w:r>
      <w:r w:rsidR="00CC6268">
        <w:rPr>
          <w:rFonts w:ascii="Arial" w:hAnsi="Arial" w:cs="Arial"/>
        </w:rPr>
        <w:t xml:space="preserve"> there</w:t>
      </w:r>
      <w:r w:rsidR="00D467AE">
        <w:rPr>
          <w:rFonts w:ascii="Arial" w:hAnsi="Arial" w:cs="Arial"/>
        </w:rPr>
        <w:t xml:space="preserve">, and he acknowledged that there </w:t>
      </w:r>
      <w:r w:rsidR="00005576">
        <w:rPr>
          <w:rFonts w:ascii="Arial" w:hAnsi="Arial" w:cs="Arial"/>
        </w:rPr>
        <w:t>i</w:t>
      </w:r>
      <w:r w:rsidR="00D467AE">
        <w:rPr>
          <w:rFonts w:ascii="Arial" w:hAnsi="Arial" w:cs="Arial"/>
        </w:rPr>
        <w:t xml:space="preserve">s a big difference </w:t>
      </w:r>
      <w:r w:rsidR="00CC6268">
        <w:rPr>
          <w:rFonts w:ascii="Arial" w:hAnsi="Arial" w:cs="Arial"/>
        </w:rPr>
        <w:t>between</w:t>
      </w:r>
      <w:r w:rsidR="00D467AE">
        <w:rPr>
          <w:rFonts w:ascii="Arial" w:hAnsi="Arial" w:cs="Arial"/>
        </w:rPr>
        <w:t xml:space="preserve"> living </w:t>
      </w:r>
      <w:r w:rsidR="00CC6268">
        <w:rPr>
          <w:rFonts w:ascii="Arial" w:hAnsi="Arial" w:cs="Arial"/>
        </w:rPr>
        <w:t>in community</w:t>
      </w:r>
      <w:r w:rsidR="00D467AE">
        <w:rPr>
          <w:rFonts w:ascii="Arial" w:hAnsi="Arial" w:cs="Arial"/>
        </w:rPr>
        <w:t xml:space="preserve"> and simply studying it.  His main thoughts </w:t>
      </w:r>
      <w:r w:rsidR="00005576">
        <w:rPr>
          <w:rFonts w:ascii="Arial" w:hAnsi="Arial" w:cs="Arial"/>
        </w:rPr>
        <w:t xml:space="preserve">while a resident during that period with 35 to 50 persons per household </w:t>
      </w:r>
      <w:r w:rsidR="00B21DB8">
        <w:rPr>
          <w:rFonts w:ascii="Arial" w:hAnsi="Arial" w:cs="Arial"/>
        </w:rPr>
        <w:t>was</w:t>
      </w:r>
      <w:r w:rsidR="00D467AE">
        <w:rPr>
          <w:rFonts w:ascii="Arial" w:hAnsi="Arial" w:cs="Arial"/>
        </w:rPr>
        <w:t>, “How can I become a better person?” and beyond that</w:t>
      </w:r>
      <w:r w:rsidR="00005576">
        <w:rPr>
          <w:rFonts w:ascii="Arial" w:hAnsi="Arial" w:cs="Arial"/>
        </w:rPr>
        <w:t xml:space="preserve"> “How can we become a better community?”</w:t>
      </w:r>
      <w:r w:rsidR="00D467AE">
        <w:rPr>
          <w:rFonts w:ascii="Arial" w:hAnsi="Arial" w:cs="Arial"/>
        </w:rPr>
        <w:t xml:space="preserve">    </w:t>
      </w:r>
    </w:p>
    <w:p w:rsidR="00D23921" w:rsidRDefault="00D23921" w:rsidP="002466EB">
      <w:pPr>
        <w:spacing w:after="0" w:line="240" w:lineRule="auto"/>
        <w:rPr>
          <w:rFonts w:ascii="Arial" w:hAnsi="Arial" w:cs="Arial"/>
        </w:rPr>
      </w:pPr>
    </w:p>
    <w:p w:rsidR="004F2929" w:rsidRDefault="00D23921" w:rsidP="002466EB">
      <w:pPr>
        <w:spacing w:after="0" w:line="240" w:lineRule="auto"/>
        <w:rPr>
          <w:rFonts w:ascii="Arial" w:hAnsi="Arial" w:cs="Arial"/>
        </w:rPr>
      </w:pPr>
      <w:r>
        <w:rPr>
          <w:rFonts w:ascii="Arial" w:hAnsi="Arial" w:cs="Arial"/>
        </w:rPr>
        <w:t xml:space="preserve">Pitzer </w:t>
      </w:r>
      <w:r w:rsidR="00CC6268">
        <w:rPr>
          <w:rFonts w:ascii="Arial" w:hAnsi="Arial" w:cs="Arial"/>
        </w:rPr>
        <w:t xml:space="preserve">stated </w:t>
      </w:r>
      <w:r>
        <w:rPr>
          <w:rFonts w:ascii="Arial" w:hAnsi="Arial" w:cs="Arial"/>
        </w:rPr>
        <w:t>th</w:t>
      </w:r>
      <w:r w:rsidR="00E97EB3">
        <w:rPr>
          <w:rFonts w:ascii="Arial" w:hAnsi="Arial" w:cs="Arial"/>
        </w:rPr>
        <w:t>is</w:t>
      </w:r>
      <w:r>
        <w:rPr>
          <w:rFonts w:ascii="Arial" w:hAnsi="Arial" w:cs="Arial"/>
        </w:rPr>
        <w:t xml:space="preserve"> is attune</w:t>
      </w:r>
      <w:r w:rsidR="00E97EB3">
        <w:rPr>
          <w:rFonts w:ascii="Arial" w:hAnsi="Arial" w:cs="Arial"/>
        </w:rPr>
        <w:t>d</w:t>
      </w:r>
      <w:r>
        <w:rPr>
          <w:rFonts w:ascii="Arial" w:hAnsi="Arial" w:cs="Arial"/>
        </w:rPr>
        <w:t xml:space="preserve"> to his “developmental communalism” philosophy.  </w:t>
      </w:r>
      <w:r w:rsidR="00CC6268">
        <w:rPr>
          <w:rFonts w:ascii="Arial" w:hAnsi="Arial" w:cs="Arial"/>
        </w:rPr>
        <w:t xml:space="preserve">And, Pitzer referenced how Reinhalter is working with a team </w:t>
      </w:r>
      <w:r w:rsidR="00C21E02">
        <w:rPr>
          <w:rFonts w:ascii="Arial" w:hAnsi="Arial" w:cs="Arial"/>
        </w:rPr>
        <w:t xml:space="preserve">now </w:t>
      </w:r>
      <w:r w:rsidR="00CC6268">
        <w:rPr>
          <w:rFonts w:ascii="Arial" w:hAnsi="Arial" w:cs="Arial"/>
        </w:rPr>
        <w:t>to determine how to proceed within their Kashi community since the death of its founder.</w:t>
      </w:r>
      <w:r w:rsidR="00C21E02">
        <w:rPr>
          <w:rFonts w:ascii="Arial" w:hAnsi="Arial" w:cs="Arial"/>
        </w:rPr>
        <w:t xml:space="preserve">  </w:t>
      </w:r>
      <w:r w:rsidR="0005652D">
        <w:rPr>
          <w:rFonts w:ascii="Arial" w:hAnsi="Arial" w:cs="Arial"/>
        </w:rPr>
        <w:t xml:space="preserve">Reinhalter said that “the center of gravity is gone, and all they have is each other.”  </w:t>
      </w:r>
      <w:r w:rsidR="00C21E02">
        <w:rPr>
          <w:rFonts w:ascii="Arial" w:hAnsi="Arial" w:cs="Arial"/>
        </w:rPr>
        <w:t xml:space="preserve">Pitzer had told </w:t>
      </w:r>
      <w:r w:rsidR="000073C7">
        <w:rPr>
          <w:rFonts w:ascii="Arial" w:hAnsi="Arial" w:cs="Arial"/>
        </w:rPr>
        <w:t>her</w:t>
      </w:r>
      <w:r w:rsidR="00C21E02">
        <w:rPr>
          <w:rFonts w:ascii="Arial" w:hAnsi="Arial" w:cs="Arial"/>
        </w:rPr>
        <w:t xml:space="preserve"> that it normally takes three to four years after the </w:t>
      </w:r>
      <w:r w:rsidR="0005652D">
        <w:rPr>
          <w:rFonts w:ascii="Arial" w:hAnsi="Arial" w:cs="Arial"/>
        </w:rPr>
        <w:t>lead</w:t>
      </w:r>
      <w:r w:rsidR="00C21E02">
        <w:rPr>
          <w:rFonts w:ascii="Arial" w:hAnsi="Arial" w:cs="Arial"/>
        </w:rPr>
        <w:t>er</w:t>
      </w:r>
      <w:r w:rsidR="00DA702A">
        <w:rPr>
          <w:rFonts w:ascii="Arial" w:hAnsi="Arial" w:cs="Arial"/>
        </w:rPr>
        <w:t>’</w:t>
      </w:r>
      <w:r w:rsidR="00C21E02">
        <w:rPr>
          <w:rFonts w:ascii="Arial" w:hAnsi="Arial" w:cs="Arial"/>
        </w:rPr>
        <w:t xml:space="preserve">s death to </w:t>
      </w:r>
      <w:r w:rsidR="00485EE8">
        <w:rPr>
          <w:rFonts w:ascii="Arial" w:hAnsi="Arial" w:cs="Arial"/>
        </w:rPr>
        <w:t xml:space="preserve">adapt and </w:t>
      </w:r>
      <w:r w:rsidR="00C21E02">
        <w:rPr>
          <w:rFonts w:ascii="Arial" w:hAnsi="Arial" w:cs="Arial"/>
        </w:rPr>
        <w:t xml:space="preserve">move on </w:t>
      </w:r>
      <w:r w:rsidR="00C21E02" w:rsidRPr="00DA702A">
        <w:rPr>
          <w:rFonts w:ascii="Arial" w:hAnsi="Arial" w:cs="Arial"/>
          <w:u w:val="single"/>
        </w:rPr>
        <w:t>without</w:t>
      </w:r>
      <w:r w:rsidR="00C21E02">
        <w:rPr>
          <w:rFonts w:ascii="Arial" w:hAnsi="Arial" w:cs="Arial"/>
        </w:rPr>
        <w:t xml:space="preserve"> dissolving the community.</w:t>
      </w:r>
      <w:r w:rsidR="0005652D">
        <w:rPr>
          <w:rFonts w:ascii="Arial" w:hAnsi="Arial" w:cs="Arial"/>
        </w:rPr>
        <w:t xml:space="preserve"> </w:t>
      </w:r>
      <w:r w:rsidR="004F2929">
        <w:rPr>
          <w:rFonts w:ascii="Arial" w:hAnsi="Arial" w:cs="Arial"/>
        </w:rPr>
        <w:t xml:space="preserve"> </w:t>
      </w:r>
      <w:r w:rsidR="00E97EB3">
        <w:rPr>
          <w:rFonts w:ascii="Arial" w:hAnsi="Arial" w:cs="Arial"/>
        </w:rPr>
        <w:t>J</w:t>
      </w:r>
      <w:r w:rsidR="004F2929">
        <w:rPr>
          <w:rFonts w:ascii="Arial" w:hAnsi="Arial" w:cs="Arial"/>
        </w:rPr>
        <w:t xml:space="preserve">ohansen stated that </w:t>
      </w:r>
      <w:r w:rsidR="000073C7">
        <w:rPr>
          <w:rFonts w:ascii="Arial" w:hAnsi="Arial" w:cs="Arial"/>
        </w:rPr>
        <w:t xml:space="preserve">this </w:t>
      </w:r>
      <w:r w:rsidR="00540C94">
        <w:rPr>
          <w:rFonts w:ascii="Arial" w:hAnsi="Arial" w:cs="Arial"/>
        </w:rPr>
        <w:t xml:space="preserve">transition </w:t>
      </w:r>
      <w:r w:rsidR="000073C7">
        <w:rPr>
          <w:rFonts w:ascii="Arial" w:hAnsi="Arial" w:cs="Arial"/>
        </w:rPr>
        <w:t>is</w:t>
      </w:r>
      <w:r w:rsidR="004F2929">
        <w:rPr>
          <w:rFonts w:ascii="Arial" w:hAnsi="Arial" w:cs="Arial"/>
        </w:rPr>
        <w:t xml:space="preserve"> talking about how your vision hooks into your life.  </w:t>
      </w:r>
    </w:p>
    <w:p w:rsidR="00E97EB3" w:rsidRDefault="00E97EB3" w:rsidP="002466EB">
      <w:pPr>
        <w:spacing w:after="0" w:line="240" w:lineRule="auto"/>
        <w:rPr>
          <w:rFonts w:ascii="Arial" w:hAnsi="Arial" w:cs="Arial"/>
        </w:rPr>
      </w:pPr>
    </w:p>
    <w:p w:rsidR="00413235" w:rsidRDefault="00192E84" w:rsidP="002466EB">
      <w:pPr>
        <w:spacing w:after="0" w:line="240" w:lineRule="auto"/>
        <w:rPr>
          <w:rFonts w:ascii="Arial" w:hAnsi="Arial" w:cs="Arial"/>
        </w:rPr>
      </w:pPr>
      <w:r>
        <w:rPr>
          <w:rFonts w:ascii="Arial" w:hAnsi="Arial" w:cs="Arial"/>
        </w:rPr>
        <w:t xml:space="preserve">Greene reminisced about earlier years when the Center </w:t>
      </w:r>
      <w:r w:rsidR="00DD3A30">
        <w:rPr>
          <w:rFonts w:ascii="Arial" w:hAnsi="Arial" w:cs="Arial"/>
        </w:rPr>
        <w:t>had</w:t>
      </w:r>
      <w:r>
        <w:rPr>
          <w:rFonts w:ascii="Arial" w:hAnsi="Arial" w:cs="Arial"/>
        </w:rPr>
        <w:t xml:space="preserve"> communitarian speakers such as Reinhalter </w:t>
      </w:r>
      <w:r w:rsidR="00DD3A30">
        <w:rPr>
          <w:rFonts w:ascii="Arial" w:hAnsi="Arial" w:cs="Arial"/>
        </w:rPr>
        <w:t xml:space="preserve">give a </w:t>
      </w:r>
      <w:r>
        <w:rPr>
          <w:rFonts w:ascii="Arial" w:hAnsi="Arial" w:cs="Arial"/>
        </w:rPr>
        <w:t>present</w:t>
      </w:r>
      <w:r w:rsidR="00DD3A30">
        <w:rPr>
          <w:rFonts w:ascii="Arial" w:hAnsi="Arial" w:cs="Arial"/>
        </w:rPr>
        <w:t>ation</w:t>
      </w:r>
      <w:r>
        <w:rPr>
          <w:rFonts w:ascii="Arial" w:hAnsi="Arial" w:cs="Arial"/>
        </w:rPr>
        <w:t xml:space="preserve">, and deans of other colleges would attend.   Pitzer </w:t>
      </w:r>
      <w:r w:rsidR="00DD3A30">
        <w:rPr>
          <w:rFonts w:ascii="Arial" w:hAnsi="Arial" w:cs="Arial"/>
        </w:rPr>
        <w:t xml:space="preserve">then </w:t>
      </w:r>
      <w:r>
        <w:rPr>
          <w:rFonts w:ascii="Arial" w:hAnsi="Arial" w:cs="Arial"/>
        </w:rPr>
        <w:t xml:space="preserve">recalled that a Board meeting </w:t>
      </w:r>
      <w:r w:rsidR="00ED7A4C">
        <w:rPr>
          <w:rFonts w:ascii="Arial" w:hAnsi="Arial" w:cs="Arial"/>
        </w:rPr>
        <w:t xml:space="preserve">some five years ago, which he chaired prior to </w:t>
      </w:r>
      <w:r w:rsidR="00A404EA">
        <w:rPr>
          <w:rFonts w:ascii="Arial" w:hAnsi="Arial" w:cs="Arial"/>
        </w:rPr>
        <w:t xml:space="preserve">the appointment of Harison as </w:t>
      </w:r>
      <w:r w:rsidR="00E97EB3">
        <w:rPr>
          <w:rFonts w:ascii="Arial" w:hAnsi="Arial" w:cs="Arial"/>
        </w:rPr>
        <w:t>D</w:t>
      </w:r>
      <w:r w:rsidR="00ED7A4C">
        <w:rPr>
          <w:rFonts w:ascii="Arial" w:hAnsi="Arial" w:cs="Arial"/>
        </w:rPr>
        <w:t xml:space="preserve">irector, </w:t>
      </w:r>
      <w:r w:rsidR="008A4334">
        <w:rPr>
          <w:rFonts w:ascii="Arial" w:hAnsi="Arial" w:cs="Arial"/>
        </w:rPr>
        <w:t xml:space="preserve">was attended by </w:t>
      </w:r>
      <w:r w:rsidR="00ED7A4C">
        <w:rPr>
          <w:rFonts w:ascii="Arial" w:hAnsi="Arial" w:cs="Arial"/>
        </w:rPr>
        <w:t>other deans at</w:t>
      </w:r>
      <w:r w:rsidR="008A4334">
        <w:rPr>
          <w:rFonts w:ascii="Arial" w:hAnsi="Arial" w:cs="Arial"/>
        </w:rPr>
        <w:t xml:space="preserve"> </w:t>
      </w:r>
      <w:r w:rsidR="00ED7A4C">
        <w:rPr>
          <w:rFonts w:ascii="Arial" w:hAnsi="Arial" w:cs="Arial"/>
        </w:rPr>
        <w:t>t</w:t>
      </w:r>
      <w:r w:rsidR="008A4334">
        <w:rPr>
          <w:rFonts w:ascii="Arial" w:hAnsi="Arial" w:cs="Arial"/>
        </w:rPr>
        <w:t xml:space="preserve">hat time, </w:t>
      </w:r>
      <w:r w:rsidR="00ED7A4C">
        <w:rPr>
          <w:rFonts w:ascii="Arial" w:hAnsi="Arial" w:cs="Arial"/>
        </w:rPr>
        <w:t>and a motion was made to establish a committee of deans of the other colleges at USI.</w:t>
      </w:r>
      <w:r w:rsidR="000073C7">
        <w:rPr>
          <w:rFonts w:ascii="Arial" w:hAnsi="Arial" w:cs="Arial"/>
        </w:rPr>
        <w:t xml:space="preserve">  Unfortunately, th</w:t>
      </w:r>
      <w:r w:rsidR="00912BB5">
        <w:rPr>
          <w:rFonts w:ascii="Arial" w:hAnsi="Arial" w:cs="Arial"/>
        </w:rPr>
        <w:t>at</w:t>
      </w:r>
      <w:r w:rsidR="000073C7">
        <w:rPr>
          <w:rFonts w:ascii="Arial" w:hAnsi="Arial" w:cs="Arial"/>
        </w:rPr>
        <w:t xml:space="preserve"> committee never formed</w:t>
      </w:r>
      <w:r w:rsidR="00871F9A">
        <w:rPr>
          <w:rFonts w:ascii="Arial" w:hAnsi="Arial" w:cs="Arial"/>
        </w:rPr>
        <w:t>, Pitzer explained</w:t>
      </w:r>
      <w:r w:rsidR="000073C7">
        <w:rPr>
          <w:rFonts w:ascii="Arial" w:hAnsi="Arial" w:cs="Arial"/>
        </w:rPr>
        <w:t xml:space="preserve">.  </w:t>
      </w:r>
    </w:p>
    <w:p w:rsidR="008A4334" w:rsidRDefault="008A4334" w:rsidP="002466EB">
      <w:pPr>
        <w:spacing w:after="0" w:line="240" w:lineRule="auto"/>
        <w:rPr>
          <w:rFonts w:ascii="Arial" w:hAnsi="Arial" w:cs="Arial"/>
        </w:rPr>
      </w:pPr>
    </w:p>
    <w:p w:rsidR="00153477" w:rsidRPr="00153477" w:rsidRDefault="00393D7B" w:rsidP="002466EB">
      <w:pPr>
        <w:spacing w:after="0" w:line="240" w:lineRule="auto"/>
        <w:rPr>
          <w:rFonts w:ascii="Arial" w:hAnsi="Arial" w:cs="Arial"/>
          <w:b/>
          <w:u w:val="single"/>
        </w:rPr>
      </w:pPr>
      <w:r>
        <w:rPr>
          <w:rFonts w:ascii="Arial" w:hAnsi="Arial" w:cs="Arial"/>
        </w:rPr>
        <w:t xml:space="preserve">Harison thanked attendees for their comments, and he </w:t>
      </w:r>
      <w:r w:rsidR="00B671EF">
        <w:rPr>
          <w:rFonts w:ascii="Arial" w:hAnsi="Arial" w:cs="Arial"/>
        </w:rPr>
        <w:t>indicated that issues such as those discussed can be</w:t>
      </w:r>
      <w:r w:rsidR="00344F03">
        <w:rPr>
          <w:rFonts w:ascii="Arial" w:hAnsi="Arial" w:cs="Arial"/>
        </w:rPr>
        <w:t>come</w:t>
      </w:r>
      <w:r w:rsidR="00B671EF">
        <w:rPr>
          <w:rFonts w:ascii="Arial" w:hAnsi="Arial" w:cs="Arial"/>
        </w:rPr>
        <w:t xml:space="preserve"> part of the colloquium which he plans for the fall.</w:t>
      </w:r>
      <w:r w:rsidR="004F2929">
        <w:rPr>
          <w:rFonts w:ascii="Arial" w:hAnsi="Arial" w:cs="Arial"/>
        </w:rPr>
        <w:t xml:space="preserve">    </w:t>
      </w:r>
      <w:r w:rsidR="00CC6268">
        <w:rPr>
          <w:rFonts w:ascii="Arial" w:hAnsi="Arial" w:cs="Arial"/>
        </w:rPr>
        <w:t xml:space="preserve"> </w:t>
      </w:r>
      <w:r w:rsidR="00D467AE">
        <w:rPr>
          <w:rFonts w:ascii="Arial" w:hAnsi="Arial" w:cs="Arial"/>
        </w:rPr>
        <w:t xml:space="preserve"> </w:t>
      </w:r>
      <w:r w:rsidR="00C93536">
        <w:rPr>
          <w:rFonts w:ascii="Arial" w:hAnsi="Arial" w:cs="Arial"/>
        </w:rPr>
        <w:t xml:space="preserve">  </w:t>
      </w:r>
      <w:r w:rsidR="00BC0CBA">
        <w:rPr>
          <w:rFonts w:ascii="Arial" w:hAnsi="Arial" w:cs="Arial"/>
        </w:rPr>
        <w:t xml:space="preserve"> </w:t>
      </w:r>
      <w:r w:rsidR="00523869">
        <w:rPr>
          <w:rFonts w:ascii="Arial" w:hAnsi="Arial" w:cs="Arial"/>
        </w:rPr>
        <w:t xml:space="preserve"> </w:t>
      </w:r>
      <w:r w:rsidR="006C150E">
        <w:rPr>
          <w:rFonts w:ascii="Arial" w:hAnsi="Arial" w:cs="Arial"/>
        </w:rPr>
        <w:t xml:space="preserve"> </w:t>
      </w:r>
      <w:r w:rsidR="0084452A">
        <w:rPr>
          <w:rFonts w:ascii="Arial" w:hAnsi="Arial" w:cs="Arial"/>
        </w:rPr>
        <w:t xml:space="preserve"> </w:t>
      </w:r>
      <w:r w:rsidR="00533583">
        <w:rPr>
          <w:rFonts w:ascii="Arial" w:hAnsi="Arial" w:cs="Arial"/>
        </w:rPr>
        <w:t xml:space="preserve">  </w:t>
      </w:r>
    </w:p>
    <w:p w:rsidR="00C90660" w:rsidRDefault="00C90660" w:rsidP="00BC188A">
      <w:pPr>
        <w:spacing w:after="0" w:line="240" w:lineRule="auto"/>
        <w:rPr>
          <w:rFonts w:ascii="Arial" w:hAnsi="Arial" w:cs="Arial"/>
          <w:b/>
        </w:rPr>
      </w:pPr>
    </w:p>
    <w:p w:rsidR="00C90660" w:rsidRDefault="00C90660" w:rsidP="00BC188A">
      <w:pPr>
        <w:spacing w:after="0" w:line="240" w:lineRule="auto"/>
        <w:rPr>
          <w:rFonts w:ascii="Arial" w:hAnsi="Arial" w:cs="Arial"/>
          <w:b/>
        </w:rPr>
      </w:pPr>
    </w:p>
    <w:p w:rsidR="000B6FBF" w:rsidRDefault="00FE17D1" w:rsidP="00BC188A">
      <w:pPr>
        <w:spacing w:after="0" w:line="240" w:lineRule="auto"/>
        <w:rPr>
          <w:rFonts w:ascii="Arial" w:hAnsi="Arial" w:cs="Arial"/>
          <w:b/>
        </w:rPr>
      </w:pPr>
      <w:r>
        <w:rPr>
          <w:rFonts w:ascii="Arial" w:hAnsi="Arial" w:cs="Arial"/>
          <w:b/>
        </w:rPr>
        <w:t xml:space="preserve">6.  </w:t>
      </w:r>
      <w:r w:rsidRPr="00FE17D1">
        <w:rPr>
          <w:rFonts w:ascii="Arial" w:hAnsi="Arial" w:cs="Arial"/>
          <w:b/>
          <w:u w:val="single"/>
        </w:rPr>
        <w:t>Center’s 40</w:t>
      </w:r>
      <w:r w:rsidRPr="00FE17D1">
        <w:rPr>
          <w:rFonts w:ascii="Arial" w:hAnsi="Arial" w:cs="Arial"/>
          <w:b/>
          <w:u w:val="single"/>
          <w:vertAlign w:val="superscript"/>
        </w:rPr>
        <w:t>th</w:t>
      </w:r>
      <w:r w:rsidRPr="00FE17D1">
        <w:rPr>
          <w:rFonts w:ascii="Arial" w:hAnsi="Arial" w:cs="Arial"/>
          <w:b/>
          <w:u w:val="single"/>
        </w:rPr>
        <w:t xml:space="preserve"> Anniversary</w:t>
      </w:r>
    </w:p>
    <w:p w:rsidR="00FE17D1" w:rsidRDefault="00FE17D1" w:rsidP="00BC188A">
      <w:pPr>
        <w:spacing w:after="0" w:line="240" w:lineRule="auto"/>
        <w:rPr>
          <w:rFonts w:ascii="Arial" w:hAnsi="Arial" w:cs="Arial"/>
          <w:b/>
        </w:rPr>
      </w:pPr>
    </w:p>
    <w:p w:rsidR="002E635C" w:rsidRDefault="002E635C" w:rsidP="00BC188A">
      <w:pPr>
        <w:spacing w:after="0" w:line="240" w:lineRule="auto"/>
        <w:rPr>
          <w:rFonts w:ascii="Arial" w:hAnsi="Arial" w:cs="Arial"/>
        </w:rPr>
      </w:pPr>
      <w:r>
        <w:rPr>
          <w:rFonts w:ascii="Arial" w:hAnsi="Arial" w:cs="Arial"/>
        </w:rPr>
        <w:t>Harison said that the Center’s 40</w:t>
      </w:r>
      <w:r w:rsidRPr="002E635C">
        <w:rPr>
          <w:rFonts w:ascii="Arial" w:hAnsi="Arial" w:cs="Arial"/>
          <w:vertAlign w:val="superscript"/>
        </w:rPr>
        <w:t>th</w:t>
      </w:r>
      <w:r>
        <w:rPr>
          <w:rFonts w:ascii="Arial" w:hAnsi="Arial" w:cs="Arial"/>
        </w:rPr>
        <w:t xml:space="preserve"> Anniversary celebration would be a good way to bring some of these other USI folks together.  </w:t>
      </w:r>
      <w:r w:rsidR="005748EE">
        <w:rPr>
          <w:rFonts w:ascii="Arial" w:hAnsi="Arial" w:cs="Arial"/>
        </w:rPr>
        <w:t xml:space="preserve">He plans to do some </w:t>
      </w:r>
      <w:r>
        <w:rPr>
          <w:rFonts w:ascii="Arial" w:hAnsi="Arial" w:cs="Arial"/>
        </w:rPr>
        <w:t>things this fall</w:t>
      </w:r>
      <w:r w:rsidR="005748EE">
        <w:rPr>
          <w:rFonts w:ascii="Arial" w:hAnsi="Arial" w:cs="Arial"/>
        </w:rPr>
        <w:t xml:space="preserve"> to publicize the Center’s anniversary,</w:t>
      </w:r>
      <w:r>
        <w:rPr>
          <w:rFonts w:ascii="Arial" w:hAnsi="Arial" w:cs="Arial"/>
        </w:rPr>
        <w:t xml:space="preserve"> </w:t>
      </w:r>
      <w:r w:rsidR="005748EE">
        <w:rPr>
          <w:rFonts w:ascii="Arial" w:hAnsi="Arial" w:cs="Arial"/>
        </w:rPr>
        <w:t>which will be directed to general audience</w:t>
      </w:r>
      <w:r w:rsidR="00FB1CE1">
        <w:rPr>
          <w:rFonts w:ascii="Arial" w:hAnsi="Arial" w:cs="Arial"/>
        </w:rPr>
        <w:t>s</w:t>
      </w:r>
      <w:r w:rsidR="005748EE">
        <w:rPr>
          <w:rFonts w:ascii="Arial" w:hAnsi="Arial" w:cs="Arial"/>
        </w:rPr>
        <w:t xml:space="preserve">. </w:t>
      </w:r>
    </w:p>
    <w:p w:rsidR="005748EE" w:rsidRDefault="005748EE" w:rsidP="00BC188A">
      <w:pPr>
        <w:spacing w:after="0" w:line="240" w:lineRule="auto"/>
        <w:rPr>
          <w:rFonts w:ascii="Arial" w:hAnsi="Arial" w:cs="Arial"/>
        </w:rPr>
      </w:pPr>
    </w:p>
    <w:p w:rsidR="002E635C" w:rsidRDefault="002E635C" w:rsidP="002E635C">
      <w:pPr>
        <w:pStyle w:val="ListParagraph"/>
        <w:numPr>
          <w:ilvl w:val="0"/>
          <w:numId w:val="9"/>
        </w:numPr>
        <w:spacing w:after="0" w:line="240" w:lineRule="auto"/>
        <w:rPr>
          <w:rFonts w:ascii="Arial" w:hAnsi="Arial" w:cs="Arial"/>
        </w:rPr>
      </w:pPr>
      <w:r>
        <w:rPr>
          <w:rFonts w:ascii="Arial" w:hAnsi="Arial" w:cs="Arial"/>
        </w:rPr>
        <w:t xml:space="preserve">Harison will be </w:t>
      </w:r>
      <w:r w:rsidR="005748EE">
        <w:rPr>
          <w:rFonts w:ascii="Arial" w:hAnsi="Arial" w:cs="Arial"/>
        </w:rPr>
        <w:t xml:space="preserve">traveling to </w:t>
      </w:r>
      <w:r w:rsidR="00A47B6B">
        <w:rPr>
          <w:rFonts w:ascii="Arial" w:hAnsi="Arial" w:cs="Arial"/>
        </w:rPr>
        <w:t>IUPU</w:t>
      </w:r>
      <w:r w:rsidR="000D1964">
        <w:rPr>
          <w:rFonts w:ascii="Arial" w:hAnsi="Arial" w:cs="Arial"/>
        </w:rPr>
        <w:t>I</w:t>
      </w:r>
      <w:r w:rsidR="00A47B6B">
        <w:rPr>
          <w:rFonts w:ascii="Arial" w:hAnsi="Arial" w:cs="Arial"/>
        </w:rPr>
        <w:t xml:space="preserve"> and </w:t>
      </w:r>
      <w:r w:rsidR="00B65439">
        <w:rPr>
          <w:rFonts w:ascii="Arial" w:hAnsi="Arial" w:cs="Arial"/>
        </w:rPr>
        <w:t>IU</w:t>
      </w:r>
      <w:r w:rsidR="000D1964">
        <w:rPr>
          <w:rFonts w:ascii="Arial" w:hAnsi="Arial" w:cs="Arial"/>
        </w:rPr>
        <w:t>PU</w:t>
      </w:r>
      <w:r w:rsidR="00B65439">
        <w:rPr>
          <w:rFonts w:ascii="Arial" w:hAnsi="Arial" w:cs="Arial"/>
        </w:rPr>
        <w:t>-</w:t>
      </w:r>
      <w:r w:rsidR="00A47B6B">
        <w:rPr>
          <w:rFonts w:ascii="Arial" w:hAnsi="Arial" w:cs="Arial"/>
        </w:rPr>
        <w:t xml:space="preserve">Fort Wayne </w:t>
      </w:r>
      <w:r w:rsidR="000D1964">
        <w:rPr>
          <w:rFonts w:ascii="Arial" w:hAnsi="Arial" w:cs="Arial"/>
        </w:rPr>
        <w:t>to visit centers</w:t>
      </w:r>
      <w:r w:rsidR="00A47B6B">
        <w:rPr>
          <w:rFonts w:ascii="Arial" w:hAnsi="Arial" w:cs="Arial"/>
        </w:rPr>
        <w:t xml:space="preserve"> </w:t>
      </w:r>
      <w:r w:rsidR="000D1964">
        <w:rPr>
          <w:rFonts w:ascii="Arial" w:hAnsi="Arial" w:cs="Arial"/>
        </w:rPr>
        <w:t>on</w:t>
      </w:r>
      <w:r w:rsidR="005748EE">
        <w:rPr>
          <w:rFonts w:ascii="Arial" w:hAnsi="Arial" w:cs="Arial"/>
        </w:rPr>
        <w:t xml:space="preserve"> Religio</w:t>
      </w:r>
      <w:r w:rsidR="000178FC">
        <w:rPr>
          <w:rFonts w:ascii="Arial" w:hAnsi="Arial" w:cs="Arial"/>
        </w:rPr>
        <w:t>us Studies</w:t>
      </w:r>
      <w:r w:rsidR="005748EE">
        <w:rPr>
          <w:rFonts w:ascii="Arial" w:hAnsi="Arial" w:cs="Arial"/>
        </w:rPr>
        <w:t xml:space="preserve"> a</w:t>
      </w:r>
      <w:r w:rsidR="000D1964">
        <w:rPr>
          <w:rFonts w:ascii="Arial" w:hAnsi="Arial" w:cs="Arial"/>
        </w:rPr>
        <w:t xml:space="preserve">nd </w:t>
      </w:r>
      <w:r w:rsidR="00A47B6B">
        <w:rPr>
          <w:rFonts w:ascii="Arial" w:hAnsi="Arial" w:cs="Arial"/>
        </w:rPr>
        <w:t>the H</w:t>
      </w:r>
      <w:r w:rsidR="00DA4776">
        <w:rPr>
          <w:rFonts w:ascii="Arial" w:hAnsi="Arial" w:cs="Arial"/>
        </w:rPr>
        <w:t>o</w:t>
      </w:r>
      <w:r w:rsidR="00A47B6B">
        <w:rPr>
          <w:rFonts w:ascii="Arial" w:hAnsi="Arial" w:cs="Arial"/>
        </w:rPr>
        <w:t>locaust.</w:t>
      </w:r>
    </w:p>
    <w:p w:rsidR="00FB1CE1" w:rsidRDefault="00A47B6B" w:rsidP="002E635C">
      <w:pPr>
        <w:pStyle w:val="ListParagraph"/>
        <w:numPr>
          <w:ilvl w:val="0"/>
          <w:numId w:val="9"/>
        </w:numPr>
        <w:spacing w:after="0" w:line="240" w:lineRule="auto"/>
        <w:rPr>
          <w:rFonts w:ascii="Arial" w:hAnsi="Arial" w:cs="Arial"/>
        </w:rPr>
      </w:pPr>
      <w:r>
        <w:rPr>
          <w:rFonts w:ascii="Arial" w:hAnsi="Arial" w:cs="Arial"/>
        </w:rPr>
        <w:lastRenderedPageBreak/>
        <w:t xml:space="preserve">At the CSA Annual Meeting in Salt Lake City in </w:t>
      </w:r>
      <w:r w:rsidR="00FB1CE1">
        <w:rPr>
          <w:rFonts w:ascii="Arial" w:hAnsi="Arial" w:cs="Arial"/>
        </w:rPr>
        <w:t xml:space="preserve">early </w:t>
      </w:r>
      <w:r>
        <w:rPr>
          <w:rFonts w:ascii="Arial" w:hAnsi="Arial" w:cs="Arial"/>
        </w:rPr>
        <w:t>October</w:t>
      </w:r>
      <w:r w:rsidR="00FB1CE1">
        <w:rPr>
          <w:rFonts w:ascii="Arial" w:hAnsi="Arial" w:cs="Arial"/>
        </w:rPr>
        <w:t>, Greene, Pitzer, and Harison will be on a panel, moderated by Matt Grow</w:t>
      </w:r>
      <w:r w:rsidR="00936B7D">
        <w:rPr>
          <w:rFonts w:ascii="Arial" w:hAnsi="Arial" w:cs="Arial"/>
        </w:rPr>
        <w:t xml:space="preserve"> (</w:t>
      </w:r>
      <w:r w:rsidR="00936B7D" w:rsidRPr="00B65439">
        <w:rPr>
          <w:rFonts w:ascii="Arial" w:hAnsi="Arial" w:cs="Arial"/>
        </w:rPr>
        <w:t xml:space="preserve">former </w:t>
      </w:r>
      <w:r w:rsidR="00936B7D">
        <w:rPr>
          <w:rFonts w:ascii="Arial" w:hAnsi="Arial" w:cs="Arial"/>
        </w:rPr>
        <w:t>Director of USI’s Center for Communal Studies)</w:t>
      </w:r>
      <w:r w:rsidR="00FB1CE1">
        <w:rPr>
          <w:rFonts w:ascii="Arial" w:hAnsi="Arial" w:cs="Arial"/>
        </w:rPr>
        <w:t xml:space="preserve">, who will also be hosting </w:t>
      </w:r>
      <w:r w:rsidR="00B65439">
        <w:rPr>
          <w:rFonts w:ascii="Arial" w:hAnsi="Arial" w:cs="Arial"/>
        </w:rPr>
        <w:t>the m</w:t>
      </w:r>
      <w:r w:rsidR="00936B7D">
        <w:rPr>
          <w:rFonts w:ascii="Arial" w:hAnsi="Arial" w:cs="Arial"/>
        </w:rPr>
        <w:t>eeting</w:t>
      </w:r>
      <w:r w:rsidR="00FB1CE1">
        <w:rPr>
          <w:rFonts w:ascii="Arial" w:hAnsi="Arial" w:cs="Arial"/>
        </w:rPr>
        <w:t xml:space="preserve">. </w:t>
      </w:r>
    </w:p>
    <w:p w:rsidR="00625A7C" w:rsidRPr="00425A7F" w:rsidRDefault="00FB1CE1" w:rsidP="00EE45BD">
      <w:pPr>
        <w:pStyle w:val="ListParagraph"/>
        <w:numPr>
          <w:ilvl w:val="0"/>
          <w:numId w:val="9"/>
        </w:numPr>
        <w:spacing w:after="0" w:line="240" w:lineRule="auto"/>
        <w:rPr>
          <w:rFonts w:ascii="Arial" w:hAnsi="Arial" w:cs="Arial"/>
          <w:b/>
        </w:rPr>
      </w:pPr>
      <w:r w:rsidRPr="00425A7F">
        <w:rPr>
          <w:rFonts w:ascii="Arial" w:hAnsi="Arial" w:cs="Arial"/>
        </w:rPr>
        <w:t xml:space="preserve">Harison has put </w:t>
      </w:r>
      <w:r w:rsidR="006D7D33">
        <w:rPr>
          <w:rFonts w:ascii="Arial" w:hAnsi="Arial" w:cs="Arial"/>
        </w:rPr>
        <w:t xml:space="preserve">a </w:t>
      </w:r>
      <w:r w:rsidRPr="00425A7F">
        <w:rPr>
          <w:rFonts w:ascii="Arial" w:hAnsi="Arial" w:cs="Arial"/>
        </w:rPr>
        <w:t xml:space="preserve">link on the Center’s website </w:t>
      </w:r>
      <w:r w:rsidR="006D7D33">
        <w:rPr>
          <w:rFonts w:ascii="Arial" w:hAnsi="Arial" w:cs="Arial"/>
        </w:rPr>
        <w:t>for</w:t>
      </w:r>
      <w:r w:rsidRPr="00425A7F">
        <w:rPr>
          <w:rFonts w:ascii="Arial" w:hAnsi="Arial" w:cs="Arial"/>
        </w:rPr>
        <w:t xml:space="preserve"> the 40</w:t>
      </w:r>
      <w:r w:rsidRPr="00425A7F">
        <w:rPr>
          <w:rFonts w:ascii="Arial" w:hAnsi="Arial" w:cs="Arial"/>
          <w:vertAlign w:val="superscript"/>
        </w:rPr>
        <w:t>th</w:t>
      </w:r>
      <w:r w:rsidRPr="00425A7F">
        <w:rPr>
          <w:rFonts w:ascii="Arial" w:hAnsi="Arial" w:cs="Arial"/>
        </w:rPr>
        <w:t xml:space="preserve"> anniversary.  </w:t>
      </w:r>
      <w:r w:rsidR="00BC0987" w:rsidRPr="00425A7F">
        <w:rPr>
          <w:rFonts w:ascii="Arial" w:hAnsi="Arial" w:cs="Arial"/>
        </w:rPr>
        <w:t>In addition, he</w:t>
      </w:r>
      <w:r w:rsidRPr="00425A7F">
        <w:rPr>
          <w:rFonts w:ascii="Arial" w:hAnsi="Arial" w:cs="Arial"/>
        </w:rPr>
        <w:t xml:space="preserve"> </w:t>
      </w:r>
      <w:r w:rsidR="00BC0987" w:rsidRPr="00425A7F">
        <w:rPr>
          <w:rFonts w:ascii="Arial" w:hAnsi="Arial" w:cs="Arial"/>
        </w:rPr>
        <w:t xml:space="preserve">will solicit testimonials, etc.  </w:t>
      </w:r>
      <w:r w:rsidR="006C4FA9" w:rsidRPr="00425A7F">
        <w:rPr>
          <w:rFonts w:ascii="Arial" w:hAnsi="Arial" w:cs="Arial"/>
        </w:rPr>
        <w:t>He assured members that t</w:t>
      </w:r>
      <w:r w:rsidR="00BC0987" w:rsidRPr="00425A7F">
        <w:rPr>
          <w:rFonts w:ascii="Arial" w:hAnsi="Arial" w:cs="Arial"/>
        </w:rPr>
        <w:t xml:space="preserve">here will be a celebration with an anniversary cake at the </w:t>
      </w:r>
      <w:r w:rsidR="006C4FA9" w:rsidRPr="00425A7F">
        <w:rPr>
          <w:rFonts w:ascii="Arial" w:hAnsi="Arial" w:cs="Arial"/>
        </w:rPr>
        <w:t xml:space="preserve">Fall </w:t>
      </w:r>
      <w:r w:rsidR="00A84067">
        <w:rPr>
          <w:rFonts w:ascii="Arial" w:hAnsi="Arial" w:cs="Arial"/>
        </w:rPr>
        <w:t>Colloquium</w:t>
      </w:r>
      <w:r w:rsidR="006C4FA9" w:rsidRPr="00425A7F">
        <w:rPr>
          <w:rFonts w:ascii="Arial" w:hAnsi="Arial" w:cs="Arial"/>
        </w:rPr>
        <w:t xml:space="preserve">, </w:t>
      </w:r>
      <w:r w:rsidR="00BC0987" w:rsidRPr="00425A7F">
        <w:rPr>
          <w:rFonts w:ascii="Arial" w:hAnsi="Arial" w:cs="Arial"/>
        </w:rPr>
        <w:t>perhaps coordinating</w:t>
      </w:r>
      <w:r w:rsidR="006C4FA9" w:rsidRPr="00425A7F">
        <w:rPr>
          <w:rFonts w:ascii="Arial" w:hAnsi="Arial" w:cs="Arial"/>
        </w:rPr>
        <w:t xml:space="preserve"> it near t</w:t>
      </w:r>
      <w:r w:rsidR="00BC0987" w:rsidRPr="00425A7F">
        <w:rPr>
          <w:rFonts w:ascii="Arial" w:hAnsi="Arial" w:cs="Arial"/>
        </w:rPr>
        <w:t xml:space="preserve">he time of the CSA’s meeting in October or </w:t>
      </w:r>
      <w:r w:rsidR="006C4FA9" w:rsidRPr="00425A7F">
        <w:rPr>
          <w:rFonts w:ascii="Arial" w:hAnsi="Arial" w:cs="Arial"/>
        </w:rPr>
        <w:t xml:space="preserve">in </w:t>
      </w:r>
      <w:r w:rsidR="00BC0987" w:rsidRPr="00425A7F">
        <w:rPr>
          <w:rFonts w:ascii="Arial" w:hAnsi="Arial" w:cs="Arial"/>
        </w:rPr>
        <w:t>early November</w:t>
      </w:r>
      <w:r w:rsidR="006C4FA9" w:rsidRPr="00425A7F">
        <w:rPr>
          <w:rFonts w:ascii="Arial" w:hAnsi="Arial" w:cs="Arial"/>
        </w:rPr>
        <w:t>.</w:t>
      </w:r>
      <w:r w:rsidR="00425A7F" w:rsidRPr="00425A7F">
        <w:rPr>
          <w:rFonts w:ascii="Arial" w:hAnsi="Arial" w:cs="Arial"/>
        </w:rPr>
        <w:t xml:space="preserve">  Carol Medlicott said she feels that it should be two separate events – first the CSA Annual Meeting and then the </w:t>
      </w:r>
      <w:r w:rsidR="00BE7B49">
        <w:rPr>
          <w:rFonts w:ascii="Arial" w:hAnsi="Arial" w:cs="Arial"/>
        </w:rPr>
        <w:t>Fall Board Meeting</w:t>
      </w:r>
      <w:r w:rsidR="00425A7F" w:rsidRPr="00425A7F">
        <w:rPr>
          <w:rFonts w:ascii="Arial" w:hAnsi="Arial" w:cs="Arial"/>
        </w:rPr>
        <w:t xml:space="preserve">.  </w:t>
      </w:r>
    </w:p>
    <w:p w:rsidR="00425A7F" w:rsidRPr="00425A7F" w:rsidRDefault="00425A7F" w:rsidP="00425A7F">
      <w:pPr>
        <w:pStyle w:val="ListParagraph"/>
        <w:spacing w:after="0" w:line="240" w:lineRule="auto"/>
        <w:rPr>
          <w:rFonts w:ascii="Arial" w:hAnsi="Arial" w:cs="Arial"/>
          <w:b/>
        </w:rPr>
      </w:pPr>
    </w:p>
    <w:p w:rsidR="00625A7C" w:rsidRDefault="00625A7C" w:rsidP="00BC188A">
      <w:pPr>
        <w:spacing w:after="0" w:line="240" w:lineRule="auto"/>
        <w:rPr>
          <w:rFonts w:ascii="Arial" w:hAnsi="Arial" w:cs="Arial"/>
          <w:b/>
        </w:rPr>
      </w:pPr>
    </w:p>
    <w:p w:rsidR="00425A7F" w:rsidRDefault="00FE17D1" w:rsidP="00BC188A">
      <w:pPr>
        <w:spacing w:after="0" w:line="240" w:lineRule="auto"/>
        <w:rPr>
          <w:rFonts w:ascii="Arial" w:hAnsi="Arial" w:cs="Arial"/>
          <w:b/>
        </w:rPr>
      </w:pPr>
      <w:r>
        <w:rPr>
          <w:rFonts w:ascii="Arial" w:hAnsi="Arial" w:cs="Arial"/>
          <w:b/>
        </w:rPr>
        <w:t xml:space="preserve">7.  </w:t>
      </w:r>
      <w:r w:rsidRPr="00FE17D1">
        <w:rPr>
          <w:rFonts w:ascii="Arial" w:hAnsi="Arial" w:cs="Arial"/>
          <w:b/>
          <w:u w:val="single"/>
        </w:rPr>
        <w:t>Center Prizes and Research Travel Award</w:t>
      </w:r>
      <w:r>
        <w:rPr>
          <w:rFonts w:ascii="Arial" w:hAnsi="Arial" w:cs="Arial"/>
          <w:b/>
        </w:rPr>
        <w:t xml:space="preserve"> </w:t>
      </w:r>
    </w:p>
    <w:p w:rsidR="00425A7F" w:rsidRDefault="00425A7F" w:rsidP="00BC188A">
      <w:pPr>
        <w:spacing w:after="0" w:line="240" w:lineRule="auto"/>
        <w:rPr>
          <w:rFonts w:ascii="Arial" w:hAnsi="Arial" w:cs="Arial"/>
          <w:b/>
        </w:rPr>
      </w:pPr>
    </w:p>
    <w:p w:rsidR="00FE17D1" w:rsidRPr="00425A7F" w:rsidRDefault="00936B7D" w:rsidP="00BC188A">
      <w:pPr>
        <w:spacing w:after="0" w:line="240" w:lineRule="auto"/>
        <w:rPr>
          <w:rFonts w:ascii="Arial" w:hAnsi="Arial" w:cs="Arial"/>
        </w:rPr>
      </w:pPr>
      <w:r>
        <w:rPr>
          <w:rFonts w:ascii="Arial" w:hAnsi="Arial" w:cs="Arial"/>
        </w:rPr>
        <w:t>The Center’s a</w:t>
      </w:r>
      <w:r w:rsidR="00425A7F">
        <w:rPr>
          <w:rFonts w:ascii="Arial" w:hAnsi="Arial" w:cs="Arial"/>
        </w:rPr>
        <w:t>wards for the Undergraduate and Graduate Papers will be announced later this m</w:t>
      </w:r>
      <w:r w:rsidR="0035778A">
        <w:rPr>
          <w:rFonts w:ascii="Arial" w:hAnsi="Arial" w:cs="Arial"/>
        </w:rPr>
        <w:t xml:space="preserve">onth and posted on the Center’s website.  Director Harison wants Board members to consider how he might generate more submissions in the future since </w:t>
      </w:r>
      <w:r w:rsidR="000725D0">
        <w:rPr>
          <w:rFonts w:ascii="Arial" w:hAnsi="Arial" w:cs="Arial"/>
        </w:rPr>
        <w:t xml:space="preserve">this year </w:t>
      </w:r>
      <w:r w:rsidR="0035778A">
        <w:rPr>
          <w:rFonts w:ascii="Arial" w:hAnsi="Arial" w:cs="Arial"/>
        </w:rPr>
        <w:t>only one submission was received for each of th</w:t>
      </w:r>
      <w:r>
        <w:rPr>
          <w:rFonts w:ascii="Arial" w:hAnsi="Arial" w:cs="Arial"/>
        </w:rPr>
        <w:t>os</w:t>
      </w:r>
      <w:r w:rsidR="0035778A">
        <w:rPr>
          <w:rFonts w:ascii="Arial" w:hAnsi="Arial" w:cs="Arial"/>
        </w:rPr>
        <w:t>e two categories.  Judges have been asked to review each of the single submissions to determine if it is in fact worthy of the award.  Harison is hopeful that more applications will be received for the Research Travel Grant.</w:t>
      </w:r>
      <w:r>
        <w:rPr>
          <w:rFonts w:ascii="Arial" w:hAnsi="Arial" w:cs="Arial"/>
        </w:rPr>
        <w:t xml:space="preserve">  The deadline for applications is May 1.</w:t>
      </w:r>
      <w:r w:rsidR="0035778A">
        <w:rPr>
          <w:rFonts w:ascii="Arial" w:hAnsi="Arial" w:cs="Arial"/>
        </w:rPr>
        <w:t xml:space="preserve">  </w:t>
      </w:r>
    </w:p>
    <w:p w:rsidR="00FE17D1" w:rsidRDefault="00FE17D1" w:rsidP="00BC188A">
      <w:pPr>
        <w:spacing w:after="0" w:line="240" w:lineRule="auto"/>
        <w:rPr>
          <w:rFonts w:ascii="Arial" w:hAnsi="Arial" w:cs="Arial"/>
          <w:b/>
        </w:rPr>
      </w:pPr>
    </w:p>
    <w:p w:rsidR="00FE17D1" w:rsidRDefault="00FE17D1" w:rsidP="00BC188A">
      <w:pPr>
        <w:spacing w:after="0" w:line="240" w:lineRule="auto"/>
        <w:rPr>
          <w:rFonts w:ascii="Arial" w:hAnsi="Arial" w:cs="Arial"/>
          <w:b/>
        </w:rPr>
      </w:pPr>
    </w:p>
    <w:p w:rsidR="000B6FBF" w:rsidRDefault="00BE7B49" w:rsidP="00BC188A">
      <w:pPr>
        <w:spacing w:after="0" w:line="240" w:lineRule="auto"/>
        <w:rPr>
          <w:rFonts w:ascii="Arial" w:hAnsi="Arial" w:cs="Arial"/>
          <w:b/>
          <w:u w:val="single"/>
        </w:rPr>
      </w:pPr>
      <w:r>
        <w:rPr>
          <w:rFonts w:ascii="Arial" w:hAnsi="Arial" w:cs="Arial"/>
          <w:b/>
        </w:rPr>
        <w:t>8</w:t>
      </w:r>
      <w:r w:rsidR="00A0231A" w:rsidRPr="00823834">
        <w:rPr>
          <w:rFonts w:ascii="Arial" w:hAnsi="Arial" w:cs="Arial"/>
          <w:b/>
        </w:rPr>
        <w:t xml:space="preserve">.  </w:t>
      </w:r>
      <w:r w:rsidR="00A0231A">
        <w:rPr>
          <w:rFonts w:ascii="Arial" w:hAnsi="Arial" w:cs="Arial"/>
          <w:b/>
          <w:u w:val="single"/>
        </w:rPr>
        <w:t>Other Items and Announcements</w:t>
      </w:r>
    </w:p>
    <w:p w:rsidR="000B6FBF" w:rsidRDefault="000B6FBF" w:rsidP="00BC188A">
      <w:pPr>
        <w:spacing w:after="0" w:line="240" w:lineRule="auto"/>
        <w:rPr>
          <w:rFonts w:ascii="Arial" w:hAnsi="Arial" w:cs="Arial"/>
        </w:rPr>
      </w:pPr>
    </w:p>
    <w:p w:rsidR="007E142D" w:rsidRDefault="0035778A" w:rsidP="00BC188A">
      <w:pPr>
        <w:spacing w:after="0" w:line="240" w:lineRule="auto"/>
        <w:rPr>
          <w:rFonts w:ascii="Arial" w:hAnsi="Arial" w:cs="Arial"/>
        </w:rPr>
      </w:pPr>
      <w:r>
        <w:rPr>
          <w:rFonts w:ascii="Arial" w:hAnsi="Arial" w:cs="Arial"/>
        </w:rPr>
        <w:t>Archivist Greene displayed the revamp</w:t>
      </w:r>
      <w:r w:rsidR="00E7526C">
        <w:rPr>
          <w:rFonts w:ascii="Arial" w:hAnsi="Arial" w:cs="Arial"/>
        </w:rPr>
        <w:t>ed</w:t>
      </w:r>
      <w:r>
        <w:rPr>
          <w:rFonts w:ascii="Arial" w:hAnsi="Arial" w:cs="Arial"/>
        </w:rPr>
        <w:t xml:space="preserve"> Communal Studies Finding Aids</w:t>
      </w:r>
      <w:r w:rsidR="00E56ED7">
        <w:rPr>
          <w:rFonts w:ascii="Arial" w:hAnsi="Arial" w:cs="Arial"/>
        </w:rPr>
        <w:t xml:space="preserve">, </w:t>
      </w:r>
      <w:r w:rsidR="00815D34">
        <w:rPr>
          <w:rFonts w:ascii="Arial" w:hAnsi="Arial" w:cs="Arial"/>
        </w:rPr>
        <w:t>ask</w:t>
      </w:r>
      <w:r w:rsidR="00E56ED7">
        <w:rPr>
          <w:rFonts w:ascii="Arial" w:hAnsi="Arial" w:cs="Arial"/>
        </w:rPr>
        <w:t>ing</w:t>
      </w:r>
      <w:r w:rsidR="00815D34">
        <w:rPr>
          <w:rFonts w:ascii="Arial" w:hAnsi="Arial" w:cs="Arial"/>
        </w:rPr>
        <w:t xml:space="preserve"> members what they thought about the two pieces.</w:t>
      </w:r>
      <w:r w:rsidR="00941192">
        <w:rPr>
          <w:rFonts w:ascii="Arial" w:hAnsi="Arial" w:cs="Arial"/>
        </w:rPr>
        <w:t xml:space="preserve">  One </w:t>
      </w:r>
      <w:r w:rsidR="00E56ED7">
        <w:rPr>
          <w:rFonts w:ascii="Arial" w:hAnsi="Arial" w:cs="Arial"/>
        </w:rPr>
        <w:t xml:space="preserve">option </w:t>
      </w:r>
      <w:r w:rsidR="00941192">
        <w:rPr>
          <w:rFonts w:ascii="Arial" w:hAnsi="Arial" w:cs="Arial"/>
        </w:rPr>
        <w:t xml:space="preserve">enables a geographic search and the other allows </w:t>
      </w:r>
      <w:r w:rsidR="00E7526C">
        <w:rPr>
          <w:rFonts w:ascii="Arial" w:hAnsi="Arial" w:cs="Arial"/>
        </w:rPr>
        <w:t>one</w:t>
      </w:r>
      <w:r w:rsidR="00941192">
        <w:rPr>
          <w:rFonts w:ascii="Arial" w:hAnsi="Arial" w:cs="Arial"/>
        </w:rPr>
        <w:t xml:space="preserve"> to simply click on a </w:t>
      </w:r>
      <w:r w:rsidR="00941192" w:rsidRPr="00E56ED7">
        <w:rPr>
          <w:rFonts w:ascii="Arial" w:hAnsi="Arial" w:cs="Arial"/>
          <w:i/>
        </w:rPr>
        <w:t>pdf link</w:t>
      </w:r>
      <w:r w:rsidR="00941192">
        <w:rPr>
          <w:rFonts w:ascii="Arial" w:hAnsi="Arial" w:cs="Arial"/>
        </w:rPr>
        <w:t xml:space="preserve"> to open it.  She said there are 627 finding aids available.  </w:t>
      </w:r>
      <w:r w:rsidR="007E142D">
        <w:rPr>
          <w:rFonts w:ascii="Arial" w:hAnsi="Arial" w:cs="Arial"/>
        </w:rPr>
        <w:t xml:space="preserve">Greene then told members that since the system won’t give her many options, she has decided to wait until she gets both </w:t>
      </w:r>
      <w:r w:rsidR="002D543A">
        <w:rPr>
          <w:rFonts w:ascii="Arial" w:hAnsi="Arial" w:cs="Arial"/>
        </w:rPr>
        <w:t>posted online</w:t>
      </w:r>
      <w:r w:rsidR="007E142D">
        <w:rPr>
          <w:rFonts w:ascii="Arial" w:hAnsi="Arial" w:cs="Arial"/>
        </w:rPr>
        <w:t xml:space="preserve"> and then ask them for their preference and/or further suggestions.</w:t>
      </w:r>
    </w:p>
    <w:p w:rsidR="007E142D" w:rsidRDefault="007E142D" w:rsidP="00BC188A">
      <w:pPr>
        <w:spacing w:after="0" w:line="240" w:lineRule="auto"/>
        <w:rPr>
          <w:rFonts w:ascii="Arial" w:hAnsi="Arial" w:cs="Arial"/>
        </w:rPr>
      </w:pPr>
    </w:p>
    <w:p w:rsidR="00BC188A" w:rsidRDefault="00815D34" w:rsidP="00BC188A">
      <w:pPr>
        <w:spacing w:after="0" w:line="240" w:lineRule="auto"/>
        <w:rPr>
          <w:rFonts w:ascii="Arial" w:hAnsi="Arial" w:cs="Arial"/>
        </w:rPr>
      </w:pPr>
      <w:r>
        <w:rPr>
          <w:rFonts w:ascii="Arial" w:hAnsi="Arial" w:cs="Arial"/>
        </w:rPr>
        <w:t xml:space="preserve">  </w:t>
      </w:r>
    </w:p>
    <w:p w:rsidR="0035778A" w:rsidRDefault="00E56ED7" w:rsidP="00BC188A">
      <w:pPr>
        <w:spacing w:after="0" w:line="240" w:lineRule="auto"/>
        <w:rPr>
          <w:rFonts w:ascii="Arial" w:hAnsi="Arial" w:cs="Arial"/>
        </w:rPr>
      </w:pPr>
      <w:r>
        <w:rPr>
          <w:rFonts w:ascii="Arial" w:hAnsi="Arial" w:cs="Arial"/>
        </w:rPr>
        <w:t xml:space="preserve">Director Harison reviewed a few other </w:t>
      </w:r>
      <w:r w:rsidR="0029691A">
        <w:rPr>
          <w:rFonts w:ascii="Arial" w:hAnsi="Arial" w:cs="Arial"/>
        </w:rPr>
        <w:t>matters</w:t>
      </w:r>
      <w:r>
        <w:rPr>
          <w:rFonts w:ascii="Arial" w:hAnsi="Arial" w:cs="Arial"/>
        </w:rPr>
        <w:t xml:space="preserve"> with Board members</w:t>
      </w:r>
      <w:r w:rsidR="0029691A">
        <w:rPr>
          <w:rFonts w:ascii="Arial" w:hAnsi="Arial" w:cs="Arial"/>
        </w:rPr>
        <w:t>, and some of their comments are listed below</w:t>
      </w:r>
      <w:r>
        <w:rPr>
          <w:rFonts w:ascii="Arial" w:hAnsi="Arial" w:cs="Arial"/>
        </w:rPr>
        <w:t>:</w:t>
      </w:r>
    </w:p>
    <w:p w:rsidR="00E56ED7" w:rsidRDefault="00E56ED7" w:rsidP="00BC188A">
      <w:pPr>
        <w:spacing w:after="0" w:line="240" w:lineRule="auto"/>
        <w:rPr>
          <w:rFonts w:ascii="Arial" w:hAnsi="Arial" w:cs="Arial"/>
        </w:rPr>
      </w:pPr>
    </w:p>
    <w:p w:rsidR="00BE20AB" w:rsidRDefault="0029691A" w:rsidP="00E56ED7">
      <w:pPr>
        <w:pStyle w:val="ListParagraph"/>
        <w:numPr>
          <w:ilvl w:val="0"/>
          <w:numId w:val="10"/>
        </w:numPr>
        <w:spacing w:after="0" w:line="240" w:lineRule="auto"/>
        <w:rPr>
          <w:rFonts w:ascii="Arial" w:hAnsi="Arial" w:cs="Arial"/>
        </w:rPr>
      </w:pPr>
      <w:r>
        <w:rPr>
          <w:rFonts w:ascii="Arial" w:hAnsi="Arial" w:cs="Arial"/>
        </w:rPr>
        <w:t>Harison</w:t>
      </w:r>
      <w:r w:rsidR="00E56ED7">
        <w:rPr>
          <w:rFonts w:ascii="Arial" w:hAnsi="Arial" w:cs="Arial"/>
        </w:rPr>
        <w:t xml:space="preserve"> asked </w:t>
      </w:r>
      <w:r w:rsidR="00A86E8D">
        <w:rPr>
          <w:rFonts w:ascii="Arial" w:hAnsi="Arial" w:cs="Arial"/>
        </w:rPr>
        <w:t>for</w:t>
      </w:r>
      <w:r w:rsidR="00E56ED7">
        <w:rPr>
          <w:rFonts w:ascii="Arial" w:hAnsi="Arial" w:cs="Arial"/>
        </w:rPr>
        <w:t xml:space="preserve"> continued input of ways to advertise our Center to the public.  </w:t>
      </w:r>
      <w:r w:rsidR="00BE20AB">
        <w:rPr>
          <w:rFonts w:ascii="Arial" w:hAnsi="Arial" w:cs="Arial"/>
        </w:rPr>
        <w:t>He has advertised the Center Paper Prizes and Research Travel Grant on the Center’s website and on H</w:t>
      </w:r>
      <w:r w:rsidR="00A86E8D">
        <w:rPr>
          <w:rFonts w:ascii="Arial" w:hAnsi="Arial" w:cs="Arial"/>
        </w:rPr>
        <w:t>-</w:t>
      </w:r>
      <w:r w:rsidR="00BE20AB">
        <w:rPr>
          <w:rFonts w:ascii="Arial" w:hAnsi="Arial" w:cs="Arial"/>
        </w:rPr>
        <w:t xml:space="preserve">Net, and he sends </w:t>
      </w:r>
      <w:r>
        <w:rPr>
          <w:rFonts w:ascii="Arial" w:hAnsi="Arial" w:cs="Arial"/>
        </w:rPr>
        <w:t xml:space="preserve">information </w:t>
      </w:r>
      <w:r w:rsidR="00BE20AB">
        <w:rPr>
          <w:rFonts w:ascii="Arial" w:hAnsi="Arial" w:cs="Arial"/>
        </w:rPr>
        <w:t xml:space="preserve">to a Master </w:t>
      </w:r>
      <w:r w:rsidR="00BE20AB">
        <w:rPr>
          <w:rFonts w:ascii="Arial" w:hAnsi="Arial" w:cs="Arial"/>
        </w:rPr>
        <w:lastRenderedPageBreak/>
        <w:t xml:space="preserve">List </w:t>
      </w:r>
      <w:r>
        <w:rPr>
          <w:rFonts w:ascii="Arial" w:hAnsi="Arial" w:cs="Arial"/>
        </w:rPr>
        <w:t xml:space="preserve">he has </w:t>
      </w:r>
      <w:r w:rsidR="00BE20AB">
        <w:rPr>
          <w:rFonts w:ascii="Arial" w:hAnsi="Arial" w:cs="Arial"/>
        </w:rPr>
        <w:t xml:space="preserve">developed with Marilyn Thielman.  Additionally, Harison will create a generic ad for the Center and its prizes in the CSA </w:t>
      </w:r>
      <w:r w:rsidR="00A86E8D">
        <w:rPr>
          <w:rFonts w:ascii="Arial" w:hAnsi="Arial" w:cs="Arial"/>
        </w:rPr>
        <w:t>“</w:t>
      </w:r>
      <w:r w:rsidR="00BE20AB">
        <w:rPr>
          <w:rFonts w:ascii="Arial" w:hAnsi="Arial" w:cs="Arial"/>
        </w:rPr>
        <w:t>Newsletter</w:t>
      </w:r>
      <w:r w:rsidR="00A86E8D">
        <w:rPr>
          <w:rFonts w:ascii="Arial" w:hAnsi="Arial" w:cs="Arial"/>
        </w:rPr>
        <w:t>”</w:t>
      </w:r>
      <w:r w:rsidR="00BE20AB">
        <w:rPr>
          <w:rFonts w:ascii="Arial" w:hAnsi="Arial" w:cs="Arial"/>
        </w:rPr>
        <w:t xml:space="preserve"> a</w:t>
      </w:r>
      <w:r>
        <w:rPr>
          <w:rFonts w:ascii="Arial" w:hAnsi="Arial" w:cs="Arial"/>
        </w:rPr>
        <w:t xml:space="preserve">s well as in </w:t>
      </w:r>
      <w:r w:rsidR="00BE20AB">
        <w:rPr>
          <w:rFonts w:ascii="Arial" w:hAnsi="Arial" w:cs="Arial"/>
        </w:rPr>
        <w:t xml:space="preserve">any other free listings that may be suggested.    </w:t>
      </w:r>
    </w:p>
    <w:p w:rsidR="0029691A" w:rsidRDefault="00BE20AB" w:rsidP="00E56ED7">
      <w:pPr>
        <w:pStyle w:val="ListParagraph"/>
        <w:numPr>
          <w:ilvl w:val="0"/>
          <w:numId w:val="10"/>
        </w:numPr>
        <w:spacing w:after="0" w:line="240" w:lineRule="auto"/>
        <w:rPr>
          <w:rFonts w:ascii="Arial" w:hAnsi="Arial" w:cs="Arial"/>
        </w:rPr>
      </w:pPr>
      <w:r>
        <w:rPr>
          <w:rFonts w:ascii="Arial" w:hAnsi="Arial" w:cs="Arial"/>
        </w:rPr>
        <w:t>Board member Silvia Rode has be</w:t>
      </w:r>
      <w:r w:rsidR="00DD1973">
        <w:rPr>
          <w:rFonts w:ascii="Arial" w:hAnsi="Arial" w:cs="Arial"/>
        </w:rPr>
        <w:t xml:space="preserve">en going to the conventions of </w:t>
      </w:r>
      <w:r w:rsidR="00367D68">
        <w:rPr>
          <w:rFonts w:ascii="Arial" w:hAnsi="Arial" w:cs="Arial"/>
        </w:rPr>
        <w:t>t</w:t>
      </w:r>
      <w:r>
        <w:rPr>
          <w:rFonts w:ascii="Arial" w:hAnsi="Arial" w:cs="Arial"/>
        </w:rPr>
        <w:t>he Society for Utopian Studies</w:t>
      </w:r>
      <w:r w:rsidR="00DD1973">
        <w:rPr>
          <w:rFonts w:ascii="Arial" w:hAnsi="Arial" w:cs="Arial"/>
        </w:rPr>
        <w:t>, Harison said, and s</w:t>
      </w:r>
      <w:r>
        <w:rPr>
          <w:rFonts w:ascii="Arial" w:hAnsi="Arial" w:cs="Arial"/>
        </w:rPr>
        <w:t xml:space="preserve">ome of those persons are on our Master List.  He will be sure to ask Rode to take our </w:t>
      </w:r>
      <w:r w:rsidR="00D16854">
        <w:rPr>
          <w:rFonts w:ascii="Arial" w:hAnsi="Arial" w:cs="Arial"/>
        </w:rPr>
        <w:t>Center</w:t>
      </w:r>
      <w:r w:rsidR="00DD1973">
        <w:rPr>
          <w:rFonts w:ascii="Arial" w:hAnsi="Arial" w:cs="Arial"/>
        </w:rPr>
        <w:t xml:space="preserve"> </w:t>
      </w:r>
      <w:r>
        <w:rPr>
          <w:rFonts w:ascii="Arial" w:hAnsi="Arial" w:cs="Arial"/>
        </w:rPr>
        <w:t xml:space="preserve">brochures with her.  </w:t>
      </w:r>
    </w:p>
    <w:p w:rsidR="00DD1973" w:rsidRDefault="0029691A" w:rsidP="00E56ED7">
      <w:pPr>
        <w:pStyle w:val="ListParagraph"/>
        <w:numPr>
          <w:ilvl w:val="0"/>
          <w:numId w:val="10"/>
        </w:numPr>
        <w:spacing w:after="0" w:line="240" w:lineRule="auto"/>
        <w:rPr>
          <w:rFonts w:ascii="Arial" w:hAnsi="Arial" w:cs="Arial"/>
        </w:rPr>
      </w:pPr>
      <w:r>
        <w:rPr>
          <w:rFonts w:ascii="Arial" w:hAnsi="Arial" w:cs="Arial"/>
        </w:rPr>
        <w:t xml:space="preserve">Connie Weinzapfel said that two persons from New Harmony plan to attend </w:t>
      </w:r>
      <w:r w:rsidR="00DD1973">
        <w:rPr>
          <w:rFonts w:ascii="Arial" w:hAnsi="Arial" w:cs="Arial"/>
        </w:rPr>
        <w:t>ICSA</w:t>
      </w:r>
      <w:r w:rsidR="00D16854">
        <w:rPr>
          <w:rFonts w:ascii="Arial" w:hAnsi="Arial" w:cs="Arial"/>
        </w:rPr>
        <w:t>’s</w:t>
      </w:r>
      <w:r w:rsidR="00DD1973">
        <w:rPr>
          <w:rFonts w:ascii="Arial" w:hAnsi="Arial" w:cs="Arial"/>
        </w:rPr>
        <w:t xml:space="preserve"> Conference in Tamera, Portugal </w:t>
      </w:r>
      <w:r w:rsidR="00D16854">
        <w:rPr>
          <w:rFonts w:ascii="Arial" w:hAnsi="Arial" w:cs="Arial"/>
        </w:rPr>
        <w:t>this</w:t>
      </w:r>
      <w:r w:rsidR="00DD1973">
        <w:rPr>
          <w:rFonts w:ascii="Arial" w:hAnsi="Arial" w:cs="Arial"/>
        </w:rPr>
        <w:t xml:space="preserve"> July</w:t>
      </w:r>
      <w:r>
        <w:rPr>
          <w:rFonts w:ascii="Arial" w:hAnsi="Arial" w:cs="Arial"/>
        </w:rPr>
        <w:t>.  Weinzapfel encouraged Harison to send information to her for those persons to take with them.</w:t>
      </w:r>
    </w:p>
    <w:p w:rsidR="002A2D66" w:rsidRDefault="002A2D66" w:rsidP="002A2D66">
      <w:pPr>
        <w:pStyle w:val="ListParagraph"/>
        <w:spacing w:after="0" w:line="240" w:lineRule="auto"/>
        <w:rPr>
          <w:rFonts w:ascii="Arial" w:hAnsi="Arial" w:cs="Arial"/>
        </w:rPr>
      </w:pPr>
    </w:p>
    <w:p w:rsidR="002A2D66" w:rsidRDefault="002A2D66" w:rsidP="002A2D66">
      <w:pPr>
        <w:spacing w:after="0" w:line="240" w:lineRule="auto"/>
        <w:rPr>
          <w:rFonts w:ascii="Arial" w:hAnsi="Arial" w:cs="Arial"/>
        </w:rPr>
      </w:pPr>
      <w:r w:rsidRPr="002A2D66">
        <w:rPr>
          <w:rFonts w:ascii="Arial" w:hAnsi="Arial" w:cs="Arial"/>
        </w:rPr>
        <w:t xml:space="preserve">Just as an FYI for members, Weinzapfel indicated that Jaya Reinhalter has been </w:t>
      </w:r>
      <w:r w:rsidR="00D16854">
        <w:rPr>
          <w:rFonts w:ascii="Arial" w:hAnsi="Arial" w:cs="Arial"/>
        </w:rPr>
        <w:t>staying in New Harmony at the S</w:t>
      </w:r>
      <w:r w:rsidRPr="002A2D66">
        <w:rPr>
          <w:rFonts w:ascii="Arial" w:hAnsi="Arial" w:cs="Arial"/>
        </w:rPr>
        <w:t>anders Guest House for $35/night.  Th</w:t>
      </w:r>
      <w:r w:rsidR="00D906F4">
        <w:rPr>
          <w:rFonts w:ascii="Arial" w:hAnsi="Arial" w:cs="Arial"/>
        </w:rPr>
        <w:t>is arrangement w</w:t>
      </w:r>
      <w:r>
        <w:rPr>
          <w:rFonts w:ascii="Arial" w:hAnsi="Arial" w:cs="Arial"/>
        </w:rPr>
        <w:t>ould</w:t>
      </w:r>
      <w:r w:rsidRPr="002A2D66">
        <w:rPr>
          <w:rFonts w:ascii="Arial" w:hAnsi="Arial" w:cs="Arial"/>
        </w:rPr>
        <w:t xml:space="preserve"> </w:t>
      </w:r>
      <w:r w:rsidR="00D16854">
        <w:rPr>
          <w:rFonts w:ascii="Arial" w:hAnsi="Arial" w:cs="Arial"/>
        </w:rPr>
        <w:t xml:space="preserve">also </w:t>
      </w:r>
      <w:r w:rsidRPr="002A2D66">
        <w:rPr>
          <w:rFonts w:ascii="Arial" w:hAnsi="Arial" w:cs="Arial"/>
        </w:rPr>
        <w:t>accommodate any future researchers very well</w:t>
      </w:r>
      <w:r w:rsidR="00D16854">
        <w:rPr>
          <w:rFonts w:ascii="Arial" w:hAnsi="Arial" w:cs="Arial"/>
        </w:rPr>
        <w:t>, she offered</w:t>
      </w:r>
      <w:r w:rsidRPr="002A2D66">
        <w:rPr>
          <w:rFonts w:ascii="Arial" w:hAnsi="Arial" w:cs="Arial"/>
        </w:rPr>
        <w:t xml:space="preserve">. </w:t>
      </w:r>
    </w:p>
    <w:p w:rsidR="002A2D66" w:rsidRPr="002A2D66" w:rsidRDefault="002A2D66" w:rsidP="002A2D66">
      <w:pPr>
        <w:spacing w:after="0" w:line="240" w:lineRule="auto"/>
        <w:rPr>
          <w:rFonts w:ascii="Arial" w:hAnsi="Arial" w:cs="Arial"/>
        </w:rPr>
      </w:pPr>
    </w:p>
    <w:p w:rsidR="00381CB2" w:rsidRDefault="002A2D66" w:rsidP="002A2D66">
      <w:pPr>
        <w:spacing w:after="0" w:line="240" w:lineRule="auto"/>
        <w:rPr>
          <w:rFonts w:ascii="Arial" w:hAnsi="Arial" w:cs="Arial"/>
        </w:rPr>
      </w:pPr>
      <w:r w:rsidRPr="002A2D66">
        <w:rPr>
          <w:rFonts w:ascii="Arial" w:hAnsi="Arial" w:cs="Arial"/>
        </w:rPr>
        <w:t xml:space="preserve">Reinhalter mentioned having met with Rachel Wright-Summerton at Padanaram one day during her </w:t>
      </w:r>
      <w:r w:rsidR="00381CB2">
        <w:rPr>
          <w:rFonts w:ascii="Arial" w:hAnsi="Arial" w:cs="Arial"/>
        </w:rPr>
        <w:t>stay here, and she noticed considerable change since her former visit in 2001.  They shared experiences concerning what it is like to lose the founder of a community and what the residents must go through to develop a process to regroup.  Reinhalter said, “</w:t>
      </w:r>
      <w:r w:rsidR="008C7686">
        <w:rPr>
          <w:rFonts w:ascii="Arial" w:hAnsi="Arial" w:cs="Arial"/>
        </w:rPr>
        <w:t>So, t</w:t>
      </w:r>
      <w:r w:rsidR="00381CB2">
        <w:rPr>
          <w:rFonts w:ascii="Arial" w:hAnsi="Arial" w:cs="Arial"/>
        </w:rPr>
        <w:t xml:space="preserve">he story continues . . .”  She </w:t>
      </w:r>
      <w:r w:rsidR="008E0E9C">
        <w:rPr>
          <w:rFonts w:ascii="Arial" w:hAnsi="Arial" w:cs="Arial"/>
        </w:rPr>
        <w:t xml:space="preserve">also </w:t>
      </w:r>
      <w:r w:rsidR="00381CB2">
        <w:rPr>
          <w:rFonts w:ascii="Arial" w:hAnsi="Arial" w:cs="Arial"/>
        </w:rPr>
        <w:t xml:space="preserve">said that Wright-Summerton </w:t>
      </w:r>
      <w:r w:rsidR="008E0E9C">
        <w:rPr>
          <w:rFonts w:ascii="Arial" w:hAnsi="Arial" w:cs="Arial"/>
        </w:rPr>
        <w:t>appeared to feel</w:t>
      </w:r>
      <w:r w:rsidR="00381CB2">
        <w:rPr>
          <w:rFonts w:ascii="Arial" w:hAnsi="Arial" w:cs="Arial"/>
        </w:rPr>
        <w:t xml:space="preserve"> re-invigorated after their time together.  </w:t>
      </w:r>
    </w:p>
    <w:p w:rsidR="002A2D66" w:rsidRPr="002A2D66" w:rsidRDefault="00381CB2" w:rsidP="002A2D66">
      <w:pPr>
        <w:spacing w:after="0" w:line="240" w:lineRule="auto"/>
        <w:rPr>
          <w:rFonts w:ascii="Arial" w:hAnsi="Arial" w:cs="Arial"/>
        </w:rPr>
      </w:pPr>
      <w:r>
        <w:rPr>
          <w:rFonts w:ascii="Arial" w:hAnsi="Arial" w:cs="Arial"/>
        </w:rPr>
        <w:t xml:space="preserve">  </w:t>
      </w:r>
      <w:r w:rsidR="002A2D66" w:rsidRPr="002A2D66">
        <w:rPr>
          <w:rFonts w:ascii="Arial" w:hAnsi="Arial" w:cs="Arial"/>
        </w:rPr>
        <w:t xml:space="preserve">   </w:t>
      </w:r>
    </w:p>
    <w:p w:rsidR="00E56ED7" w:rsidRDefault="0029691A" w:rsidP="00381CB2">
      <w:pPr>
        <w:spacing w:after="0" w:line="240" w:lineRule="auto"/>
        <w:rPr>
          <w:rFonts w:ascii="Arial" w:hAnsi="Arial" w:cs="Arial"/>
        </w:rPr>
      </w:pPr>
      <w:r w:rsidRPr="00381CB2">
        <w:rPr>
          <w:rFonts w:ascii="Arial" w:hAnsi="Arial" w:cs="Arial"/>
        </w:rPr>
        <w:t xml:space="preserve">Greene expressed disappointment having sent a letter to thirty </w:t>
      </w:r>
      <w:r w:rsidR="004E1B72">
        <w:rPr>
          <w:rFonts w:ascii="Arial" w:hAnsi="Arial" w:cs="Arial"/>
        </w:rPr>
        <w:t xml:space="preserve">Western </w:t>
      </w:r>
      <w:r w:rsidRPr="00381CB2">
        <w:rPr>
          <w:rFonts w:ascii="Arial" w:hAnsi="Arial" w:cs="Arial"/>
        </w:rPr>
        <w:t xml:space="preserve">communities and </w:t>
      </w:r>
      <w:r w:rsidR="004E1B72">
        <w:rPr>
          <w:rFonts w:ascii="Arial" w:hAnsi="Arial" w:cs="Arial"/>
        </w:rPr>
        <w:t xml:space="preserve">hearing </w:t>
      </w:r>
      <w:r w:rsidRPr="00381CB2">
        <w:rPr>
          <w:rFonts w:ascii="Arial" w:hAnsi="Arial" w:cs="Arial"/>
        </w:rPr>
        <w:t xml:space="preserve">from </w:t>
      </w:r>
      <w:r w:rsidR="004E1B72">
        <w:rPr>
          <w:rFonts w:ascii="Arial" w:hAnsi="Arial" w:cs="Arial"/>
        </w:rPr>
        <w:t xml:space="preserve">only </w:t>
      </w:r>
      <w:r w:rsidRPr="00381CB2">
        <w:rPr>
          <w:rFonts w:ascii="Arial" w:hAnsi="Arial" w:cs="Arial"/>
        </w:rPr>
        <w:t xml:space="preserve">three.  But, Weinzapfel stated that she feels that </w:t>
      </w:r>
      <w:r w:rsidR="002A2D66" w:rsidRPr="00381CB2">
        <w:rPr>
          <w:rFonts w:ascii="Arial" w:hAnsi="Arial" w:cs="Arial"/>
        </w:rPr>
        <w:t xml:space="preserve">a </w:t>
      </w:r>
      <w:r w:rsidRPr="00381CB2">
        <w:rPr>
          <w:rFonts w:ascii="Arial" w:hAnsi="Arial" w:cs="Arial"/>
        </w:rPr>
        <w:t>10</w:t>
      </w:r>
      <w:r w:rsidR="000305ED">
        <w:rPr>
          <w:rFonts w:ascii="Arial" w:hAnsi="Arial" w:cs="Arial"/>
        </w:rPr>
        <w:t xml:space="preserve"> percent</w:t>
      </w:r>
      <w:r w:rsidRPr="00381CB2">
        <w:rPr>
          <w:rFonts w:ascii="Arial" w:hAnsi="Arial" w:cs="Arial"/>
        </w:rPr>
        <w:t xml:space="preserve"> response is not that bad.</w:t>
      </w:r>
    </w:p>
    <w:p w:rsidR="00381CB2" w:rsidRPr="00381CB2" w:rsidRDefault="00381CB2" w:rsidP="00381CB2">
      <w:pPr>
        <w:spacing w:after="0" w:line="240" w:lineRule="auto"/>
        <w:rPr>
          <w:rFonts w:ascii="Arial" w:hAnsi="Arial" w:cs="Arial"/>
        </w:rPr>
      </w:pPr>
    </w:p>
    <w:p w:rsidR="0029691A" w:rsidRDefault="0029691A" w:rsidP="00381CB2">
      <w:pPr>
        <w:spacing w:after="0" w:line="240" w:lineRule="auto"/>
        <w:rPr>
          <w:rFonts w:ascii="Arial" w:hAnsi="Arial" w:cs="Arial"/>
        </w:rPr>
      </w:pPr>
      <w:r w:rsidRPr="00381CB2">
        <w:rPr>
          <w:rFonts w:ascii="Arial" w:hAnsi="Arial" w:cs="Arial"/>
        </w:rPr>
        <w:t xml:space="preserve">Brown suggested </w:t>
      </w:r>
      <w:r w:rsidR="000305ED">
        <w:rPr>
          <w:rFonts w:ascii="Arial" w:hAnsi="Arial" w:cs="Arial"/>
        </w:rPr>
        <w:t>contact</w:t>
      </w:r>
      <w:r w:rsidR="002A2D66" w:rsidRPr="00381CB2">
        <w:rPr>
          <w:rFonts w:ascii="Arial" w:hAnsi="Arial" w:cs="Arial"/>
        </w:rPr>
        <w:t xml:space="preserve">ing high school junior and senior students </w:t>
      </w:r>
      <w:r w:rsidR="008C7686">
        <w:rPr>
          <w:rFonts w:ascii="Arial" w:hAnsi="Arial" w:cs="Arial"/>
        </w:rPr>
        <w:t>to create</w:t>
      </w:r>
      <w:r w:rsidR="00381CB2">
        <w:rPr>
          <w:rFonts w:ascii="Arial" w:hAnsi="Arial" w:cs="Arial"/>
        </w:rPr>
        <w:t xml:space="preserve"> </w:t>
      </w:r>
      <w:r w:rsidR="002A2D66" w:rsidRPr="00381CB2">
        <w:rPr>
          <w:rFonts w:ascii="Arial" w:hAnsi="Arial" w:cs="Arial"/>
        </w:rPr>
        <w:t>interest in communal studies.</w:t>
      </w:r>
    </w:p>
    <w:p w:rsidR="00381CB2" w:rsidRDefault="00381CB2" w:rsidP="00381CB2">
      <w:pPr>
        <w:spacing w:after="0" w:line="240" w:lineRule="auto"/>
        <w:rPr>
          <w:rFonts w:ascii="Arial" w:hAnsi="Arial" w:cs="Arial"/>
        </w:rPr>
      </w:pPr>
    </w:p>
    <w:p w:rsidR="00381CB2" w:rsidRDefault="00381CB2" w:rsidP="00381CB2">
      <w:pPr>
        <w:spacing w:after="0" w:line="240" w:lineRule="auto"/>
        <w:rPr>
          <w:rFonts w:ascii="Arial" w:hAnsi="Arial" w:cs="Arial"/>
        </w:rPr>
      </w:pPr>
      <w:r>
        <w:rPr>
          <w:rFonts w:ascii="Arial" w:hAnsi="Arial" w:cs="Arial"/>
        </w:rPr>
        <w:t xml:space="preserve">Leigh Kahan </w:t>
      </w:r>
      <w:r w:rsidR="008C0150">
        <w:rPr>
          <w:rFonts w:ascii="Arial" w:hAnsi="Arial" w:cs="Arial"/>
        </w:rPr>
        <w:t>express</w:t>
      </w:r>
      <w:r>
        <w:rPr>
          <w:rFonts w:ascii="Arial" w:hAnsi="Arial" w:cs="Arial"/>
        </w:rPr>
        <w:t>ed appreciation for allowing him to be a guest at today’s meeting along with member Graham Perry.</w:t>
      </w:r>
    </w:p>
    <w:p w:rsidR="00FC3C9D" w:rsidRDefault="00FC3C9D" w:rsidP="00381CB2">
      <w:pPr>
        <w:spacing w:after="0" w:line="240" w:lineRule="auto"/>
        <w:rPr>
          <w:rFonts w:ascii="Arial" w:hAnsi="Arial" w:cs="Arial"/>
        </w:rPr>
      </w:pPr>
    </w:p>
    <w:p w:rsidR="00FC3C9D" w:rsidRDefault="00FC3C9D" w:rsidP="00381CB2">
      <w:pPr>
        <w:spacing w:after="0" w:line="240" w:lineRule="auto"/>
        <w:rPr>
          <w:rFonts w:ascii="Arial" w:hAnsi="Arial" w:cs="Arial"/>
        </w:rPr>
      </w:pPr>
      <w:r>
        <w:rPr>
          <w:rFonts w:ascii="Arial" w:hAnsi="Arial" w:cs="Arial"/>
        </w:rPr>
        <w:t xml:space="preserve">Jane Johansen said that an unexplored research niche in </w:t>
      </w:r>
      <w:r w:rsidR="00B27742">
        <w:rPr>
          <w:rFonts w:ascii="Arial" w:hAnsi="Arial" w:cs="Arial"/>
        </w:rPr>
        <w:t>Communal S</w:t>
      </w:r>
      <w:r>
        <w:rPr>
          <w:rFonts w:ascii="Arial" w:hAnsi="Arial" w:cs="Arial"/>
        </w:rPr>
        <w:t>tudies is the connection between living in a community and creating an intellectual dialogue about the community, its life, and its connection to theoretical writing on communalism.  A</w:t>
      </w:r>
      <w:r w:rsidR="00B27742">
        <w:rPr>
          <w:rFonts w:ascii="Arial" w:hAnsi="Arial" w:cs="Arial"/>
        </w:rPr>
        <w:t>n</w:t>
      </w:r>
      <w:r>
        <w:rPr>
          <w:rFonts w:ascii="Arial" w:hAnsi="Arial" w:cs="Arial"/>
        </w:rPr>
        <w:t xml:space="preserve"> </w:t>
      </w:r>
      <w:r w:rsidR="00B27742">
        <w:rPr>
          <w:rFonts w:ascii="Arial" w:hAnsi="Arial" w:cs="Arial"/>
        </w:rPr>
        <w:t>energetic</w:t>
      </w:r>
      <w:r w:rsidR="00B404B4">
        <w:rPr>
          <w:rFonts w:ascii="Arial" w:hAnsi="Arial" w:cs="Arial"/>
        </w:rPr>
        <w:t xml:space="preserve"> discussion followed her remark.</w:t>
      </w:r>
    </w:p>
    <w:p w:rsidR="00381CB2" w:rsidRDefault="00381CB2" w:rsidP="00381CB2">
      <w:pPr>
        <w:spacing w:after="0" w:line="240" w:lineRule="auto"/>
        <w:rPr>
          <w:rFonts w:ascii="Arial" w:hAnsi="Arial" w:cs="Arial"/>
        </w:rPr>
      </w:pPr>
    </w:p>
    <w:p w:rsidR="00381CB2" w:rsidRDefault="00381CB2" w:rsidP="00381CB2">
      <w:pPr>
        <w:spacing w:after="0" w:line="240" w:lineRule="auto"/>
        <w:rPr>
          <w:rFonts w:ascii="Arial" w:hAnsi="Arial" w:cs="Arial"/>
        </w:rPr>
      </w:pPr>
      <w:r>
        <w:rPr>
          <w:rFonts w:ascii="Arial" w:hAnsi="Arial" w:cs="Arial"/>
        </w:rPr>
        <w:lastRenderedPageBreak/>
        <w:t xml:space="preserve">Director Harison thanked all who attended today and indicated that he looks forward to the </w:t>
      </w:r>
      <w:r w:rsidR="008C0150">
        <w:rPr>
          <w:rFonts w:ascii="Arial" w:hAnsi="Arial" w:cs="Arial"/>
        </w:rPr>
        <w:t xml:space="preserve">Fall </w:t>
      </w:r>
      <w:r w:rsidR="00A92A3F">
        <w:rPr>
          <w:rFonts w:ascii="Arial" w:hAnsi="Arial" w:cs="Arial"/>
        </w:rPr>
        <w:t>Board Meeting</w:t>
      </w:r>
      <w:r w:rsidR="008C0150">
        <w:rPr>
          <w:rFonts w:ascii="Arial" w:hAnsi="Arial" w:cs="Arial"/>
        </w:rPr>
        <w:t xml:space="preserve"> – da</w:t>
      </w:r>
      <w:r w:rsidR="009D64A5">
        <w:rPr>
          <w:rFonts w:ascii="Arial" w:hAnsi="Arial" w:cs="Arial"/>
        </w:rPr>
        <w:t xml:space="preserve">te to be determined later.  The meeting adjourned </w:t>
      </w:r>
      <w:r w:rsidR="006E271F">
        <w:rPr>
          <w:rFonts w:ascii="Arial" w:hAnsi="Arial" w:cs="Arial"/>
        </w:rPr>
        <w:t>close to</w:t>
      </w:r>
      <w:r w:rsidR="009D64A5">
        <w:rPr>
          <w:rFonts w:ascii="Arial" w:hAnsi="Arial" w:cs="Arial"/>
        </w:rPr>
        <w:t xml:space="preserve"> 2:30 PM.</w:t>
      </w:r>
    </w:p>
    <w:p w:rsidR="009D64A5" w:rsidRDefault="009D64A5" w:rsidP="00381CB2">
      <w:pPr>
        <w:spacing w:after="0" w:line="240" w:lineRule="auto"/>
        <w:rPr>
          <w:rFonts w:ascii="Arial" w:hAnsi="Arial" w:cs="Arial"/>
        </w:rPr>
      </w:pPr>
    </w:p>
    <w:p w:rsidR="009D64A5" w:rsidRDefault="009D64A5" w:rsidP="00381CB2">
      <w:pPr>
        <w:spacing w:after="0" w:line="240" w:lineRule="auto"/>
        <w:rPr>
          <w:rFonts w:ascii="Arial" w:hAnsi="Arial" w:cs="Arial"/>
        </w:rPr>
      </w:pPr>
    </w:p>
    <w:p w:rsidR="009D64A5" w:rsidRDefault="009D64A5" w:rsidP="00381CB2">
      <w:pPr>
        <w:spacing w:after="0" w:line="240" w:lineRule="auto"/>
        <w:rPr>
          <w:rFonts w:ascii="Arial" w:hAnsi="Arial" w:cs="Arial"/>
        </w:rPr>
      </w:pPr>
      <w:r>
        <w:rPr>
          <w:rFonts w:ascii="Arial" w:hAnsi="Arial" w:cs="Arial"/>
        </w:rPr>
        <w:t>Respectfully submitted,</w:t>
      </w:r>
    </w:p>
    <w:p w:rsidR="009D64A5" w:rsidRDefault="009D64A5" w:rsidP="00381CB2">
      <w:pPr>
        <w:spacing w:after="0" w:line="240" w:lineRule="auto"/>
        <w:rPr>
          <w:rFonts w:ascii="Arial" w:hAnsi="Arial" w:cs="Arial"/>
        </w:rPr>
      </w:pPr>
      <w:r>
        <w:rPr>
          <w:rFonts w:ascii="Arial" w:hAnsi="Arial" w:cs="Arial"/>
        </w:rPr>
        <w:t>Marilyn Thielman, Administrative Assistant</w:t>
      </w:r>
    </w:p>
    <w:p w:rsidR="009D64A5" w:rsidRDefault="009D64A5" w:rsidP="00381CB2">
      <w:pPr>
        <w:spacing w:after="0" w:line="240" w:lineRule="auto"/>
        <w:rPr>
          <w:rFonts w:ascii="Arial" w:hAnsi="Arial" w:cs="Arial"/>
        </w:rPr>
      </w:pPr>
    </w:p>
    <w:p w:rsidR="009D64A5" w:rsidRDefault="009D64A5" w:rsidP="00381CB2">
      <w:pPr>
        <w:spacing w:after="0" w:line="240" w:lineRule="auto"/>
        <w:rPr>
          <w:rFonts w:ascii="Arial" w:hAnsi="Arial" w:cs="Arial"/>
        </w:rPr>
      </w:pPr>
    </w:p>
    <w:p w:rsidR="002F37B6" w:rsidRDefault="009D64A5" w:rsidP="00C81571">
      <w:pPr>
        <w:spacing w:after="0" w:line="240" w:lineRule="auto"/>
        <w:rPr>
          <w:rFonts w:ascii="Arial" w:hAnsi="Arial" w:cs="Arial"/>
        </w:rPr>
      </w:pPr>
      <w:r>
        <w:rPr>
          <w:rFonts w:ascii="Arial" w:hAnsi="Arial" w:cs="Arial"/>
          <w:sz w:val="16"/>
          <w:szCs w:val="16"/>
        </w:rPr>
        <w:t xml:space="preserve">mst – </w:t>
      </w:r>
      <w:r w:rsidR="000A3250">
        <w:rPr>
          <w:rFonts w:ascii="Arial" w:hAnsi="Arial" w:cs="Arial"/>
          <w:sz w:val="16"/>
          <w:szCs w:val="16"/>
        </w:rPr>
        <w:t>8</w:t>
      </w:r>
      <w:r>
        <w:rPr>
          <w:rFonts w:ascii="Arial" w:hAnsi="Arial" w:cs="Arial"/>
          <w:sz w:val="16"/>
          <w:szCs w:val="16"/>
        </w:rPr>
        <w:t>/</w:t>
      </w:r>
      <w:r w:rsidR="000A3250">
        <w:rPr>
          <w:rFonts w:ascii="Arial" w:hAnsi="Arial" w:cs="Arial"/>
          <w:sz w:val="16"/>
          <w:szCs w:val="16"/>
        </w:rPr>
        <w:t>10</w:t>
      </w:r>
      <w:r>
        <w:rPr>
          <w:rFonts w:ascii="Arial" w:hAnsi="Arial" w:cs="Arial"/>
          <w:sz w:val="16"/>
          <w:szCs w:val="16"/>
        </w:rPr>
        <w:t>/16</w:t>
      </w:r>
    </w:p>
    <w:p w:rsidR="00C81571" w:rsidRDefault="00C81571" w:rsidP="00C81571">
      <w:pPr>
        <w:spacing w:after="0" w:line="240" w:lineRule="auto"/>
        <w:rPr>
          <w:rFonts w:ascii="Arial" w:hAnsi="Arial" w:cs="Arial"/>
        </w:rPr>
      </w:pPr>
      <w:r>
        <w:rPr>
          <w:rFonts w:ascii="Arial" w:hAnsi="Arial" w:cs="Arial"/>
        </w:rPr>
        <w:t xml:space="preserve"> </w:t>
      </w:r>
    </w:p>
    <w:p w:rsidR="004F4699" w:rsidRPr="00C81571" w:rsidRDefault="009450CE" w:rsidP="00C81571">
      <w:pPr>
        <w:spacing w:after="0" w:line="240" w:lineRule="auto"/>
        <w:rPr>
          <w:rFonts w:ascii="Arial" w:hAnsi="Arial" w:cs="Arial"/>
        </w:rPr>
      </w:pPr>
      <w:r w:rsidRPr="00C81571">
        <w:rPr>
          <w:rFonts w:ascii="Arial" w:hAnsi="Arial" w:cs="Arial"/>
        </w:rPr>
        <w:t xml:space="preserve"> </w:t>
      </w:r>
      <w:r w:rsidR="004F4699" w:rsidRPr="00C81571">
        <w:rPr>
          <w:rFonts w:ascii="Arial" w:hAnsi="Arial" w:cs="Arial"/>
        </w:rPr>
        <w:t xml:space="preserve"> </w:t>
      </w:r>
    </w:p>
    <w:p w:rsidR="004F4699" w:rsidRDefault="004F4699" w:rsidP="00666883">
      <w:pPr>
        <w:spacing w:after="0" w:line="240" w:lineRule="auto"/>
        <w:rPr>
          <w:rFonts w:ascii="Arial" w:hAnsi="Arial" w:cs="Arial"/>
        </w:rPr>
      </w:pPr>
      <w:r>
        <w:rPr>
          <w:rFonts w:ascii="Arial" w:hAnsi="Arial" w:cs="Arial"/>
        </w:rPr>
        <w:t xml:space="preserve">   </w:t>
      </w:r>
    </w:p>
    <w:p w:rsidR="00373797" w:rsidRDefault="0070278D" w:rsidP="00666883">
      <w:pPr>
        <w:spacing w:after="0" w:line="240" w:lineRule="auto"/>
        <w:rPr>
          <w:rFonts w:ascii="Arial" w:hAnsi="Arial" w:cs="Arial"/>
        </w:rPr>
      </w:pPr>
      <w:r>
        <w:rPr>
          <w:rFonts w:ascii="Arial" w:hAnsi="Arial" w:cs="Arial"/>
        </w:rPr>
        <w:t xml:space="preserve">   </w:t>
      </w:r>
      <w:r w:rsidR="00373797">
        <w:rPr>
          <w:rFonts w:ascii="Arial" w:hAnsi="Arial" w:cs="Arial"/>
        </w:rPr>
        <w:t xml:space="preserve">  </w:t>
      </w:r>
    </w:p>
    <w:p w:rsidR="005052ED" w:rsidRDefault="00B43636" w:rsidP="00666883">
      <w:pPr>
        <w:spacing w:after="0" w:line="240" w:lineRule="auto"/>
        <w:rPr>
          <w:rFonts w:ascii="Arial" w:hAnsi="Arial" w:cs="Arial"/>
        </w:rPr>
      </w:pPr>
      <w:r>
        <w:rPr>
          <w:rFonts w:ascii="Arial" w:hAnsi="Arial" w:cs="Arial"/>
        </w:rPr>
        <w:t xml:space="preserve"> </w:t>
      </w:r>
    </w:p>
    <w:sectPr w:rsidR="005052ED" w:rsidSect="00B706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D18" w:rsidRDefault="009E5D18" w:rsidP="009E5D18">
      <w:pPr>
        <w:spacing w:after="0" w:line="240" w:lineRule="auto"/>
      </w:pPr>
      <w:r>
        <w:separator/>
      </w:r>
    </w:p>
  </w:endnote>
  <w:endnote w:type="continuationSeparator" w:id="0">
    <w:p w:rsidR="009E5D18" w:rsidRDefault="009E5D18" w:rsidP="009E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3914"/>
      <w:docPartObj>
        <w:docPartGallery w:val="Page Numbers (Bottom of Page)"/>
        <w:docPartUnique/>
      </w:docPartObj>
    </w:sdtPr>
    <w:sdtEndPr/>
    <w:sdtContent>
      <w:p w:rsidR="00997798" w:rsidRDefault="0063270A">
        <w:pPr>
          <w:pStyle w:val="Footer"/>
          <w:jc w:val="center"/>
        </w:pPr>
        <w:r>
          <w:fldChar w:fldCharType="begin"/>
        </w:r>
        <w:r>
          <w:instrText xml:space="preserve"> PAGE   \* MERGEFORMAT </w:instrText>
        </w:r>
        <w:r>
          <w:fldChar w:fldCharType="separate"/>
        </w:r>
        <w:r w:rsidR="003E4075">
          <w:rPr>
            <w:noProof/>
          </w:rPr>
          <w:t>1</w:t>
        </w:r>
        <w:r>
          <w:rPr>
            <w:noProof/>
          </w:rPr>
          <w:fldChar w:fldCharType="end"/>
        </w:r>
      </w:p>
    </w:sdtContent>
  </w:sdt>
  <w:p w:rsidR="009E5D18" w:rsidRDefault="009E5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D18" w:rsidRDefault="009E5D18" w:rsidP="009E5D18">
      <w:pPr>
        <w:spacing w:after="0" w:line="240" w:lineRule="auto"/>
      </w:pPr>
      <w:r>
        <w:separator/>
      </w:r>
    </w:p>
  </w:footnote>
  <w:footnote w:type="continuationSeparator" w:id="0">
    <w:p w:rsidR="009E5D18" w:rsidRDefault="009E5D18" w:rsidP="009E5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0E1"/>
    <w:multiLevelType w:val="hybridMultilevel"/>
    <w:tmpl w:val="A3DE21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76D80"/>
    <w:multiLevelType w:val="hybridMultilevel"/>
    <w:tmpl w:val="1ECE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C4EED"/>
    <w:multiLevelType w:val="hybridMultilevel"/>
    <w:tmpl w:val="446A19C8"/>
    <w:lvl w:ilvl="0" w:tplc="31502972">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BE0D75"/>
    <w:multiLevelType w:val="hybridMultilevel"/>
    <w:tmpl w:val="F7286820"/>
    <w:lvl w:ilvl="0" w:tplc="04090001">
      <w:start w:val="1"/>
      <w:numFmt w:val="bullet"/>
      <w:lvlText w:val=""/>
      <w:lvlJc w:val="left"/>
      <w:pPr>
        <w:ind w:left="906" w:hanging="360"/>
      </w:pPr>
      <w:rPr>
        <w:rFonts w:ascii="Symbol" w:hAnsi="Symbo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4" w15:restartNumberingAfterBreak="0">
    <w:nsid w:val="3A0B788F"/>
    <w:multiLevelType w:val="hybridMultilevel"/>
    <w:tmpl w:val="85A697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A38A1"/>
    <w:multiLevelType w:val="hybridMultilevel"/>
    <w:tmpl w:val="E0D4DC40"/>
    <w:lvl w:ilvl="0" w:tplc="9A10FC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C3C07"/>
    <w:multiLevelType w:val="hybridMultilevel"/>
    <w:tmpl w:val="C5D63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0A4607"/>
    <w:multiLevelType w:val="hybridMultilevel"/>
    <w:tmpl w:val="81BA589C"/>
    <w:lvl w:ilvl="0" w:tplc="04090001">
      <w:start w:val="1"/>
      <w:numFmt w:val="bullet"/>
      <w:lvlText w:val=""/>
      <w:lvlJc w:val="left"/>
      <w:pPr>
        <w:ind w:left="906" w:hanging="360"/>
      </w:pPr>
      <w:rPr>
        <w:rFonts w:ascii="Symbol" w:hAnsi="Symbo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8" w15:restartNumberingAfterBreak="0">
    <w:nsid w:val="6FAA2BC1"/>
    <w:multiLevelType w:val="hybridMultilevel"/>
    <w:tmpl w:val="8B34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8B27FB"/>
    <w:multiLevelType w:val="hybridMultilevel"/>
    <w:tmpl w:val="F3EC3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5"/>
  </w:num>
  <w:num w:numId="5">
    <w:abstractNumId w:val="4"/>
  </w:num>
  <w:num w:numId="6">
    <w:abstractNumId w:val="0"/>
  </w:num>
  <w:num w:numId="7">
    <w:abstractNumId w:val="3"/>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2A"/>
    <w:rsid w:val="00000415"/>
    <w:rsid w:val="00004116"/>
    <w:rsid w:val="00005576"/>
    <w:rsid w:val="000073C7"/>
    <w:rsid w:val="0000791D"/>
    <w:rsid w:val="00012D4C"/>
    <w:rsid w:val="00014EB0"/>
    <w:rsid w:val="00016639"/>
    <w:rsid w:val="000178FC"/>
    <w:rsid w:val="00017F66"/>
    <w:rsid w:val="00024B38"/>
    <w:rsid w:val="00025231"/>
    <w:rsid w:val="00025A7B"/>
    <w:rsid w:val="000305ED"/>
    <w:rsid w:val="00034627"/>
    <w:rsid w:val="000434E3"/>
    <w:rsid w:val="00045A3B"/>
    <w:rsid w:val="000467EE"/>
    <w:rsid w:val="000504DF"/>
    <w:rsid w:val="00053A26"/>
    <w:rsid w:val="0005652D"/>
    <w:rsid w:val="00064B2F"/>
    <w:rsid w:val="00065144"/>
    <w:rsid w:val="000725D0"/>
    <w:rsid w:val="00073518"/>
    <w:rsid w:val="000875FA"/>
    <w:rsid w:val="00091040"/>
    <w:rsid w:val="00092C41"/>
    <w:rsid w:val="00092D08"/>
    <w:rsid w:val="000A3250"/>
    <w:rsid w:val="000A4CE4"/>
    <w:rsid w:val="000A5506"/>
    <w:rsid w:val="000A58CB"/>
    <w:rsid w:val="000A7517"/>
    <w:rsid w:val="000A7B48"/>
    <w:rsid w:val="000B0BFA"/>
    <w:rsid w:val="000B6B70"/>
    <w:rsid w:val="000B6FBF"/>
    <w:rsid w:val="000B7AE6"/>
    <w:rsid w:val="000B7B03"/>
    <w:rsid w:val="000C21F7"/>
    <w:rsid w:val="000C2BC2"/>
    <w:rsid w:val="000C5BEB"/>
    <w:rsid w:val="000C627C"/>
    <w:rsid w:val="000D1964"/>
    <w:rsid w:val="000D392D"/>
    <w:rsid w:val="000D5F5C"/>
    <w:rsid w:val="000F1157"/>
    <w:rsid w:val="000F400C"/>
    <w:rsid w:val="000F78E3"/>
    <w:rsid w:val="001000AC"/>
    <w:rsid w:val="0010272C"/>
    <w:rsid w:val="00103919"/>
    <w:rsid w:val="001131E6"/>
    <w:rsid w:val="0011719E"/>
    <w:rsid w:val="00122964"/>
    <w:rsid w:val="0012661B"/>
    <w:rsid w:val="0012720A"/>
    <w:rsid w:val="001346AF"/>
    <w:rsid w:val="00141B71"/>
    <w:rsid w:val="0014750D"/>
    <w:rsid w:val="001507B8"/>
    <w:rsid w:val="00153477"/>
    <w:rsid w:val="00155E88"/>
    <w:rsid w:val="00167308"/>
    <w:rsid w:val="00167AE6"/>
    <w:rsid w:val="001717E0"/>
    <w:rsid w:val="00174AB1"/>
    <w:rsid w:val="00175F62"/>
    <w:rsid w:val="001802B1"/>
    <w:rsid w:val="001829D4"/>
    <w:rsid w:val="00192E84"/>
    <w:rsid w:val="00193001"/>
    <w:rsid w:val="001A0149"/>
    <w:rsid w:val="001B44F2"/>
    <w:rsid w:val="001B7BEB"/>
    <w:rsid w:val="001C1A72"/>
    <w:rsid w:val="001C599B"/>
    <w:rsid w:val="001D1C60"/>
    <w:rsid w:val="001D3068"/>
    <w:rsid w:val="001D4840"/>
    <w:rsid w:val="001E07A5"/>
    <w:rsid w:val="001E20B2"/>
    <w:rsid w:val="001F164E"/>
    <w:rsid w:val="001F4468"/>
    <w:rsid w:val="001F6AF9"/>
    <w:rsid w:val="002000A6"/>
    <w:rsid w:val="00200CDE"/>
    <w:rsid w:val="00212BCE"/>
    <w:rsid w:val="002167C7"/>
    <w:rsid w:val="002240CE"/>
    <w:rsid w:val="002243D5"/>
    <w:rsid w:val="00231EC1"/>
    <w:rsid w:val="00232B60"/>
    <w:rsid w:val="002363D9"/>
    <w:rsid w:val="0024023C"/>
    <w:rsid w:val="002409F1"/>
    <w:rsid w:val="002447EF"/>
    <w:rsid w:val="002466EB"/>
    <w:rsid w:val="00251155"/>
    <w:rsid w:val="002517E9"/>
    <w:rsid w:val="0025408E"/>
    <w:rsid w:val="00254763"/>
    <w:rsid w:val="002560CE"/>
    <w:rsid w:val="0026075C"/>
    <w:rsid w:val="002610E5"/>
    <w:rsid w:val="00265CC8"/>
    <w:rsid w:val="00272E1E"/>
    <w:rsid w:val="00275C7B"/>
    <w:rsid w:val="00284B8D"/>
    <w:rsid w:val="00284D8D"/>
    <w:rsid w:val="00290EF5"/>
    <w:rsid w:val="00290F3F"/>
    <w:rsid w:val="00296189"/>
    <w:rsid w:val="0029691A"/>
    <w:rsid w:val="002A22A0"/>
    <w:rsid w:val="002A2D66"/>
    <w:rsid w:val="002A60A8"/>
    <w:rsid w:val="002C0FFE"/>
    <w:rsid w:val="002D1427"/>
    <w:rsid w:val="002D33B0"/>
    <w:rsid w:val="002D4795"/>
    <w:rsid w:val="002D543A"/>
    <w:rsid w:val="002E306B"/>
    <w:rsid w:val="002E313E"/>
    <w:rsid w:val="002E635C"/>
    <w:rsid w:val="002F2624"/>
    <w:rsid w:val="002F2D6E"/>
    <w:rsid w:val="002F3536"/>
    <w:rsid w:val="002F37B6"/>
    <w:rsid w:val="002F3DB1"/>
    <w:rsid w:val="00307F8E"/>
    <w:rsid w:val="00323C0D"/>
    <w:rsid w:val="00324292"/>
    <w:rsid w:val="00324E00"/>
    <w:rsid w:val="0032791D"/>
    <w:rsid w:val="00332300"/>
    <w:rsid w:val="003324C2"/>
    <w:rsid w:val="00333C24"/>
    <w:rsid w:val="00337896"/>
    <w:rsid w:val="0034308F"/>
    <w:rsid w:val="00344F03"/>
    <w:rsid w:val="00352289"/>
    <w:rsid w:val="0035778A"/>
    <w:rsid w:val="00367D68"/>
    <w:rsid w:val="003736B7"/>
    <w:rsid w:val="00373797"/>
    <w:rsid w:val="00381CB2"/>
    <w:rsid w:val="00382090"/>
    <w:rsid w:val="003826B0"/>
    <w:rsid w:val="00390B74"/>
    <w:rsid w:val="00392A5E"/>
    <w:rsid w:val="00393D7B"/>
    <w:rsid w:val="003A35B1"/>
    <w:rsid w:val="003B7B9C"/>
    <w:rsid w:val="003C6103"/>
    <w:rsid w:val="003D0604"/>
    <w:rsid w:val="003D194C"/>
    <w:rsid w:val="003D4F50"/>
    <w:rsid w:val="003D5E6F"/>
    <w:rsid w:val="003E1754"/>
    <w:rsid w:val="003E3E0C"/>
    <w:rsid w:val="003E4075"/>
    <w:rsid w:val="003F4ECC"/>
    <w:rsid w:val="003F76E9"/>
    <w:rsid w:val="00401609"/>
    <w:rsid w:val="004055C8"/>
    <w:rsid w:val="00413235"/>
    <w:rsid w:val="00413B73"/>
    <w:rsid w:val="004170EB"/>
    <w:rsid w:val="00425A7F"/>
    <w:rsid w:val="00427513"/>
    <w:rsid w:val="00436F8E"/>
    <w:rsid w:val="00441E2F"/>
    <w:rsid w:val="00444DD2"/>
    <w:rsid w:val="00446AC6"/>
    <w:rsid w:val="00453274"/>
    <w:rsid w:val="00457867"/>
    <w:rsid w:val="00462303"/>
    <w:rsid w:val="00467FDF"/>
    <w:rsid w:val="004714F6"/>
    <w:rsid w:val="0047220E"/>
    <w:rsid w:val="0047422C"/>
    <w:rsid w:val="00480CEC"/>
    <w:rsid w:val="00484CBA"/>
    <w:rsid w:val="0048594E"/>
    <w:rsid w:val="00485EE8"/>
    <w:rsid w:val="00491212"/>
    <w:rsid w:val="00494854"/>
    <w:rsid w:val="004A0876"/>
    <w:rsid w:val="004A7B58"/>
    <w:rsid w:val="004B3D51"/>
    <w:rsid w:val="004C231F"/>
    <w:rsid w:val="004C315F"/>
    <w:rsid w:val="004C4786"/>
    <w:rsid w:val="004C62D9"/>
    <w:rsid w:val="004C7D2B"/>
    <w:rsid w:val="004E1B72"/>
    <w:rsid w:val="004F2929"/>
    <w:rsid w:val="004F311C"/>
    <w:rsid w:val="004F4699"/>
    <w:rsid w:val="004F5010"/>
    <w:rsid w:val="004F6995"/>
    <w:rsid w:val="00501502"/>
    <w:rsid w:val="00504D70"/>
    <w:rsid w:val="0050526A"/>
    <w:rsid w:val="005052ED"/>
    <w:rsid w:val="005106DA"/>
    <w:rsid w:val="005159E1"/>
    <w:rsid w:val="00517E9D"/>
    <w:rsid w:val="0052010F"/>
    <w:rsid w:val="00523869"/>
    <w:rsid w:val="00533583"/>
    <w:rsid w:val="0053710B"/>
    <w:rsid w:val="00540572"/>
    <w:rsid w:val="00540C94"/>
    <w:rsid w:val="0054576E"/>
    <w:rsid w:val="00553561"/>
    <w:rsid w:val="00561577"/>
    <w:rsid w:val="0056379E"/>
    <w:rsid w:val="00563C3E"/>
    <w:rsid w:val="00563E8A"/>
    <w:rsid w:val="0056746D"/>
    <w:rsid w:val="00570216"/>
    <w:rsid w:val="00571CD7"/>
    <w:rsid w:val="005732C8"/>
    <w:rsid w:val="005748EE"/>
    <w:rsid w:val="00574903"/>
    <w:rsid w:val="00575E98"/>
    <w:rsid w:val="005774B4"/>
    <w:rsid w:val="00581A81"/>
    <w:rsid w:val="0059050A"/>
    <w:rsid w:val="00592A8B"/>
    <w:rsid w:val="00594D00"/>
    <w:rsid w:val="00596BE4"/>
    <w:rsid w:val="00597E94"/>
    <w:rsid w:val="005A7BA0"/>
    <w:rsid w:val="005B1D86"/>
    <w:rsid w:val="005B3DDA"/>
    <w:rsid w:val="005C0CFA"/>
    <w:rsid w:val="005C6833"/>
    <w:rsid w:val="005C6909"/>
    <w:rsid w:val="005D2397"/>
    <w:rsid w:val="005D2870"/>
    <w:rsid w:val="005D525C"/>
    <w:rsid w:val="005D5B3B"/>
    <w:rsid w:val="005D7B1B"/>
    <w:rsid w:val="005F7010"/>
    <w:rsid w:val="00621AA7"/>
    <w:rsid w:val="00625A7C"/>
    <w:rsid w:val="0063270A"/>
    <w:rsid w:val="00634B8C"/>
    <w:rsid w:val="00640F06"/>
    <w:rsid w:val="00641954"/>
    <w:rsid w:val="00645DEB"/>
    <w:rsid w:val="00653D3B"/>
    <w:rsid w:val="00654EB1"/>
    <w:rsid w:val="00663F3A"/>
    <w:rsid w:val="00665C5C"/>
    <w:rsid w:val="00666883"/>
    <w:rsid w:val="006709ED"/>
    <w:rsid w:val="00673C4F"/>
    <w:rsid w:val="00681AE7"/>
    <w:rsid w:val="00684AB1"/>
    <w:rsid w:val="00691FE2"/>
    <w:rsid w:val="0069222A"/>
    <w:rsid w:val="006A23AE"/>
    <w:rsid w:val="006A7E76"/>
    <w:rsid w:val="006B68EA"/>
    <w:rsid w:val="006C150E"/>
    <w:rsid w:val="006C20FF"/>
    <w:rsid w:val="006C3855"/>
    <w:rsid w:val="006C4D77"/>
    <w:rsid w:val="006C4FA9"/>
    <w:rsid w:val="006D48C5"/>
    <w:rsid w:val="006D7D33"/>
    <w:rsid w:val="006E0397"/>
    <w:rsid w:val="006E271F"/>
    <w:rsid w:val="006E30A1"/>
    <w:rsid w:val="006E3A4B"/>
    <w:rsid w:val="006E7CF2"/>
    <w:rsid w:val="0070278D"/>
    <w:rsid w:val="00704BC1"/>
    <w:rsid w:val="00705349"/>
    <w:rsid w:val="00722766"/>
    <w:rsid w:val="007231E6"/>
    <w:rsid w:val="00731FAC"/>
    <w:rsid w:val="00740624"/>
    <w:rsid w:val="0074254C"/>
    <w:rsid w:val="00742D6D"/>
    <w:rsid w:val="00745158"/>
    <w:rsid w:val="00751E42"/>
    <w:rsid w:val="00756A36"/>
    <w:rsid w:val="007616A2"/>
    <w:rsid w:val="00761972"/>
    <w:rsid w:val="00764A14"/>
    <w:rsid w:val="00766400"/>
    <w:rsid w:val="0076654E"/>
    <w:rsid w:val="00774D84"/>
    <w:rsid w:val="0078466D"/>
    <w:rsid w:val="007914F3"/>
    <w:rsid w:val="007930CF"/>
    <w:rsid w:val="00797E80"/>
    <w:rsid w:val="007A342B"/>
    <w:rsid w:val="007B2F66"/>
    <w:rsid w:val="007B680B"/>
    <w:rsid w:val="007B7DA9"/>
    <w:rsid w:val="007C164C"/>
    <w:rsid w:val="007D11C6"/>
    <w:rsid w:val="007D255B"/>
    <w:rsid w:val="007D31D0"/>
    <w:rsid w:val="007E142D"/>
    <w:rsid w:val="007E6979"/>
    <w:rsid w:val="007E6B9C"/>
    <w:rsid w:val="007E7BA0"/>
    <w:rsid w:val="007F097C"/>
    <w:rsid w:val="007F56E6"/>
    <w:rsid w:val="00800347"/>
    <w:rsid w:val="008018EC"/>
    <w:rsid w:val="00803983"/>
    <w:rsid w:val="008043A7"/>
    <w:rsid w:val="008128A1"/>
    <w:rsid w:val="008150CB"/>
    <w:rsid w:val="00815D34"/>
    <w:rsid w:val="00823834"/>
    <w:rsid w:val="00825309"/>
    <w:rsid w:val="00826220"/>
    <w:rsid w:val="00841F93"/>
    <w:rsid w:val="0084452A"/>
    <w:rsid w:val="00845241"/>
    <w:rsid w:val="00852F96"/>
    <w:rsid w:val="008546BD"/>
    <w:rsid w:val="00860EBA"/>
    <w:rsid w:val="00861154"/>
    <w:rsid w:val="00863D12"/>
    <w:rsid w:val="00867B67"/>
    <w:rsid w:val="00870546"/>
    <w:rsid w:val="00871F9A"/>
    <w:rsid w:val="008749FE"/>
    <w:rsid w:val="008775F7"/>
    <w:rsid w:val="00877E56"/>
    <w:rsid w:val="0088213D"/>
    <w:rsid w:val="008852E0"/>
    <w:rsid w:val="00885E2A"/>
    <w:rsid w:val="00886C18"/>
    <w:rsid w:val="008907B9"/>
    <w:rsid w:val="00891028"/>
    <w:rsid w:val="00891189"/>
    <w:rsid w:val="00892308"/>
    <w:rsid w:val="008A1FC5"/>
    <w:rsid w:val="008A4334"/>
    <w:rsid w:val="008B58A8"/>
    <w:rsid w:val="008C0150"/>
    <w:rsid w:val="008C2AF5"/>
    <w:rsid w:val="008C2C3E"/>
    <w:rsid w:val="008C678C"/>
    <w:rsid w:val="008C7686"/>
    <w:rsid w:val="008D1062"/>
    <w:rsid w:val="008D2C05"/>
    <w:rsid w:val="008D2D99"/>
    <w:rsid w:val="008E07FD"/>
    <w:rsid w:val="008E0E9C"/>
    <w:rsid w:val="008E1E4A"/>
    <w:rsid w:val="008E3761"/>
    <w:rsid w:val="008F0FB1"/>
    <w:rsid w:val="008F21E5"/>
    <w:rsid w:val="008F40B1"/>
    <w:rsid w:val="008F4746"/>
    <w:rsid w:val="00901E58"/>
    <w:rsid w:val="00906080"/>
    <w:rsid w:val="00911673"/>
    <w:rsid w:val="00912BB5"/>
    <w:rsid w:val="00912DA3"/>
    <w:rsid w:val="0091416A"/>
    <w:rsid w:val="00920A78"/>
    <w:rsid w:val="009226EA"/>
    <w:rsid w:val="009357FD"/>
    <w:rsid w:val="00936B7D"/>
    <w:rsid w:val="009371A3"/>
    <w:rsid w:val="00941192"/>
    <w:rsid w:val="00942BAA"/>
    <w:rsid w:val="009450CE"/>
    <w:rsid w:val="0095441E"/>
    <w:rsid w:val="00955711"/>
    <w:rsid w:val="009644C1"/>
    <w:rsid w:val="009859B3"/>
    <w:rsid w:val="00993979"/>
    <w:rsid w:val="00997798"/>
    <w:rsid w:val="009A469C"/>
    <w:rsid w:val="009A58C1"/>
    <w:rsid w:val="009A617D"/>
    <w:rsid w:val="009B0382"/>
    <w:rsid w:val="009B3301"/>
    <w:rsid w:val="009C15F8"/>
    <w:rsid w:val="009C178F"/>
    <w:rsid w:val="009C281E"/>
    <w:rsid w:val="009C3FF5"/>
    <w:rsid w:val="009C58CE"/>
    <w:rsid w:val="009C7933"/>
    <w:rsid w:val="009D043C"/>
    <w:rsid w:val="009D64A5"/>
    <w:rsid w:val="009E3940"/>
    <w:rsid w:val="009E5D18"/>
    <w:rsid w:val="009E75D0"/>
    <w:rsid w:val="009F0E40"/>
    <w:rsid w:val="00A0231A"/>
    <w:rsid w:val="00A105C1"/>
    <w:rsid w:val="00A21626"/>
    <w:rsid w:val="00A23323"/>
    <w:rsid w:val="00A25323"/>
    <w:rsid w:val="00A34D95"/>
    <w:rsid w:val="00A36273"/>
    <w:rsid w:val="00A36689"/>
    <w:rsid w:val="00A404EA"/>
    <w:rsid w:val="00A47B6B"/>
    <w:rsid w:val="00A50AC3"/>
    <w:rsid w:val="00A52623"/>
    <w:rsid w:val="00A579A8"/>
    <w:rsid w:val="00A652C3"/>
    <w:rsid w:val="00A65AFF"/>
    <w:rsid w:val="00A76F97"/>
    <w:rsid w:val="00A84067"/>
    <w:rsid w:val="00A862B4"/>
    <w:rsid w:val="00A86E8D"/>
    <w:rsid w:val="00A90424"/>
    <w:rsid w:val="00A92A3F"/>
    <w:rsid w:val="00A968B3"/>
    <w:rsid w:val="00AA0F5C"/>
    <w:rsid w:val="00AB05EA"/>
    <w:rsid w:val="00AB0A98"/>
    <w:rsid w:val="00AC183A"/>
    <w:rsid w:val="00AC2C19"/>
    <w:rsid w:val="00AC6C14"/>
    <w:rsid w:val="00AC789F"/>
    <w:rsid w:val="00AD5DAE"/>
    <w:rsid w:val="00AE10A8"/>
    <w:rsid w:val="00AE6BEA"/>
    <w:rsid w:val="00AF3AA4"/>
    <w:rsid w:val="00AF45F2"/>
    <w:rsid w:val="00AF46F1"/>
    <w:rsid w:val="00B01263"/>
    <w:rsid w:val="00B017B2"/>
    <w:rsid w:val="00B04B0C"/>
    <w:rsid w:val="00B05D22"/>
    <w:rsid w:val="00B107BE"/>
    <w:rsid w:val="00B14B67"/>
    <w:rsid w:val="00B1605D"/>
    <w:rsid w:val="00B21DB8"/>
    <w:rsid w:val="00B21E40"/>
    <w:rsid w:val="00B22B9E"/>
    <w:rsid w:val="00B27742"/>
    <w:rsid w:val="00B404B4"/>
    <w:rsid w:val="00B43572"/>
    <w:rsid w:val="00B43636"/>
    <w:rsid w:val="00B44061"/>
    <w:rsid w:val="00B51AA4"/>
    <w:rsid w:val="00B65439"/>
    <w:rsid w:val="00B66E7A"/>
    <w:rsid w:val="00B671EF"/>
    <w:rsid w:val="00B705B7"/>
    <w:rsid w:val="00B706B5"/>
    <w:rsid w:val="00B70BAE"/>
    <w:rsid w:val="00B77DFA"/>
    <w:rsid w:val="00B8205A"/>
    <w:rsid w:val="00B87D76"/>
    <w:rsid w:val="00B908AC"/>
    <w:rsid w:val="00B94B99"/>
    <w:rsid w:val="00B9630D"/>
    <w:rsid w:val="00B97FE3"/>
    <w:rsid w:val="00BA0A95"/>
    <w:rsid w:val="00BA2424"/>
    <w:rsid w:val="00BA3414"/>
    <w:rsid w:val="00BA5E6D"/>
    <w:rsid w:val="00BB0ECA"/>
    <w:rsid w:val="00BC0987"/>
    <w:rsid w:val="00BC0CBA"/>
    <w:rsid w:val="00BC188A"/>
    <w:rsid w:val="00BD2851"/>
    <w:rsid w:val="00BD6FF7"/>
    <w:rsid w:val="00BD7F7D"/>
    <w:rsid w:val="00BE20AB"/>
    <w:rsid w:val="00BE7B49"/>
    <w:rsid w:val="00BF22FC"/>
    <w:rsid w:val="00C05AE3"/>
    <w:rsid w:val="00C21E02"/>
    <w:rsid w:val="00C22346"/>
    <w:rsid w:val="00C27140"/>
    <w:rsid w:val="00C31A5F"/>
    <w:rsid w:val="00C4185B"/>
    <w:rsid w:val="00C432AC"/>
    <w:rsid w:val="00C50BBB"/>
    <w:rsid w:val="00C51895"/>
    <w:rsid w:val="00C53987"/>
    <w:rsid w:val="00C54272"/>
    <w:rsid w:val="00C56856"/>
    <w:rsid w:val="00C61864"/>
    <w:rsid w:val="00C63073"/>
    <w:rsid w:val="00C65E8F"/>
    <w:rsid w:val="00C660C7"/>
    <w:rsid w:val="00C662BC"/>
    <w:rsid w:val="00C7623A"/>
    <w:rsid w:val="00C81571"/>
    <w:rsid w:val="00C837C8"/>
    <w:rsid w:val="00C87B86"/>
    <w:rsid w:val="00C90660"/>
    <w:rsid w:val="00C93536"/>
    <w:rsid w:val="00C93E63"/>
    <w:rsid w:val="00C95039"/>
    <w:rsid w:val="00CB01FC"/>
    <w:rsid w:val="00CB41B6"/>
    <w:rsid w:val="00CB491F"/>
    <w:rsid w:val="00CB732C"/>
    <w:rsid w:val="00CC1361"/>
    <w:rsid w:val="00CC5B05"/>
    <w:rsid w:val="00CC6268"/>
    <w:rsid w:val="00CD1F27"/>
    <w:rsid w:val="00CD23B6"/>
    <w:rsid w:val="00CD5E19"/>
    <w:rsid w:val="00CD7792"/>
    <w:rsid w:val="00CE3AA6"/>
    <w:rsid w:val="00D14734"/>
    <w:rsid w:val="00D15596"/>
    <w:rsid w:val="00D16854"/>
    <w:rsid w:val="00D23921"/>
    <w:rsid w:val="00D250BA"/>
    <w:rsid w:val="00D27BB5"/>
    <w:rsid w:val="00D42181"/>
    <w:rsid w:val="00D4348B"/>
    <w:rsid w:val="00D44CFB"/>
    <w:rsid w:val="00D45746"/>
    <w:rsid w:val="00D467AE"/>
    <w:rsid w:val="00D4763D"/>
    <w:rsid w:val="00D47A88"/>
    <w:rsid w:val="00D502F5"/>
    <w:rsid w:val="00D50F87"/>
    <w:rsid w:val="00D51314"/>
    <w:rsid w:val="00D64F11"/>
    <w:rsid w:val="00D73B40"/>
    <w:rsid w:val="00D81947"/>
    <w:rsid w:val="00D81A30"/>
    <w:rsid w:val="00D8469D"/>
    <w:rsid w:val="00D874B1"/>
    <w:rsid w:val="00D906F4"/>
    <w:rsid w:val="00D96AFA"/>
    <w:rsid w:val="00D97460"/>
    <w:rsid w:val="00D976CA"/>
    <w:rsid w:val="00DA4776"/>
    <w:rsid w:val="00DA4F0A"/>
    <w:rsid w:val="00DA702A"/>
    <w:rsid w:val="00DB2FFF"/>
    <w:rsid w:val="00DB62E4"/>
    <w:rsid w:val="00DC1B98"/>
    <w:rsid w:val="00DD1973"/>
    <w:rsid w:val="00DD3A30"/>
    <w:rsid w:val="00DD5AA5"/>
    <w:rsid w:val="00DD7325"/>
    <w:rsid w:val="00DE0F2C"/>
    <w:rsid w:val="00DE1CF0"/>
    <w:rsid w:val="00DF6133"/>
    <w:rsid w:val="00E03B28"/>
    <w:rsid w:val="00E04C04"/>
    <w:rsid w:val="00E132B6"/>
    <w:rsid w:val="00E134E3"/>
    <w:rsid w:val="00E157B1"/>
    <w:rsid w:val="00E20BC0"/>
    <w:rsid w:val="00E3467E"/>
    <w:rsid w:val="00E37A56"/>
    <w:rsid w:val="00E419DC"/>
    <w:rsid w:val="00E44FDA"/>
    <w:rsid w:val="00E51115"/>
    <w:rsid w:val="00E53F3F"/>
    <w:rsid w:val="00E56ED7"/>
    <w:rsid w:val="00E578BD"/>
    <w:rsid w:val="00E61A26"/>
    <w:rsid w:val="00E636E5"/>
    <w:rsid w:val="00E728E3"/>
    <w:rsid w:val="00E744FC"/>
    <w:rsid w:val="00E7526C"/>
    <w:rsid w:val="00E86BE9"/>
    <w:rsid w:val="00E91D48"/>
    <w:rsid w:val="00E91F4D"/>
    <w:rsid w:val="00E921EA"/>
    <w:rsid w:val="00E97EB3"/>
    <w:rsid w:val="00EA405B"/>
    <w:rsid w:val="00EA7341"/>
    <w:rsid w:val="00EB371E"/>
    <w:rsid w:val="00ED0F86"/>
    <w:rsid w:val="00ED7A4C"/>
    <w:rsid w:val="00EE35D0"/>
    <w:rsid w:val="00EE70CD"/>
    <w:rsid w:val="00EF2AA0"/>
    <w:rsid w:val="00EF2B5A"/>
    <w:rsid w:val="00F01008"/>
    <w:rsid w:val="00F015A9"/>
    <w:rsid w:val="00F021E8"/>
    <w:rsid w:val="00F11347"/>
    <w:rsid w:val="00F117AD"/>
    <w:rsid w:val="00F122B8"/>
    <w:rsid w:val="00F13057"/>
    <w:rsid w:val="00F1790E"/>
    <w:rsid w:val="00F27439"/>
    <w:rsid w:val="00F344FF"/>
    <w:rsid w:val="00F41E0E"/>
    <w:rsid w:val="00F46EFA"/>
    <w:rsid w:val="00F52D9C"/>
    <w:rsid w:val="00F548AF"/>
    <w:rsid w:val="00F568E0"/>
    <w:rsid w:val="00F634E0"/>
    <w:rsid w:val="00F77E05"/>
    <w:rsid w:val="00F917B8"/>
    <w:rsid w:val="00F97C53"/>
    <w:rsid w:val="00FA1CA1"/>
    <w:rsid w:val="00FA27FA"/>
    <w:rsid w:val="00FA3989"/>
    <w:rsid w:val="00FA3B8C"/>
    <w:rsid w:val="00FA4C76"/>
    <w:rsid w:val="00FA521F"/>
    <w:rsid w:val="00FB1CE1"/>
    <w:rsid w:val="00FB6318"/>
    <w:rsid w:val="00FC09DF"/>
    <w:rsid w:val="00FC3C9D"/>
    <w:rsid w:val="00FC6533"/>
    <w:rsid w:val="00FC6DEE"/>
    <w:rsid w:val="00FC7CF8"/>
    <w:rsid w:val="00FD471A"/>
    <w:rsid w:val="00FE0AC4"/>
    <w:rsid w:val="00FE1367"/>
    <w:rsid w:val="00FE17D1"/>
    <w:rsid w:val="00FE684A"/>
    <w:rsid w:val="00FF3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F008FE-0F58-4AF3-A776-BF687291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834"/>
    <w:pPr>
      <w:ind w:left="720"/>
      <w:contextualSpacing/>
    </w:pPr>
  </w:style>
  <w:style w:type="paragraph" w:styleId="Header">
    <w:name w:val="header"/>
    <w:basedOn w:val="Normal"/>
    <w:link w:val="HeaderChar"/>
    <w:uiPriority w:val="99"/>
    <w:unhideWhenUsed/>
    <w:rsid w:val="009E5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D18"/>
  </w:style>
  <w:style w:type="paragraph" w:styleId="Footer">
    <w:name w:val="footer"/>
    <w:basedOn w:val="Normal"/>
    <w:link w:val="FooterChar"/>
    <w:uiPriority w:val="99"/>
    <w:unhideWhenUsed/>
    <w:rsid w:val="009E5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D18"/>
  </w:style>
  <w:style w:type="character" w:styleId="Hyperlink">
    <w:name w:val="Hyperlink"/>
    <w:basedOn w:val="DefaultParagraphFont"/>
    <w:uiPriority w:val="99"/>
    <w:semiHidden/>
    <w:unhideWhenUsed/>
    <w:rsid w:val="003C6103"/>
    <w:rPr>
      <w:color w:val="0000FF"/>
      <w:u w:val="single"/>
    </w:rPr>
  </w:style>
  <w:style w:type="paragraph" w:styleId="BalloonText">
    <w:name w:val="Balloon Text"/>
    <w:basedOn w:val="Normal"/>
    <w:link w:val="BalloonTextChar"/>
    <w:uiPriority w:val="99"/>
    <w:semiHidden/>
    <w:unhideWhenUsed/>
    <w:rsid w:val="006A7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E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842697">
      <w:bodyDiv w:val="1"/>
      <w:marLeft w:val="0"/>
      <w:marRight w:val="0"/>
      <w:marTop w:val="0"/>
      <w:marBottom w:val="0"/>
      <w:divBdr>
        <w:top w:val="none" w:sz="0" w:space="0" w:color="auto"/>
        <w:left w:val="none" w:sz="0" w:space="0" w:color="auto"/>
        <w:bottom w:val="none" w:sz="0" w:space="0" w:color="auto"/>
        <w:right w:val="none" w:sz="0" w:space="0" w:color="auto"/>
      </w:divBdr>
    </w:div>
    <w:div w:id="1115056007">
      <w:bodyDiv w:val="1"/>
      <w:marLeft w:val="0"/>
      <w:marRight w:val="0"/>
      <w:marTop w:val="0"/>
      <w:marBottom w:val="0"/>
      <w:divBdr>
        <w:top w:val="none" w:sz="0" w:space="0" w:color="auto"/>
        <w:left w:val="none" w:sz="0" w:space="0" w:color="auto"/>
        <w:bottom w:val="none" w:sz="0" w:space="0" w:color="auto"/>
        <w:right w:val="none" w:sz="0" w:space="0" w:color="auto"/>
      </w:divBdr>
    </w:div>
    <w:div w:id="214604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7E889-DB49-4761-A601-125FF4DB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2619</Words>
  <Characters>14931</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Thielman, Marilyn</dc:creator>
  <cp:lastModifiedBy>Harison, Casey</cp:lastModifiedBy>
  <cp:revision>2</cp:revision>
  <cp:lastPrinted>2016-08-10T19:02:00Z</cp:lastPrinted>
  <dcterms:created xsi:type="dcterms:W3CDTF">2016-11-07T19:53:00Z</dcterms:created>
  <dcterms:modified xsi:type="dcterms:W3CDTF">2016-11-07T19:53:00Z</dcterms:modified>
</cp:coreProperties>
</file>