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B562" w14:textId="77777777" w:rsidR="009C7239" w:rsidRDefault="009C7239" w:rsidP="008A2110">
      <w:pPr>
        <w:pStyle w:val="Heading30"/>
        <w:shd w:val="clear" w:color="auto" w:fill="auto"/>
        <w:spacing w:after="0" w:line="440" w:lineRule="exact"/>
        <w:ind w:left="240"/>
      </w:pPr>
      <w:bookmarkStart w:id="0" w:name="bookmark2"/>
    </w:p>
    <w:p w14:paraId="3D3F47BE" w14:textId="77777777" w:rsidR="008A2110" w:rsidRDefault="008A2110" w:rsidP="009C7239">
      <w:pPr>
        <w:pStyle w:val="Heading30"/>
        <w:shd w:val="clear" w:color="auto" w:fill="auto"/>
        <w:spacing w:after="0" w:line="440" w:lineRule="exact"/>
        <w:ind w:left="360"/>
      </w:pPr>
      <w:r>
        <w:t>USI World Languages and Cultures Department</w:t>
      </w:r>
      <w:bookmarkEnd w:id="0"/>
    </w:p>
    <w:p w14:paraId="3FB02761" w14:textId="77777777" w:rsidR="008A2110" w:rsidRDefault="008A2110" w:rsidP="008A2110">
      <w:pPr>
        <w:pStyle w:val="Heading30"/>
        <w:shd w:val="clear" w:color="auto" w:fill="auto"/>
        <w:spacing w:after="0" w:line="440" w:lineRule="exact"/>
        <w:ind w:left="240"/>
      </w:pPr>
    </w:p>
    <w:p w14:paraId="63E38888" w14:textId="77777777" w:rsidR="008A2110" w:rsidRPr="00EA5933" w:rsidRDefault="008A2110" w:rsidP="008A2110">
      <w:pPr>
        <w:spacing w:after="0" w:line="380" w:lineRule="exact"/>
        <w:ind w:left="240"/>
        <w:jc w:val="center"/>
      </w:pPr>
      <w:bookmarkStart w:id="1" w:name="bookmark3"/>
      <w:r w:rsidRPr="00EA5933">
        <w:rPr>
          <w:rStyle w:val="Heading40"/>
          <w:bCs w:val="0"/>
        </w:rPr>
        <w:t>Language Bowl Guidelines</w:t>
      </w:r>
      <w:bookmarkEnd w:id="1"/>
    </w:p>
    <w:p w14:paraId="2AF9B082" w14:textId="77777777" w:rsidR="008A2110" w:rsidRDefault="008A2110" w:rsidP="008A2110">
      <w:pPr>
        <w:pStyle w:val="Heading30"/>
        <w:shd w:val="clear" w:color="auto" w:fill="auto"/>
        <w:spacing w:after="0" w:line="440" w:lineRule="exact"/>
        <w:ind w:left="240"/>
      </w:pPr>
    </w:p>
    <w:p w14:paraId="47F542AB" w14:textId="77777777" w:rsidR="008A2110" w:rsidRPr="009C7239" w:rsidRDefault="008A2110" w:rsidP="009C7239">
      <w:pPr>
        <w:pStyle w:val="BodyText2"/>
        <w:numPr>
          <w:ilvl w:val="0"/>
          <w:numId w:val="19"/>
        </w:numPr>
        <w:shd w:val="clear" w:color="auto" w:fill="auto"/>
        <w:spacing w:before="0" w:after="130" w:line="5" w:lineRule="atLeast"/>
        <w:ind w:right="300"/>
        <w:rPr>
          <w:rFonts w:asciiTheme="minorHAnsi" w:hAnsiTheme="minorHAnsi" w:cs="Times New Roman"/>
          <w:b w:val="0"/>
          <w:sz w:val="21"/>
          <w:szCs w:val="21"/>
        </w:rPr>
      </w:pPr>
      <w:r w:rsidRPr="009C7239">
        <w:rPr>
          <w:rFonts w:asciiTheme="minorHAnsi" w:hAnsiTheme="minorHAnsi" w:cs="Times New Roman"/>
          <w:b w:val="0"/>
          <w:sz w:val="21"/>
          <w:szCs w:val="21"/>
        </w:rPr>
        <w:t>In order to be fair to all participants and in the interest of competition, native speakers and students whose parents (one or both) are native speakers and use the second language at home may not enter the contest. Also, students who have lived or studied in a French, German or Spanish speaking country for more than one semester may not apply. Those students may help out as coaches prior to the contest day.</w:t>
      </w:r>
    </w:p>
    <w:p w14:paraId="270B72FD" w14:textId="77777777" w:rsidR="008A2110" w:rsidRPr="009C7239" w:rsidRDefault="008A2110" w:rsidP="009C7239">
      <w:pPr>
        <w:pStyle w:val="BodyText2"/>
        <w:numPr>
          <w:ilvl w:val="0"/>
          <w:numId w:val="19"/>
        </w:numPr>
        <w:shd w:val="clear" w:color="auto" w:fill="auto"/>
        <w:spacing w:before="0" w:after="148" w:line="5" w:lineRule="atLeast"/>
        <w:rPr>
          <w:rFonts w:asciiTheme="minorHAnsi" w:hAnsiTheme="minorHAnsi" w:cs="Times New Roman"/>
          <w:b w:val="0"/>
          <w:sz w:val="21"/>
          <w:szCs w:val="21"/>
        </w:rPr>
      </w:pPr>
      <w:r w:rsidRPr="009C7239">
        <w:rPr>
          <w:rFonts w:asciiTheme="minorHAnsi" w:hAnsiTheme="minorHAnsi" w:cs="Times New Roman"/>
          <w:b w:val="0"/>
          <w:sz w:val="21"/>
          <w:szCs w:val="21"/>
        </w:rPr>
        <w:t>Rounds will consist of twenty questions plus five tie-breaker questions, if necessary.</w:t>
      </w:r>
    </w:p>
    <w:p w14:paraId="7D4717B8" w14:textId="77777777" w:rsidR="008A2110" w:rsidRPr="009C7239" w:rsidRDefault="008A2110" w:rsidP="009C7239">
      <w:pPr>
        <w:pStyle w:val="BodyText2"/>
        <w:numPr>
          <w:ilvl w:val="0"/>
          <w:numId w:val="19"/>
        </w:numPr>
        <w:shd w:val="clear" w:color="auto" w:fill="auto"/>
        <w:spacing w:before="0" w:after="89" w:line="5" w:lineRule="atLeast"/>
        <w:rPr>
          <w:rFonts w:asciiTheme="minorHAnsi" w:hAnsiTheme="minorHAnsi" w:cs="Times New Roman"/>
          <w:b w:val="0"/>
          <w:sz w:val="21"/>
          <w:szCs w:val="21"/>
        </w:rPr>
      </w:pPr>
      <w:r w:rsidRPr="009C7239">
        <w:rPr>
          <w:rFonts w:asciiTheme="minorHAnsi" w:hAnsiTheme="minorHAnsi" w:cs="Times New Roman"/>
          <w:b w:val="0"/>
          <w:sz w:val="21"/>
          <w:szCs w:val="21"/>
        </w:rPr>
        <w:t>Please review the category description page.</w:t>
      </w:r>
    </w:p>
    <w:p w14:paraId="2B65D672" w14:textId="77777777" w:rsidR="008A2110" w:rsidRPr="009C7239" w:rsidRDefault="008A2110" w:rsidP="009C7239">
      <w:pPr>
        <w:pStyle w:val="BodyText2"/>
        <w:numPr>
          <w:ilvl w:val="0"/>
          <w:numId w:val="19"/>
        </w:numPr>
        <w:shd w:val="clear" w:color="auto" w:fill="auto"/>
        <w:spacing w:before="0" w:after="127" w:line="5" w:lineRule="atLeast"/>
        <w:ind w:right="300"/>
        <w:rPr>
          <w:rFonts w:asciiTheme="minorHAnsi" w:hAnsiTheme="minorHAnsi" w:cs="Times New Roman"/>
          <w:b w:val="0"/>
          <w:sz w:val="21"/>
          <w:szCs w:val="21"/>
        </w:rPr>
      </w:pPr>
      <w:r w:rsidRPr="009C7239">
        <w:rPr>
          <w:rFonts w:asciiTheme="minorHAnsi" w:hAnsiTheme="minorHAnsi" w:cs="Times New Roman"/>
          <w:b w:val="0"/>
          <w:sz w:val="21"/>
          <w:szCs w:val="21"/>
        </w:rPr>
        <w:t>Each team will receive a set of 25 cards with the name of their school on one side and question numbers on the other</w:t>
      </w:r>
      <w:r w:rsidR="00F82D69" w:rsidRPr="009C7239">
        <w:rPr>
          <w:rFonts w:asciiTheme="minorHAnsi" w:hAnsiTheme="minorHAnsi" w:cs="Times New Roman"/>
          <w:b w:val="0"/>
          <w:sz w:val="21"/>
          <w:szCs w:val="21"/>
        </w:rPr>
        <w:t xml:space="preserve"> side</w:t>
      </w:r>
      <w:r w:rsidRPr="009C7239">
        <w:rPr>
          <w:rFonts w:asciiTheme="minorHAnsi" w:hAnsiTheme="minorHAnsi" w:cs="Times New Roman"/>
          <w:b w:val="0"/>
          <w:sz w:val="21"/>
          <w:szCs w:val="21"/>
        </w:rPr>
        <w:t>.</w:t>
      </w:r>
    </w:p>
    <w:p w14:paraId="7CE09CC4" w14:textId="7DF0513B" w:rsidR="008A2110" w:rsidRPr="009C7239" w:rsidRDefault="008A2110" w:rsidP="009C7239">
      <w:pPr>
        <w:pStyle w:val="BodyText2"/>
        <w:numPr>
          <w:ilvl w:val="0"/>
          <w:numId w:val="19"/>
        </w:numPr>
        <w:shd w:val="clear" w:color="auto" w:fill="auto"/>
        <w:spacing w:before="0" w:after="83" w:line="5" w:lineRule="atLeast"/>
        <w:rPr>
          <w:rFonts w:asciiTheme="minorHAnsi" w:hAnsiTheme="minorHAnsi" w:cs="Times New Roman"/>
          <w:b w:val="0"/>
          <w:sz w:val="21"/>
          <w:szCs w:val="21"/>
        </w:rPr>
      </w:pPr>
      <w:r w:rsidRPr="009C7239">
        <w:rPr>
          <w:rFonts w:asciiTheme="minorHAnsi" w:hAnsiTheme="minorHAnsi" w:cs="Times New Roman"/>
          <w:b w:val="0"/>
          <w:sz w:val="21"/>
          <w:szCs w:val="21"/>
        </w:rPr>
        <w:t>Each question will be read twice. Teams will have 30 seconds to complete their written responses.</w:t>
      </w:r>
    </w:p>
    <w:p w14:paraId="4FEB04BC" w14:textId="77777777" w:rsidR="008A2110" w:rsidRPr="009C7239" w:rsidRDefault="008A2110" w:rsidP="009C7239">
      <w:pPr>
        <w:pStyle w:val="BodyText2"/>
        <w:numPr>
          <w:ilvl w:val="0"/>
          <w:numId w:val="19"/>
        </w:numPr>
        <w:shd w:val="clear" w:color="auto" w:fill="auto"/>
        <w:spacing w:before="0" w:after="133" w:line="5" w:lineRule="atLeast"/>
        <w:ind w:right="300"/>
        <w:rPr>
          <w:rFonts w:asciiTheme="minorHAnsi" w:hAnsiTheme="minorHAnsi" w:cs="Times New Roman"/>
          <w:b w:val="0"/>
          <w:sz w:val="21"/>
          <w:szCs w:val="21"/>
        </w:rPr>
      </w:pPr>
      <w:r w:rsidRPr="009C7239">
        <w:rPr>
          <w:rFonts w:asciiTheme="minorHAnsi" w:hAnsiTheme="minorHAnsi" w:cs="Times New Roman"/>
          <w:b w:val="0"/>
          <w:sz w:val="21"/>
          <w:szCs w:val="21"/>
        </w:rPr>
        <w:t>Each team decides on the one member who will write down the answers on the numbered side of the cards. The writer should be someone who writes quickly and legibly.</w:t>
      </w:r>
    </w:p>
    <w:p w14:paraId="0621921E" w14:textId="77777777" w:rsidR="008A2110" w:rsidRPr="009C7239" w:rsidRDefault="008A2110" w:rsidP="009C7239">
      <w:pPr>
        <w:pStyle w:val="BodyText2"/>
        <w:numPr>
          <w:ilvl w:val="0"/>
          <w:numId w:val="19"/>
        </w:numPr>
        <w:shd w:val="clear" w:color="auto" w:fill="auto"/>
        <w:spacing w:before="0" w:after="86" w:line="5" w:lineRule="atLeast"/>
        <w:rPr>
          <w:rFonts w:asciiTheme="minorHAnsi" w:hAnsiTheme="minorHAnsi" w:cs="Times New Roman"/>
          <w:b w:val="0"/>
          <w:sz w:val="21"/>
          <w:szCs w:val="21"/>
        </w:rPr>
      </w:pPr>
      <w:r w:rsidRPr="009C7239">
        <w:rPr>
          <w:rFonts w:asciiTheme="minorHAnsi" w:hAnsiTheme="minorHAnsi" w:cs="Times New Roman"/>
          <w:b w:val="0"/>
          <w:sz w:val="21"/>
          <w:szCs w:val="21"/>
        </w:rPr>
        <w:t>Some answers require correct spelling; this will be established ahead of time.</w:t>
      </w:r>
    </w:p>
    <w:p w14:paraId="50EF3900" w14:textId="77777777" w:rsidR="008A2110" w:rsidRPr="009C7239" w:rsidRDefault="008A2110" w:rsidP="009C7239">
      <w:pPr>
        <w:pStyle w:val="BodyText2"/>
        <w:numPr>
          <w:ilvl w:val="0"/>
          <w:numId w:val="19"/>
        </w:numPr>
        <w:shd w:val="clear" w:color="auto" w:fill="auto"/>
        <w:spacing w:before="0" w:after="57" w:line="5" w:lineRule="atLeast"/>
        <w:ind w:right="300"/>
        <w:rPr>
          <w:rFonts w:asciiTheme="minorHAnsi" w:hAnsiTheme="minorHAnsi" w:cs="Times New Roman"/>
          <w:b w:val="0"/>
          <w:sz w:val="21"/>
          <w:szCs w:val="21"/>
        </w:rPr>
      </w:pPr>
      <w:r w:rsidRPr="009C7239">
        <w:rPr>
          <w:rFonts w:asciiTheme="minorHAnsi" w:hAnsiTheme="minorHAnsi" w:cs="Times New Roman"/>
          <w:b w:val="0"/>
          <w:sz w:val="21"/>
          <w:szCs w:val="21"/>
        </w:rPr>
        <w:t>It is always a good idea to guess if no one knows the answer. No points will</w:t>
      </w:r>
      <w:r w:rsidR="00F82D69" w:rsidRPr="009C7239">
        <w:rPr>
          <w:rFonts w:asciiTheme="minorHAnsi" w:hAnsiTheme="minorHAnsi" w:cs="Times New Roman"/>
          <w:b w:val="0"/>
          <w:sz w:val="21"/>
          <w:szCs w:val="21"/>
        </w:rPr>
        <w:t xml:space="preserve"> be subtracted for incorrect re</w:t>
      </w:r>
      <w:r w:rsidRPr="009C7239">
        <w:rPr>
          <w:rFonts w:asciiTheme="minorHAnsi" w:hAnsiTheme="minorHAnsi" w:cs="Times New Roman"/>
          <w:b w:val="0"/>
          <w:sz w:val="21"/>
          <w:szCs w:val="21"/>
        </w:rPr>
        <w:t>sponses.</w:t>
      </w:r>
    </w:p>
    <w:p w14:paraId="046AA65F" w14:textId="77777777" w:rsidR="009C7239" w:rsidRPr="00927330" w:rsidRDefault="008A2110" w:rsidP="00927330">
      <w:pPr>
        <w:pStyle w:val="BodyText2"/>
        <w:numPr>
          <w:ilvl w:val="0"/>
          <w:numId w:val="19"/>
        </w:numPr>
        <w:shd w:val="clear" w:color="auto" w:fill="auto"/>
        <w:spacing w:before="0" w:after="0" w:line="5" w:lineRule="atLeast"/>
        <w:ind w:right="300"/>
        <w:jc w:val="both"/>
        <w:rPr>
          <w:rStyle w:val="Heading50"/>
          <w:rFonts w:asciiTheme="minorHAnsi" w:eastAsia="Arial" w:hAnsiTheme="minorHAnsi" w:cs="Times New Roman"/>
          <w:bCs/>
          <w:color w:val="auto"/>
          <w:sz w:val="21"/>
          <w:szCs w:val="21"/>
          <w:u w:val="none"/>
          <w:lang w:bidi="ar-SA"/>
        </w:rPr>
      </w:pPr>
      <w:r w:rsidRPr="009C7239">
        <w:rPr>
          <w:rFonts w:asciiTheme="minorHAnsi" w:hAnsiTheme="minorHAnsi" w:cs="Times New Roman"/>
          <w:b w:val="0"/>
          <w:sz w:val="21"/>
          <w:szCs w:val="21"/>
        </w:rPr>
        <w:t>When time is called, pencils should be placed on the desk. All team cards will then be collected by an assis</w:t>
      </w:r>
      <w:r w:rsidRPr="009C7239">
        <w:rPr>
          <w:rFonts w:asciiTheme="minorHAnsi" w:hAnsiTheme="minorHAnsi" w:cs="Times New Roman"/>
          <w:b w:val="0"/>
          <w:sz w:val="21"/>
          <w:szCs w:val="21"/>
        </w:rPr>
        <w:softHyphen/>
        <w:t>tant. The moderator will give the correct answer, followed by each team’s answer. Correct answer points will then be entered on the board.</w:t>
      </w:r>
      <w:bookmarkStart w:id="2" w:name="bookmark5"/>
    </w:p>
    <w:p w14:paraId="0A7D372C" w14:textId="77777777" w:rsidR="009C7239" w:rsidRDefault="009C7239" w:rsidP="008A2110">
      <w:pPr>
        <w:spacing w:after="0" w:line="260" w:lineRule="exact"/>
        <w:ind w:left="140"/>
        <w:jc w:val="center"/>
        <w:rPr>
          <w:rStyle w:val="Heading50"/>
          <w:b w:val="0"/>
          <w:bCs w:val="0"/>
        </w:rPr>
      </w:pPr>
    </w:p>
    <w:p w14:paraId="00BA505B" w14:textId="77777777" w:rsidR="008A2110" w:rsidRDefault="008A2110" w:rsidP="008A2110">
      <w:pPr>
        <w:spacing w:after="0" w:line="260" w:lineRule="exact"/>
        <w:ind w:left="140"/>
        <w:jc w:val="center"/>
        <w:rPr>
          <w:rStyle w:val="Heading50"/>
          <w:b w:val="0"/>
          <w:bCs w:val="0"/>
        </w:rPr>
      </w:pPr>
      <w:r>
        <w:rPr>
          <w:rStyle w:val="Heading50"/>
          <w:b w:val="0"/>
          <w:bCs w:val="0"/>
        </w:rPr>
        <w:t>Film Competition Guidelines</w:t>
      </w:r>
      <w:bookmarkEnd w:id="2"/>
    </w:p>
    <w:p w14:paraId="06A95D79" w14:textId="77777777" w:rsidR="008A2110" w:rsidRDefault="008A2110" w:rsidP="008A2110">
      <w:pPr>
        <w:spacing w:after="0" w:line="260" w:lineRule="exact"/>
        <w:ind w:left="140"/>
        <w:jc w:val="center"/>
        <w:rPr>
          <w:rStyle w:val="Heading50"/>
          <w:b w:val="0"/>
          <w:bCs w:val="0"/>
        </w:rPr>
      </w:pPr>
    </w:p>
    <w:p w14:paraId="2A739718" w14:textId="77777777" w:rsidR="008A2110" w:rsidRDefault="008A2110" w:rsidP="008A2110">
      <w:pPr>
        <w:spacing w:after="0" w:line="260" w:lineRule="exact"/>
        <w:ind w:left="140"/>
      </w:pPr>
      <w:r>
        <w:t xml:space="preserve"> </w:t>
      </w:r>
    </w:p>
    <w:p w14:paraId="2F78322B" w14:textId="77777777" w:rsidR="008A2110" w:rsidRPr="009C7239" w:rsidRDefault="008A2110" w:rsidP="009C7239">
      <w:pPr>
        <w:pStyle w:val="BodyText2"/>
        <w:numPr>
          <w:ilvl w:val="0"/>
          <w:numId w:val="3"/>
        </w:numPr>
        <w:shd w:val="clear" w:color="auto" w:fill="auto"/>
        <w:spacing w:before="0" w:after="0" w:line="396" w:lineRule="exact"/>
        <w:ind w:left="180" w:firstLine="0"/>
        <w:rPr>
          <w:rFonts w:asciiTheme="minorHAnsi" w:hAnsiTheme="minorHAnsi"/>
          <w:sz w:val="21"/>
          <w:szCs w:val="21"/>
        </w:rPr>
      </w:pPr>
      <w:r w:rsidRPr="009C7239">
        <w:rPr>
          <w:rFonts w:asciiTheme="minorHAnsi" w:hAnsiTheme="minorHAnsi"/>
          <w:sz w:val="21"/>
          <w:szCs w:val="21"/>
        </w:rPr>
        <w:t>Important Dates:</w:t>
      </w:r>
    </w:p>
    <w:p w14:paraId="312969E3" w14:textId="0714AFF6" w:rsidR="008A2110" w:rsidRPr="009C7239" w:rsidRDefault="008A2110" w:rsidP="009C7239">
      <w:pPr>
        <w:pStyle w:val="BodyText2"/>
        <w:numPr>
          <w:ilvl w:val="0"/>
          <w:numId w:val="18"/>
        </w:numPr>
        <w:shd w:val="clear" w:color="auto" w:fill="auto"/>
        <w:spacing w:before="0" w:after="0" w:line="396" w:lineRule="exact"/>
        <w:rPr>
          <w:rFonts w:asciiTheme="minorHAnsi" w:hAnsiTheme="minorHAnsi"/>
          <w:b w:val="0"/>
          <w:sz w:val="21"/>
          <w:szCs w:val="21"/>
        </w:rPr>
      </w:pPr>
      <w:r w:rsidRPr="009C7239">
        <w:rPr>
          <w:rFonts w:asciiTheme="minorHAnsi" w:hAnsiTheme="minorHAnsi"/>
          <w:b w:val="0"/>
          <w:sz w:val="21"/>
          <w:szCs w:val="21"/>
        </w:rPr>
        <w:t xml:space="preserve">Register for USI’s Language Bowl by </w:t>
      </w:r>
      <w:r w:rsidR="00CE10C5">
        <w:rPr>
          <w:rFonts w:asciiTheme="minorHAnsi" w:hAnsiTheme="minorHAnsi"/>
          <w:sz w:val="21"/>
          <w:szCs w:val="21"/>
        </w:rPr>
        <w:t>February</w:t>
      </w:r>
      <w:r w:rsidR="002A76C6">
        <w:rPr>
          <w:rFonts w:asciiTheme="minorHAnsi" w:hAnsiTheme="minorHAnsi"/>
          <w:sz w:val="21"/>
          <w:szCs w:val="21"/>
        </w:rPr>
        <w:t xml:space="preserve"> </w:t>
      </w:r>
      <w:r w:rsidR="00CE10C5">
        <w:rPr>
          <w:rFonts w:asciiTheme="minorHAnsi" w:hAnsiTheme="minorHAnsi"/>
          <w:sz w:val="21"/>
          <w:szCs w:val="21"/>
        </w:rPr>
        <w:t>24</w:t>
      </w:r>
      <w:r w:rsidR="002A76C6">
        <w:rPr>
          <w:rFonts w:asciiTheme="minorHAnsi" w:hAnsiTheme="minorHAnsi"/>
          <w:sz w:val="21"/>
          <w:szCs w:val="21"/>
        </w:rPr>
        <w:t>, 202</w:t>
      </w:r>
      <w:r w:rsidR="00CE10C5">
        <w:rPr>
          <w:rFonts w:asciiTheme="minorHAnsi" w:hAnsiTheme="minorHAnsi"/>
          <w:sz w:val="21"/>
          <w:szCs w:val="21"/>
        </w:rPr>
        <w:t>3</w:t>
      </w:r>
      <w:r w:rsidR="00C07E34">
        <w:rPr>
          <w:rFonts w:asciiTheme="minorHAnsi" w:hAnsiTheme="minorHAnsi"/>
          <w:sz w:val="21"/>
          <w:szCs w:val="21"/>
        </w:rPr>
        <w:t>.</w:t>
      </w:r>
    </w:p>
    <w:p w14:paraId="1CCFE586" w14:textId="24AF07A3" w:rsidR="008A2110" w:rsidRPr="009C7239" w:rsidRDefault="008A2110" w:rsidP="009C7239">
      <w:pPr>
        <w:pStyle w:val="BodyText2"/>
        <w:numPr>
          <w:ilvl w:val="0"/>
          <w:numId w:val="18"/>
        </w:numPr>
        <w:shd w:val="clear" w:color="auto" w:fill="auto"/>
        <w:spacing w:before="0" w:after="0" w:line="396" w:lineRule="exact"/>
        <w:rPr>
          <w:rFonts w:asciiTheme="minorHAnsi" w:hAnsiTheme="minorHAnsi"/>
          <w:sz w:val="21"/>
          <w:szCs w:val="21"/>
        </w:rPr>
      </w:pPr>
      <w:r w:rsidRPr="009C7239">
        <w:rPr>
          <w:rFonts w:asciiTheme="minorHAnsi" w:hAnsiTheme="minorHAnsi"/>
          <w:b w:val="0"/>
          <w:sz w:val="21"/>
          <w:szCs w:val="21"/>
        </w:rPr>
        <w:t xml:space="preserve">Upload film to youtube.com </w:t>
      </w:r>
      <w:r w:rsidR="00DD475F">
        <w:rPr>
          <w:rFonts w:asciiTheme="minorHAnsi" w:hAnsiTheme="minorHAnsi"/>
          <w:b w:val="0"/>
          <w:sz w:val="21"/>
          <w:szCs w:val="21"/>
        </w:rPr>
        <w:t xml:space="preserve">or another </w:t>
      </w:r>
      <w:r w:rsidR="00FD218B">
        <w:rPr>
          <w:rFonts w:asciiTheme="minorHAnsi" w:hAnsiTheme="minorHAnsi"/>
          <w:b w:val="0"/>
          <w:sz w:val="21"/>
          <w:szCs w:val="21"/>
        </w:rPr>
        <w:t xml:space="preserve">easily accessible and viewable online format </w:t>
      </w:r>
      <w:r w:rsidRPr="009C7239">
        <w:rPr>
          <w:rFonts w:asciiTheme="minorHAnsi" w:hAnsiTheme="minorHAnsi"/>
          <w:b w:val="0"/>
          <w:sz w:val="21"/>
          <w:szCs w:val="21"/>
        </w:rPr>
        <w:t>by</w:t>
      </w:r>
      <w:r w:rsidR="000A0709">
        <w:rPr>
          <w:rFonts w:asciiTheme="minorHAnsi" w:hAnsiTheme="minorHAnsi"/>
          <w:sz w:val="21"/>
          <w:szCs w:val="21"/>
        </w:rPr>
        <w:t xml:space="preserve"> </w:t>
      </w:r>
      <w:r w:rsidR="00CE10C5">
        <w:rPr>
          <w:rFonts w:asciiTheme="minorHAnsi" w:hAnsiTheme="minorHAnsi"/>
          <w:sz w:val="21"/>
          <w:szCs w:val="21"/>
        </w:rPr>
        <w:t>March</w:t>
      </w:r>
      <w:r w:rsidR="00162AE5">
        <w:rPr>
          <w:rFonts w:asciiTheme="minorHAnsi" w:hAnsiTheme="minorHAnsi"/>
          <w:sz w:val="21"/>
          <w:szCs w:val="21"/>
        </w:rPr>
        <w:t xml:space="preserve"> 1</w:t>
      </w:r>
      <w:r w:rsidR="00CE10C5">
        <w:rPr>
          <w:rFonts w:asciiTheme="minorHAnsi" w:hAnsiTheme="minorHAnsi"/>
          <w:sz w:val="21"/>
          <w:szCs w:val="21"/>
        </w:rPr>
        <w:t>0</w:t>
      </w:r>
      <w:r w:rsidR="000A0709">
        <w:rPr>
          <w:rFonts w:asciiTheme="minorHAnsi" w:hAnsiTheme="minorHAnsi"/>
          <w:sz w:val="21"/>
          <w:szCs w:val="21"/>
        </w:rPr>
        <w:t>, 20</w:t>
      </w:r>
      <w:r w:rsidR="00AC0DD9">
        <w:rPr>
          <w:rFonts w:asciiTheme="minorHAnsi" w:hAnsiTheme="minorHAnsi"/>
          <w:sz w:val="21"/>
          <w:szCs w:val="21"/>
        </w:rPr>
        <w:t>2</w:t>
      </w:r>
      <w:r w:rsidR="00CE10C5">
        <w:rPr>
          <w:rFonts w:asciiTheme="minorHAnsi" w:hAnsiTheme="minorHAnsi"/>
          <w:sz w:val="21"/>
          <w:szCs w:val="21"/>
        </w:rPr>
        <w:t>3</w:t>
      </w:r>
      <w:r w:rsidR="00C07E34">
        <w:rPr>
          <w:rFonts w:asciiTheme="minorHAnsi" w:hAnsiTheme="minorHAnsi"/>
          <w:sz w:val="21"/>
          <w:szCs w:val="21"/>
        </w:rPr>
        <w:t>.</w:t>
      </w:r>
    </w:p>
    <w:p w14:paraId="6B1DB38F" w14:textId="57DAEEA1" w:rsidR="008A2110" w:rsidRPr="009C7239" w:rsidRDefault="008A2110" w:rsidP="009C7239">
      <w:pPr>
        <w:pStyle w:val="BodyText2"/>
        <w:numPr>
          <w:ilvl w:val="0"/>
          <w:numId w:val="18"/>
        </w:numPr>
        <w:shd w:val="clear" w:color="auto" w:fill="auto"/>
        <w:spacing w:before="0" w:after="0" w:line="396" w:lineRule="exact"/>
        <w:rPr>
          <w:rFonts w:asciiTheme="minorHAnsi" w:hAnsiTheme="minorHAnsi"/>
          <w:b w:val="0"/>
          <w:sz w:val="21"/>
          <w:szCs w:val="21"/>
        </w:rPr>
      </w:pPr>
      <w:r w:rsidRPr="009C7239">
        <w:rPr>
          <w:rFonts w:asciiTheme="minorHAnsi" w:hAnsiTheme="minorHAnsi"/>
          <w:b w:val="0"/>
          <w:sz w:val="21"/>
          <w:szCs w:val="21"/>
        </w:rPr>
        <w:t xml:space="preserve">Bring DVD of film and talent release forms to USI on </w:t>
      </w:r>
      <w:r w:rsidR="00CE10C5">
        <w:rPr>
          <w:rFonts w:asciiTheme="minorHAnsi" w:hAnsiTheme="minorHAnsi"/>
          <w:sz w:val="21"/>
          <w:szCs w:val="21"/>
        </w:rPr>
        <w:t>March</w:t>
      </w:r>
      <w:r w:rsidR="00A849B5">
        <w:rPr>
          <w:rFonts w:asciiTheme="minorHAnsi" w:hAnsiTheme="minorHAnsi"/>
          <w:sz w:val="21"/>
          <w:szCs w:val="21"/>
        </w:rPr>
        <w:t xml:space="preserve"> </w:t>
      </w:r>
      <w:r w:rsidR="00CE10C5">
        <w:rPr>
          <w:rFonts w:asciiTheme="minorHAnsi" w:hAnsiTheme="minorHAnsi"/>
          <w:sz w:val="21"/>
          <w:szCs w:val="21"/>
        </w:rPr>
        <w:t>17</w:t>
      </w:r>
      <w:r w:rsidR="000A0709">
        <w:rPr>
          <w:rFonts w:asciiTheme="minorHAnsi" w:hAnsiTheme="minorHAnsi"/>
          <w:sz w:val="21"/>
          <w:szCs w:val="21"/>
        </w:rPr>
        <w:t>, 20</w:t>
      </w:r>
      <w:r w:rsidR="00162AE5">
        <w:rPr>
          <w:rFonts w:asciiTheme="minorHAnsi" w:hAnsiTheme="minorHAnsi"/>
          <w:sz w:val="21"/>
          <w:szCs w:val="21"/>
        </w:rPr>
        <w:t>2</w:t>
      </w:r>
      <w:r w:rsidR="00CE10C5">
        <w:rPr>
          <w:rFonts w:asciiTheme="minorHAnsi" w:hAnsiTheme="minorHAnsi"/>
          <w:sz w:val="21"/>
          <w:szCs w:val="21"/>
        </w:rPr>
        <w:t>3</w:t>
      </w:r>
      <w:r w:rsidRPr="009C7239">
        <w:rPr>
          <w:rFonts w:asciiTheme="minorHAnsi" w:hAnsiTheme="minorHAnsi"/>
          <w:b w:val="0"/>
          <w:sz w:val="21"/>
          <w:szCs w:val="21"/>
        </w:rPr>
        <w:t>.</w:t>
      </w:r>
    </w:p>
    <w:p w14:paraId="6D7E6A22" w14:textId="77777777" w:rsidR="008A2110" w:rsidRPr="009C7239" w:rsidRDefault="008A2110" w:rsidP="008A2110">
      <w:pPr>
        <w:pStyle w:val="BodyText2"/>
        <w:shd w:val="clear" w:color="auto" w:fill="auto"/>
        <w:spacing w:before="0" w:after="0" w:line="276" w:lineRule="auto"/>
        <w:ind w:left="740" w:firstLine="0"/>
        <w:rPr>
          <w:rFonts w:asciiTheme="minorHAnsi" w:hAnsiTheme="minorHAnsi"/>
          <w:b w:val="0"/>
          <w:sz w:val="21"/>
          <w:szCs w:val="21"/>
        </w:rPr>
      </w:pPr>
    </w:p>
    <w:p w14:paraId="25BA9DDA" w14:textId="5C3D6717" w:rsidR="008A2110" w:rsidRPr="009C7239" w:rsidRDefault="008A2110" w:rsidP="008A2110">
      <w:pPr>
        <w:pStyle w:val="BodyText2"/>
        <w:shd w:val="clear" w:color="auto" w:fill="auto"/>
        <w:spacing w:before="0" w:after="127" w:line="274" w:lineRule="exact"/>
        <w:ind w:left="1420" w:right="220" w:firstLine="0"/>
        <w:rPr>
          <w:rFonts w:asciiTheme="minorHAnsi" w:hAnsiTheme="minorHAnsi"/>
          <w:b w:val="0"/>
          <w:sz w:val="21"/>
          <w:szCs w:val="21"/>
        </w:rPr>
      </w:pPr>
      <w:r w:rsidRPr="009C7239">
        <w:rPr>
          <w:rFonts w:asciiTheme="minorHAnsi" w:hAnsiTheme="minorHAnsi"/>
          <w:b w:val="0"/>
          <w:sz w:val="21"/>
          <w:szCs w:val="21"/>
        </w:rPr>
        <w:t xml:space="preserve">A Talent Release Form must be completed by the parent or guardian of anyone who appears in the film or who participates in the making of the film. If an individual is 18 years or older, he/she may sign the form. Bring Talent Release Forms with the film submission on </w:t>
      </w:r>
      <w:r w:rsidR="00CE10C5">
        <w:rPr>
          <w:rFonts w:asciiTheme="minorHAnsi" w:hAnsiTheme="minorHAnsi"/>
          <w:sz w:val="21"/>
          <w:szCs w:val="21"/>
        </w:rPr>
        <w:t>March</w:t>
      </w:r>
      <w:r w:rsidR="008B7898">
        <w:rPr>
          <w:rFonts w:asciiTheme="minorHAnsi" w:hAnsiTheme="minorHAnsi"/>
          <w:sz w:val="21"/>
          <w:szCs w:val="21"/>
        </w:rPr>
        <w:t xml:space="preserve"> </w:t>
      </w:r>
      <w:r w:rsidR="00CE10C5">
        <w:rPr>
          <w:rFonts w:asciiTheme="minorHAnsi" w:hAnsiTheme="minorHAnsi"/>
          <w:sz w:val="21"/>
          <w:szCs w:val="21"/>
        </w:rPr>
        <w:t>17</w:t>
      </w:r>
      <w:r w:rsidR="008B7898">
        <w:rPr>
          <w:rFonts w:asciiTheme="minorHAnsi" w:hAnsiTheme="minorHAnsi"/>
          <w:sz w:val="21"/>
          <w:szCs w:val="21"/>
        </w:rPr>
        <w:t>, 202</w:t>
      </w:r>
      <w:r w:rsidR="00CE10C5">
        <w:rPr>
          <w:rFonts w:asciiTheme="minorHAnsi" w:hAnsiTheme="minorHAnsi"/>
          <w:sz w:val="21"/>
          <w:szCs w:val="21"/>
        </w:rPr>
        <w:t>3</w:t>
      </w:r>
      <w:r w:rsidRPr="009C7239">
        <w:rPr>
          <w:rFonts w:asciiTheme="minorHAnsi" w:hAnsiTheme="minorHAnsi"/>
          <w:b w:val="0"/>
          <w:sz w:val="21"/>
          <w:szCs w:val="21"/>
        </w:rPr>
        <w:t>. Please copy as needed.</w:t>
      </w:r>
    </w:p>
    <w:p w14:paraId="034685A5" w14:textId="5C6B6FD4" w:rsidR="008A2110" w:rsidRPr="009C7239" w:rsidRDefault="008A2110" w:rsidP="00EA5933">
      <w:pPr>
        <w:pStyle w:val="BodyText2"/>
        <w:shd w:val="clear" w:color="auto" w:fill="auto"/>
        <w:spacing w:before="0" w:after="0" w:line="190" w:lineRule="exact"/>
        <w:ind w:left="1420" w:firstLine="0"/>
        <w:jc w:val="both"/>
        <w:rPr>
          <w:rFonts w:asciiTheme="minorHAnsi" w:hAnsiTheme="minorHAnsi"/>
          <w:sz w:val="21"/>
          <w:szCs w:val="21"/>
        </w:rPr>
      </w:pPr>
      <w:r w:rsidRPr="009C7239">
        <w:rPr>
          <w:rFonts w:asciiTheme="minorHAnsi" w:hAnsiTheme="minorHAnsi"/>
          <w:sz w:val="21"/>
          <w:szCs w:val="21"/>
        </w:rPr>
        <w:t xml:space="preserve">Bring to: </w:t>
      </w:r>
      <w:r w:rsidR="009C7239">
        <w:rPr>
          <w:rFonts w:asciiTheme="minorHAnsi" w:hAnsiTheme="minorHAnsi"/>
          <w:sz w:val="21"/>
          <w:szCs w:val="21"/>
        </w:rPr>
        <w:t>Dr. Bartell Berg</w:t>
      </w:r>
      <w:r w:rsidR="008B7898">
        <w:rPr>
          <w:rFonts w:asciiTheme="minorHAnsi" w:hAnsiTheme="minorHAnsi"/>
          <w:sz w:val="21"/>
          <w:szCs w:val="21"/>
        </w:rPr>
        <w:t xml:space="preserve">, </w:t>
      </w:r>
      <w:r w:rsidR="00CE10C5">
        <w:rPr>
          <w:rFonts w:asciiTheme="minorHAnsi" w:hAnsiTheme="minorHAnsi"/>
          <w:sz w:val="21"/>
          <w:szCs w:val="21"/>
        </w:rPr>
        <w:t>Associate</w:t>
      </w:r>
      <w:r w:rsidR="008B7898">
        <w:rPr>
          <w:rFonts w:asciiTheme="minorHAnsi" w:hAnsiTheme="minorHAnsi"/>
          <w:sz w:val="21"/>
          <w:szCs w:val="21"/>
        </w:rPr>
        <w:t xml:space="preserve"> Professor of German</w:t>
      </w:r>
    </w:p>
    <w:p w14:paraId="4381CF6D" w14:textId="77777777" w:rsidR="00EA5933" w:rsidRPr="009C7239" w:rsidRDefault="00EA5933" w:rsidP="00EA5933">
      <w:pPr>
        <w:pStyle w:val="BodyText2"/>
        <w:shd w:val="clear" w:color="auto" w:fill="auto"/>
        <w:spacing w:before="0" w:after="0" w:line="190" w:lineRule="exact"/>
        <w:ind w:left="1420" w:firstLine="0"/>
        <w:jc w:val="both"/>
        <w:rPr>
          <w:rFonts w:asciiTheme="minorHAnsi" w:hAnsiTheme="minorHAnsi"/>
          <w:sz w:val="21"/>
          <w:szCs w:val="21"/>
        </w:rPr>
      </w:pPr>
    </w:p>
    <w:p w14:paraId="65FF6330" w14:textId="77777777" w:rsidR="00EA5933" w:rsidRPr="009C7239" w:rsidRDefault="00EA5933" w:rsidP="00EA5933">
      <w:pPr>
        <w:pStyle w:val="BodyText2"/>
        <w:shd w:val="clear" w:color="auto" w:fill="auto"/>
        <w:spacing w:before="0" w:after="0" w:line="190" w:lineRule="exact"/>
        <w:ind w:left="1420" w:firstLine="0"/>
        <w:jc w:val="both"/>
        <w:rPr>
          <w:rFonts w:asciiTheme="minorHAnsi" w:hAnsiTheme="minorHAnsi"/>
          <w:sz w:val="21"/>
          <w:szCs w:val="21"/>
        </w:rPr>
      </w:pPr>
    </w:p>
    <w:p w14:paraId="118D0A12" w14:textId="77777777" w:rsidR="008A2110" w:rsidRPr="009C7239" w:rsidRDefault="008A2110" w:rsidP="009C7239">
      <w:pPr>
        <w:pStyle w:val="BodyText2"/>
        <w:numPr>
          <w:ilvl w:val="0"/>
          <w:numId w:val="3"/>
        </w:numPr>
        <w:shd w:val="clear" w:color="auto" w:fill="auto"/>
        <w:spacing w:before="0" w:after="0" w:line="190" w:lineRule="exact"/>
        <w:ind w:left="180" w:firstLine="0"/>
        <w:rPr>
          <w:rFonts w:asciiTheme="minorHAnsi" w:hAnsiTheme="minorHAnsi"/>
          <w:sz w:val="21"/>
          <w:szCs w:val="21"/>
        </w:rPr>
      </w:pPr>
      <w:r w:rsidRPr="009C7239">
        <w:rPr>
          <w:rFonts w:asciiTheme="minorHAnsi" w:hAnsiTheme="minorHAnsi"/>
          <w:sz w:val="21"/>
          <w:szCs w:val="21"/>
        </w:rPr>
        <w:t>General Guidelines</w:t>
      </w:r>
    </w:p>
    <w:p w14:paraId="6AC82203" w14:textId="77777777" w:rsidR="008A2110" w:rsidRPr="009C7239" w:rsidRDefault="008A2110" w:rsidP="008A2110">
      <w:pPr>
        <w:pStyle w:val="BodyText2"/>
        <w:shd w:val="clear" w:color="auto" w:fill="auto"/>
        <w:spacing w:before="0" w:after="89" w:line="190" w:lineRule="exact"/>
        <w:ind w:left="20" w:firstLine="0"/>
        <w:rPr>
          <w:rFonts w:asciiTheme="minorHAnsi" w:hAnsiTheme="minorHAnsi"/>
          <w:sz w:val="21"/>
          <w:szCs w:val="21"/>
        </w:rPr>
      </w:pPr>
    </w:p>
    <w:p w14:paraId="1ACDC640" w14:textId="77777777" w:rsidR="008A2110" w:rsidRPr="009C7239" w:rsidRDefault="008A2110" w:rsidP="008A2110">
      <w:pPr>
        <w:pStyle w:val="BodyText2"/>
        <w:shd w:val="clear" w:color="auto" w:fill="auto"/>
        <w:tabs>
          <w:tab w:val="left" w:pos="1091"/>
        </w:tabs>
        <w:spacing w:before="0" w:after="127" w:line="274" w:lineRule="exact"/>
        <w:ind w:left="740" w:right="320" w:firstLine="0"/>
        <w:rPr>
          <w:rFonts w:asciiTheme="minorHAnsi" w:hAnsiTheme="minorHAnsi"/>
          <w:b w:val="0"/>
          <w:sz w:val="21"/>
          <w:szCs w:val="21"/>
        </w:rPr>
      </w:pPr>
      <w:r w:rsidRPr="009C7239">
        <w:rPr>
          <w:rFonts w:asciiTheme="minorHAnsi" w:hAnsiTheme="minorHAnsi"/>
          <w:b w:val="0"/>
          <w:sz w:val="21"/>
          <w:szCs w:val="21"/>
        </w:rPr>
        <w:t>Please make sure to register and confirm participation in the film contest. If you are uncertain of the specific titles or other film details or if you do not yet know which students will attend, you can still register with as much information as you have. Just let us know later by email if you need to change the infor</w:t>
      </w:r>
      <w:r w:rsidRPr="009C7239">
        <w:rPr>
          <w:rFonts w:asciiTheme="minorHAnsi" w:hAnsiTheme="minorHAnsi"/>
          <w:b w:val="0"/>
          <w:sz w:val="21"/>
          <w:szCs w:val="21"/>
        </w:rPr>
        <w:softHyphen/>
        <w:t>mation.</w:t>
      </w:r>
    </w:p>
    <w:p w14:paraId="633B5426" w14:textId="77777777" w:rsidR="00EA5933" w:rsidRDefault="00EA5933" w:rsidP="00EA5933">
      <w:pPr>
        <w:pStyle w:val="BodyText2"/>
        <w:shd w:val="clear" w:color="auto" w:fill="auto"/>
        <w:tabs>
          <w:tab w:val="left" w:pos="1091"/>
        </w:tabs>
        <w:spacing w:before="0" w:after="0" w:line="274" w:lineRule="exact"/>
        <w:ind w:left="740" w:right="320" w:firstLine="0"/>
        <w:rPr>
          <w:rFonts w:asciiTheme="minorHAnsi" w:hAnsiTheme="minorHAnsi"/>
          <w:b w:val="0"/>
          <w:sz w:val="21"/>
          <w:szCs w:val="21"/>
        </w:rPr>
      </w:pPr>
    </w:p>
    <w:p w14:paraId="761819E8" w14:textId="77777777" w:rsidR="00927330" w:rsidRDefault="00927330" w:rsidP="00EA5933">
      <w:pPr>
        <w:pStyle w:val="BodyText2"/>
        <w:shd w:val="clear" w:color="auto" w:fill="auto"/>
        <w:tabs>
          <w:tab w:val="left" w:pos="1091"/>
        </w:tabs>
        <w:spacing w:before="0" w:after="0" w:line="274" w:lineRule="exact"/>
        <w:ind w:left="740" w:right="320" w:firstLine="0"/>
        <w:rPr>
          <w:rFonts w:asciiTheme="minorHAnsi" w:hAnsiTheme="minorHAnsi"/>
          <w:b w:val="0"/>
          <w:sz w:val="21"/>
          <w:szCs w:val="21"/>
        </w:rPr>
      </w:pPr>
    </w:p>
    <w:p w14:paraId="15A6CCE6" w14:textId="2126EB68" w:rsidR="00927330" w:rsidRDefault="00927330" w:rsidP="00EA5933">
      <w:pPr>
        <w:pStyle w:val="BodyText2"/>
        <w:shd w:val="clear" w:color="auto" w:fill="auto"/>
        <w:tabs>
          <w:tab w:val="left" w:pos="1091"/>
        </w:tabs>
        <w:spacing w:before="0" w:after="0" w:line="274" w:lineRule="exact"/>
        <w:ind w:left="740" w:right="320" w:firstLine="0"/>
        <w:rPr>
          <w:rFonts w:asciiTheme="minorHAnsi" w:hAnsiTheme="minorHAnsi"/>
          <w:b w:val="0"/>
          <w:sz w:val="21"/>
          <w:szCs w:val="21"/>
        </w:rPr>
      </w:pPr>
    </w:p>
    <w:p w14:paraId="6D21A6AE" w14:textId="3F04605D" w:rsidR="00341118" w:rsidRDefault="00341118" w:rsidP="00EA5933">
      <w:pPr>
        <w:pStyle w:val="BodyText2"/>
        <w:shd w:val="clear" w:color="auto" w:fill="auto"/>
        <w:tabs>
          <w:tab w:val="left" w:pos="1091"/>
        </w:tabs>
        <w:spacing w:before="0" w:after="0" w:line="274" w:lineRule="exact"/>
        <w:ind w:left="740" w:right="320" w:firstLine="0"/>
        <w:rPr>
          <w:rFonts w:asciiTheme="minorHAnsi" w:hAnsiTheme="minorHAnsi"/>
          <w:b w:val="0"/>
          <w:sz w:val="21"/>
          <w:szCs w:val="21"/>
        </w:rPr>
      </w:pPr>
    </w:p>
    <w:p w14:paraId="25F1B311" w14:textId="446F6080" w:rsidR="00341118" w:rsidRDefault="00341118" w:rsidP="00EA5933">
      <w:pPr>
        <w:pStyle w:val="BodyText2"/>
        <w:shd w:val="clear" w:color="auto" w:fill="auto"/>
        <w:tabs>
          <w:tab w:val="left" w:pos="1091"/>
        </w:tabs>
        <w:spacing w:before="0" w:after="0" w:line="274" w:lineRule="exact"/>
        <w:ind w:left="740" w:right="320" w:firstLine="0"/>
        <w:rPr>
          <w:rFonts w:asciiTheme="minorHAnsi" w:hAnsiTheme="minorHAnsi"/>
          <w:b w:val="0"/>
          <w:sz w:val="21"/>
          <w:szCs w:val="21"/>
        </w:rPr>
      </w:pPr>
    </w:p>
    <w:p w14:paraId="7FD5F9B8" w14:textId="77777777" w:rsidR="00341118" w:rsidRDefault="00341118" w:rsidP="00EA5933">
      <w:pPr>
        <w:pStyle w:val="BodyText2"/>
        <w:shd w:val="clear" w:color="auto" w:fill="auto"/>
        <w:tabs>
          <w:tab w:val="left" w:pos="1091"/>
        </w:tabs>
        <w:spacing w:before="0" w:after="0" w:line="274" w:lineRule="exact"/>
        <w:ind w:left="740" w:right="320" w:firstLine="0"/>
        <w:rPr>
          <w:rFonts w:asciiTheme="minorHAnsi" w:hAnsiTheme="minorHAnsi"/>
          <w:b w:val="0"/>
          <w:sz w:val="21"/>
          <w:szCs w:val="21"/>
        </w:rPr>
      </w:pPr>
    </w:p>
    <w:p w14:paraId="3B0F5185" w14:textId="77777777" w:rsidR="00927330" w:rsidRPr="009C7239" w:rsidRDefault="00927330" w:rsidP="00EA5933">
      <w:pPr>
        <w:pStyle w:val="BodyText2"/>
        <w:shd w:val="clear" w:color="auto" w:fill="auto"/>
        <w:tabs>
          <w:tab w:val="left" w:pos="1091"/>
        </w:tabs>
        <w:spacing w:before="0" w:after="0" w:line="274" w:lineRule="exact"/>
        <w:ind w:left="740" w:right="320" w:firstLine="0"/>
        <w:rPr>
          <w:rFonts w:asciiTheme="minorHAnsi" w:hAnsiTheme="minorHAnsi"/>
          <w:b w:val="0"/>
          <w:sz w:val="21"/>
          <w:szCs w:val="21"/>
        </w:rPr>
      </w:pPr>
    </w:p>
    <w:p w14:paraId="55B73D79" w14:textId="77777777" w:rsidR="008A2110" w:rsidRPr="009C7239" w:rsidRDefault="008A2110" w:rsidP="009C7239">
      <w:pPr>
        <w:pStyle w:val="BodyText2"/>
        <w:numPr>
          <w:ilvl w:val="0"/>
          <w:numId w:val="3"/>
        </w:numPr>
        <w:shd w:val="clear" w:color="auto" w:fill="auto"/>
        <w:spacing w:before="0" w:after="156" w:line="190" w:lineRule="exact"/>
        <w:ind w:left="180" w:firstLine="0"/>
        <w:rPr>
          <w:rFonts w:asciiTheme="minorHAnsi" w:hAnsiTheme="minorHAnsi"/>
          <w:sz w:val="21"/>
          <w:szCs w:val="21"/>
        </w:rPr>
      </w:pPr>
      <w:r w:rsidRPr="009C7239">
        <w:rPr>
          <w:rFonts w:asciiTheme="minorHAnsi" w:hAnsiTheme="minorHAnsi"/>
          <w:sz w:val="21"/>
          <w:szCs w:val="21"/>
        </w:rPr>
        <w:t>Film Guidelines</w:t>
      </w:r>
    </w:p>
    <w:p w14:paraId="71BE22D8" w14:textId="77777777" w:rsidR="00EA5933" w:rsidRPr="009C7239" w:rsidRDefault="008A2110" w:rsidP="00F82D69">
      <w:pPr>
        <w:pStyle w:val="BodyText2"/>
        <w:numPr>
          <w:ilvl w:val="0"/>
          <w:numId w:val="8"/>
        </w:numPr>
        <w:shd w:val="clear" w:color="auto" w:fill="auto"/>
        <w:spacing w:before="0" w:after="0" w:line="5" w:lineRule="atLeast"/>
        <w:jc w:val="both"/>
        <w:rPr>
          <w:rFonts w:asciiTheme="minorHAnsi" w:hAnsiTheme="minorHAnsi"/>
          <w:b w:val="0"/>
          <w:sz w:val="21"/>
          <w:szCs w:val="21"/>
        </w:rPr>
      </w:pPr>
      <w:r w:rsidRPr="009C7239">
        <w:rPr>
          <w:rFonts w:asciiTheme="minorHAnsi" w:hAnsiTheme="minorHAnsi"/>
          <w:b w:val="0"/>
          <w:sz w:val="21"/>
          <w:szCs w:val="21"/>
        </w:rPr>
        <w:t>Submissions may be from an entire class, a smaller group within a class, or a club. (min. 3 participants)</w:t>
      </w:r>
      <w:r w:rsidR="00EA5933" w:rsidRPr="009C7239">
        <w:rPr>
          <w:rFonts w:asciiTheme="minorHAnsi" w:hAnsiTheme="minorHAnsi"/>
          <w:b w:val="0"/>
          <w:sz w:val="21"/>
          <w:szCs w:val="21"/>
        </w:rPr>
        <w:t xml:space="preserve"> </w:t>
      </w:r>
    </w:p>
    <w:p w14:paraId="264BBB25" w14:textId="77777777" w:rsidR="00EA5933" w:rsidRPr="009C7239" w:rsidRDefault="00EA5933" w:rsidP="00F82D69">
      <w:pPr>
        <w:pStyle w:val="BodyText2"/>
        <w:shd w:val="clear" w:color="auto" w:fill="auto"/>
        <w:spacing w:before="0" w:after="0" w:line="5" w:lineRule="atLeast"/>
        <w:ind w:left="1080" w:firstLine="0"/>
        <w:jc w:val="both"/>
        <w:rPr>
          <w:rFonts w:asciiTheme="minorHAnsi" w:hAnsiTheme="minorHAnsi"/>
          <w:b w:val="0"/>
          <w:sz w:val="21"/>
          <w:szCs w:val="21"/>
        </w:rPr>
      </w:pPr>
    </w:p>
    <w:p w14:paraId="42574BE3" w14:textId="77777777" w:rsidR="00EA5933" w:rsidRPr="009C7239" w:rsidRDefault="008A2110" w:rsidP="00F82D69">
      <w:pPr>
        <w:pStyle w:val="BodyText2"/>
        <w:numPr>
          <w:ilvl w:val="0"/>
          <w:numId w:val="8"/>
        </w:numPr>
        <w:shd w:val="clear" w:color="auto" w:fill="auto"/>
        <w:spacing w:before="0" w:after="0" w:line="5" w:lineRule="atLeast"/>
        <w:jc w:val="both"/>
        <w:rPr>
          <w:rFonts w:asciiTheme="minorHAnsi" w:hAnsiTheme="minorHAnsi"/>
          <w:b w:val="0"/>
          <w:sz w:val="21"/>
          <w:szCs w:val="21"/>
        </w:rPr>
      </w:pPr>
      <w:r w:rsidRPr="009C7239">
        <w:rPr>
          <w:rFonts w:asciiTheme="minorHAnsi" w:hAnsiTheme="minorHAnsi"/>
          <w:b w:val="0"/>
          <w:sz w:val="21"/>
          <w:szCs w:val="21"/>
        </w:rPr>
        <w:t>All screen plays must be original and must be written by the students enrolled in a foreign language class at the school.</w:t>
      </w:r>
    </w:p>
    <w:p w14:paraId="2A072E50" w14:textId="77777777" w:rsidR="00EA5933" w:rsidRPr="009C7239" w:rsidRDefault="00EA5933" w:rsidP="00F82D69">
      <w:pPr>
        <w:pStyle w:val="BodyText2"/>
        <w:shd w:val="clear" w:color="auto" w:fill="auto"/>
        <w:spacing w:before="0" w:after="0" w:line="5" w:lineRule="atLeast"/>
        <w:ind w:firstLine="0"/>
        <w:jc w:val="both"/>
        <w:rPr>
          <w:rFonts w:asciiTheme="minorHAnsi" w:hAnsiTheme="minorHAnsi"/>
          <w:b w:val="0"/>
          <w:sz w:val="21"/>
          <w:szCs w:val="21"/>
        </w:rPr>
      </w:pPr>
    </w:p>
    <w:p w14:paraId="70888DA6" w14:textId="77777777" w:rsidR="008A2110" w:rsidRPr="009C7239" w:rsidRDefault="008A2110" w:rsidP="00F82D69">
      <w:pPr>
        <w:pStyle w:val="BodyText2"/>
        <w:numPr>
          <w:ilvl w:val="0"/>
          <w:numId w:val="8"/>
        </w:numPr>
        <w:shd w:val="clear" w:color="auto" w:fill="auto"/>
        <w:spacing w:before="0" w:after="0" w:line="5" w:lineRule="atLeast"/>
        <w:jc w:val="both"/>
        <w:rPr>
          <w:rFonts w:asciiTheme="minorHAnsi" w:hAnsiTheme="minorHAnsi"/>
          <w:b w:val="0"/>
          <w:sz w:val="21"/>
          <w:szCs w:val="21"/>
        </w:rPr>
      </w:pPr>
      <w:r w:rsidRPr="009C7239">
        <w:rPr>
          <w:rFonts w:asciiTheme="minorHAnsi" w:hAnsiTheme="minorHAnsi"/>
          <w:b w:val="0"/>
          <w:sz w:val="21"/>
          <w:szCs w:val="21"/>
        </w:rPr>
        <w:t>Teachers may help, but the students should do the bulk of the work.</w:t>
      </w:r>
    </w:p>
    <w:p w14:paraId="41AF0A4C" w14:textId="77777777" w:rsidR="00EA5933" w:rsidRPr="009C7239" w:rsidRDefault="00EA5933" w:rsidP="00F82D69">
      <w:pPr>
        <w:pStyle w:val="BodyText2"/>
        <w:shd w:val="clear" w:color="auto" w:fill="auto"/>
        <w:spacing w:before="0" w:after="0" w:line="5" w:lineRule="atLeast"/>
        <w:ind w:firstLine="0"/>
        <w:jc w:val="both"/>
        <w:rPr>
          <w:rFonts w:asciiTheme="minorHAnsi" w:hAnsiTheme="minorHAnsi"/>
          <w:b w:val="0"/>
          <w:sz w:val="21"/>
          <w:szCs w:val="21"/>
        </w:rPr>
      </w:pPr>
    </w:p>
    <w:p w14:paraId="732ADC26" w14:textId="77777777" w:rsidR="008A2110" w:rsidRPr="009C7239" w:rsidRDefault="008A2110" w:rsidP="00F82D69">
      <w:pPr>
        <w:pStyle w:val="BodyText2"/>
        <w:numPr>
          <w:ilvl w:val="0"/>
          <w:numId w:val="8"/>
        </w:numPr>
        <w:shd w:val="clear" w:color="auto" w:fill="auto"/>
        <w:spacing w:before="0" w:after="0" w:line="5" w:lineRule="atLeast"/>
        <w:jc w:val="both"/>
        <w:rPr>
          <w:rFonts w:asciiTheme="minorHAnsi" w:hAnsiTheme="minorHAnsi"/>
          <w:b w:val="0"/>
          <w:sz w:val="21"/>
          <w:szCs w:val="21"/>
        </w:rPr>
      </w:pPr>
      <w:r w:rsidRPr="009C7239">
        <w:rPr>
          <w:rFonts w:asciiTheme="minorHAnsi" w:hAnsiTheme="minorHAnsi"/>
          <w:b w:val="0"/>
          <w:sz w:val="21"/>
          <w:szCs w:val="21"/>
        </w:rPr>
        <w:t>Films should be between 3-5 minutes in length.</w:t>
      </w:r>
    </w:p>
    <w:p w14:paraId="4E4C9624" w14:textId="77777777" w:rsidR="00EA5933" w:rsidRPr="009C7239" w:rsidRDefault="00EA5933" w:rsidP="00F82D69">
      <w:pPr>
        <w:pStyle w:val="BodyText2"/>
        <w:shd w:val="clear" w:color="auto" w:fill="auto"/>
        <w:spacing w:before="0" w:after="0" w:line="5" w:lineRule="atLeast"/>
        <w:ind w:firstLine="0"/>
        <w:jc w:val="both"/>
        <w:rPr>
          <w:rFonts w:asciiTheme="minorHAnsi" w:hAnsiTheme="minorHAnsi"/>
          <w:b w:val="0"/>
          <w:sz w:val="21"/>
          <w:szCs w:val="21"/>
        </w:rPr>
      </w:pPr>
    </w:p>
    <w:p w14:paraId="6B28B220" w14:textId="77777777" w:rsidR="008A2110" w:rsidRPr="009C7239" w:rsidRDefault="008A2110" w:rsidP="00F82D69">
      <w:pPr>
        <w:pStyle w:val="BodyText2"/>
        <w:numPr>
          <w:ilvl w:val="0"/>
          <w:numId w:val="8"/>
        </w:numPr>
        <w:shd w:val="clear" w:color="auto" w:fill="auto"/>
        <w:spacing w:before="0" w:after="0" w:line="5" w:lineRule="atLeast"/>
        <w:jc w:val="both"/>
        <w:rPr>
          <w:rFonts w:asciiTheme="minorHAnsi" w:hAnsiTheme="minorHAnsi"/>
          <w:b w:val="0"/>
          <w:sz w:val="21"/>
          <w:szCs w:val="21"/>
        </w:rPr>
      </w:pPr>
      <w:r w:rsidRPr="009C7239">
        <w:rPr>
          <w:rFonts w:asciiTheme="minorHAnsi" w:hAnsiTheme="minorHAnsi"/>
          <w:b w:val="0"/>
          <w:sz w:val="21"/>
          <w:szCs w:val="21"/>
        </w:rPr>
        <w:t>All speaking in the films should be in the target language.</w:t>
      </w:r>
    </w:p>
    <w:p w14:paraId="134667AB" w14:textId="77777777" w:rsidR="00EA5933" w:rsidRPr="009C7239" w:rsidRDefault="00EA5933" w:rsidP="00F82D69">
      <w:pPr>
        <w:pStyle w:val="BodyText2"/>
        <w:shd w:val="clear" w:color="auto" w:fill="auto"/>
        <w:spacing w:before="0" w:after="0" w:line="5" w:lineRule="atLeast"/>
        <w:ind w:firstLine="0"/>
        <w:jc w:val="both"/>
        <w:rPr>
          <w:rFonts w:asciiTheme="minorHAnsi" w:hAnsiTheme="minorHAnsi"/>
          <w:b w:val="0"/>
          <w:sz w:val="21"/>
          <w:szCs w:val="21"/>
        </w:rPr>
      </w:pPr>
    </w:p>
    <w:p w14:paraId="0F03D049" w14:textId="77777777" w:rsidR="008A2110" w:rsidRPr="009C7239" w:rsidRDefault="008A2110" w:rsidP="00F82D69">
      <w:pPr>
        <w:pStyle w:val="BodyText2"/>
        <w:numPr>
          <w:ilvl w:val="0"/>
          <w:numId w:val="8"/>
        </w:numPr>
        <w:shd w:val="clear" w:color="auto" w:fill="auto"/>
        <w:spacing w:before="0" w:after="57" w:line="5" w:lineRule="atLeast"/>
        <w:ind w:right="320"/>
        <w:rPr>
          <w:rFonts w:asciiTheme="minorHAnsi" w:hAnsiTheme="minorHAnsi"/>
          <w:b w:val="0"/>
          <w:sz w:val="21"/>
          <w:szCs w:val="21"/>
        </w:rPr>
      </w:pPr>
      <w:r w:rsidRPr="009C7239">
        <w:rPr>
          <w:rFonts w:asciiTheme="minorHAnsi" w:hAnsiTheme="minorHAnsi"/>
          <w:b w:val="0"/>
          <w:sz w:val="21"/>
          <w:szCs w:val="21"/>
        </w:rPr>
        <w:t>Keep films G or PG rated. No profanity or inappropriate material is acceptable. USI reserves the right to disqualify films for content or language.</w:t>
      </w:r>
    </w:p>
    <w:p w14:paraId="205A26BC" w14:textId="77777777" w:rsidR="00EA5933" w:rsidRPr="009C7239" w:rsidRDefault="00EA5933" w:rsidP="00F82D69">
      <w:pPr>
        <w:pStyle w:val="BodyText2"/>
        <w:shd w:val="clear" w:color="auto" w:fill="auto"/>
        <w:spacing w:before="0" w:after="0" w:line="5" w:lineRule="atLeast"/>
        <w:ind w:right="317" w:firstLine="0"/>
        <w:rPr>
          <w:rFonts w:asciiTheme="minorHAnsi" w:hAnsiTheme="minorHAnsi"/>
          <w:b w:val="0"/>
          <w:sz w:val="21"/>
          <w:szCs w:val="21"/>
        </w:rPr>
      </w:pPr>
    </w:p>
    <w:p w14:paraId="3D8CC633" w14:textId="77777777" w:rsidR="008A2110" w:rsidRPr="009C7239" w:rsidRDefault="008A2110" w:rsidP="00F82D69">
      <w:pPr>
        <w:pStyle w:val="BodyText2"/>
        <w:numPr>
          <w:ilvl w:val="0"/>
          <w:numId w:val="8"/>
        </w:numPr>
        <w:shd w:val="clear" w:color="auto" w:fill="auto"/>
        <w:spacing w:before="0" w:after="63" w:line="5" w:lineRule="atLeast"/>
        <w:ind w:right="320"/>
        <w:rPr>
          <w:rFonts w:asciiTheme="minorHAnsi" w:hAnsiTheme="minorHAnsi"/>
          <w:b w:val="0"/>
          <w:sz w:val="21"/>
          <w:szCs w:val="21"/>
        </w:rPr>
      </w:pPr>
      <w:r w:rsidRPr="009C7239">
        <w:rPr>
          <w:rFonts w:asciiTheme="minorHAnsi" w:hAnsiTheme="minorHAnsi"/>
          <w:b w:val="0"/>
          <w:sz w:val="21"/>
          <w:szCs w:val="21"/>
        </w:rPr>
        <w:t>Copyrighted music may not be used without permission. You may want to d</w:t>
      </w:r>
      <w:r w:rsidR="00EA5933" w:rsidRPr="009C7239">
        <w:rPr>
          <w:rFonts w:asciiTheme="minorHAnsi" w:hAnsiTheme="minorHAnsi"/>
          <w:b w:val="0"/>
          <w:sz w:val="21"/>
          <w:szCs w:val="21"/>
        </w:rPr>
        <w:t xml:space="preserve">o a Google search with a search </w:t>
      </w:r>
      <w:r w:rsidRPr="009C7239">
        <w:rPr>
          <w:rFonts w:asciiTheme="minorHAnsi" w:hAnsiTheme="minorHAnsi"/>
          <w:b w:val="0"/>
          <w:sz w:val="21"/>
          <w:szCs w:val="21"/>
        </w:rPr>
        <w:t>string such as, "Royalty-free music".</w:t>
      </w:r>
    </w:p>
    <w:p w14:paraId="5C9C6C71" w14:textId="77777777" w:rsidR="00EA5933" w:rsidRPr="009C7239" w:rsidRDefault="00EA5933" w:rsidP="00F82D69">
      <w:pPr>
        <w:pStyle w:val="BodyText2"/>
        <w:shd w:val="clear" w:color="auto" w:fill="auto"/>
        <w:spacing w:before="0" w:after="0" w:line="5" w:lineRule="atLeast"/>
        <w:ind w:right="317" w:firstLine="0"/>
        <w:rPr>
          <w:rFonts w:asciiTheme="minorHAnsi" w:hAnsiTheme="minorHAnsi"/>
          <w:b w:val="0"/>
          <w:sz w:val="21"/>
          <w:szCs w:val="21"/>
        </w:rPr>
      </w:pPr>
    </w:p>
    <w:p w14:paraId="77F903B0" w14:textId="77777777" w:rsidR="008A2110" w:rsidRPr="009C7239" w:rsidRDefault="008A2110" w:rsidP="00F82D69">
      <w:pPr>
        <w:pStyle w:val="BodyText2"/>
        <w:numPr>
          <w:ilvl w:val="0"/>
          <w:numId w:val="8"/>
        </w:numPr>
        <w:shd w:val="clear" w:color="auto" w:fill="auto"/>
        <w:spacing w:before="0" w:line="5" w:lineRule="atLeast"/>
        <w:ind w:right="320"/>
        <w:rPr>
          <w:rFonts w:asciiTheme="minorHAnsi" w:hAnsiTheme="minorHAnsi"/>
          <w:b w:val="0"/>
          <w:sz w:val="21"/>
          <w:szCs w:val="21"/>
        </w:rPr>
      </w:pPr>
      <w:r w:rsidRPr="009C7239">
        <w:rPr>
          <w:rFonts w:asciiTheme="minorHAnsi" w:hAnsiTheme="minorHAnsi"/>
          <w:b w:val="0"/>
          <w:sz w:val="21"/>
          <w:szCs w:val="21"/>
        </w:rPr>
        <w:t>Audio editing software may also be used to create music. Copyright is the res</w:t>
      </w:r>
      <w:r w:rsidR="00EA5933" w:rsidRPr="009C7239">
        <w:rPr>
          <w:rFonts w:asciiTheme="minorHAnsi" w:hAnsiTheme="minorHAnsi"/>
          <w:b w:val="0"/>
          <w:sz w:val="21"/>
          <w:szCs w:val="21"/>
        </w:rPr>
        <w:t>ponsibility of the movie</w:t>
      </w:r>
      <w:r w:rsidR="00EA5933" w:rsidRPr="009C7239">
        <w:rPr>
          <w:rFonts w:asciiTheme="minorHAnsi" w:hAnsiTheme="minorHAnsi"/>
          <w:b w:val="0"/>
          <w:sz w:val="21"/>
          <w:szCs w:val="21"/>
        </w:rPr>
        <w:softHyphen/>
        <w:t>makers.</w:t>
      </w:r>
    </w:p>
    <w:p w14:paraId="270F7292" w14:textId="77777777" w:rsidR="00EA5933" w:rsidRPr="009C7239" w:rsidRDefault="00EA5933" w:rsidP="00F82D69">
      <w:pPr>
        <w:pStyle w:val="BodyText2"/>
        <w:shd w:val="clear" w:color="auto" w:fill="auto"/>
        <w:spacing w:before="0" w:after="0" w:line="5" w:lineRule="atLeast"/>
        <w:ind w:right="317" w:firstLine="0"/>
        <w:rPr>
          <w:rFonts w:asciiTheme="minorHAnsi" w:hAnsiTheme="minorHAnsi"/>
          <w:b w:val="0"/>
          <w:sz w:val="21"/>
          <w:szCs w:val="21"/>
        </w:rPr>
      </w:pPr>
    </w:p>
    <w:p w14:paraId="16AB19CB" w14:textId="77777777" w:rsidR="008A2110" w:rsidRPr="009C7239" w:rsidRDefault="008A2110" w:rsidP="00F82D69">
      <w:pPr>
        <w:pStyle w:val="ListParagraph"/>
        <w:numPr>
          <w:ilvl w:val="0"/>
          <w:numId w:val="8"/>
        </w:numPr>
        <w:spacing w:line="5" w:lineRule="atLeast"/>
        <w:contextualSpacing w:val="0"/>
        <w:rPr>
          <w:sz w:val="21"/>
          <w:szCs w:val="21"/>
        </w:rPr>
      </w:pPr>
      <w:r w:rsidRPr="009C7239">
        <w:rPr>
          <w:sz w:val="21"/>
          <w:szCs w:val="21"/>
        </w:rPr>
        <w:t>The actors in the films should be students enrolled in a foreign language class at the high school. "Extras" and native speakers may be used if needed as long as the speaking roles and the</w:t>
      </w:r>
      <w:r w:rsidR="00EA5933" w:rsidRPr="009C7239">
        <w:rPr>
          <w:sz w:val="21"/>
          <w:szCs w:val="21"/>
        </w:rPr>
        <w:t xml:space="preserve"> majority of the actors are students in a French, Spanish, or German class (as a second language) etc. Entries may be disqualified for prizes if the teacher writes, speaks, or acts in a significant part of the film. Relying on the language of use of a native speaker only will exclude the native speaker’s abilities from consideration.</w:t>
      </w:r>
    </w:p>
    <w:p w14:paraId="3D09308D" w14:textId="77777777" w:rsidR="003626DD" w:rsidRPr="009C7239" w:rsidRDefault="003626DD" w:rsidP="00F82D69">
      <w:pPr>
        <w:pStyle w:val="ListParagraph"/>
        <w:spacing w:line="5" w:lineRule="atLeast"/>
        <w:contextualSpacing w:val="0"/>
        <w:rPr>
          <w:sz w:val="21"/>
          <w:szCs w:val="21"/>
        </w:rPr>
      </w:pPr>
    </w:p>
    <w:p w14:paraId="75A56ABE" w14:textId="6A654743" w:rsidR="00615C13" w:rsidRPr="00CE10C5" w:rsidRDefault="003626DD" w:rsidP="00CE10C5">
      <w:pPr>
        <w:pStyle w:val="ListParagraph"/>
        <w:numPr>
          <w:ilvl w:val="0"/>
          <w:numId w:val="8"/>
        </w:numPr>
        <w:spacing w:line="5" w:lineRule="atLeast"/>
        <w:contextualSpacing w:val="0"/>
        <w:rPr>
          <w:sz w:val="21"/>
          <w:szCs w:val="21"/>
        </w:rPr>
      </w:pPr>
      <w:r w:rsidRPr="009C7239">
        <w:rPr>
          <w:sz w:val="21"/>
          <w:szCs w:val="21"/>
        </w:rPr>
        <w:t xml:space="preserve">Theme: </w:t>
      </w:r>
      <w:r w:rsidR="00CE10C5">
        <w:rPr>
          <w:b/>
          <w:sz w:val="21"/>
          <w:szCs w:val="21"/>
          <w:u w:val="single"/>
        </w:rPr>
        <w:t>Explorations in the (language students learning)-speaking World</w:t>
      </w:r>
      <w:r w:rsidR="00873F0F">
        <w:rPr>
          <w:b/>
          <w:sz w:val="21"/>
          <w:szCs w:val="21"/>
          <w:u w:val="single"/>
        </w:rPr>
        <w:t>.</w:t>
      </w:r>
      <w:r w:rsidR="003F53C9">
        <w:rPr>
          <w:b/>
          <w:sz w:val="21"/>
          <w:szCs w:val="21"/>
        </w:rPr>
        <w:t xml:space="preserve">  </w:t>
      </w:r>
      <w:r w:rsidR="003F53C9" w:rsidRPr="001560C6">
        <w:rPr>
          <w:bCs/>
          <w:sz w:val="21"/>
          <w:szCs w:val="21"/>
        </w:rPr>
        <w:t>We ask that you use your creativity in interpreting this theme</w:t>
      </w:r>
      <w:r w:rsidR="00D44655" w:rsidRPr="001560C6">
        <w:rPr>
          <w:bCs/>
          <w:sz w:val="21"/>
          <w:szCs w:val="21"/>
        </w:rPr>
        <w:t xml:space="preserve">.  As long as you are dealing with </w:t>
      </w:r>
      <w:r w:rsidR="00557781" w:rsidRPr="001560C6">
        <w:rPr>
          <w:bCs/>
          <w:sz w:val="21"/>
          <w:szCs w:val="21"/>
        </w:rPr>
        <w:t xml:space="preserve">the theme </w:t>
      </w:r>
      <w:r w:rsidR="002016D7" w:rsidRPr="001560C6">
        <w:rPr>
          <w:bCs/>
          <w:sz w:val="21"/>
          <w:szCs w:val="21"/>
        </w:rPr>
        <w:t xml:space="preserve">in the target language, </w:t>
      </w:r>
      <w:r w:rsidR="007B236A" w:rsidRPr="001560C6">
        <w:rPr>
          <w:bCs/>
          <w:sz w:val="21"/>
          <w:szCs w:val="21"/>
        </w:rPr>
        <w:t>you should f</w:t>
      </w:r>
      <w:r w:rsidR="00615C13" w:rsidRPr="001560C6">
        <w:rPr>
          <w:bCs/>
          <w:sz w:val="21"/>
          <w:szCs w:val="21"/>
        </w:rPr>
        <w:t>eel free to…</w:t>
      </w:r>
    </w:p>
    <w:p w14:paraId="7B909B5E" w14:textId="4BD43053" w:rsidR="00615C13" w:rsidRDefault="00517BAA" w:rsidP="00517BAA">
      <w:pPr>
        <w:pStyle w:val="ListParagraph"/>
        <w:numPr>
          <w:ilvl w:val="0"/>
          <w:numId w:val="21"/>
        </w:numPr>
        <w:spacing w:line="5" w:lineRule="atLeast"/>
        <w:contextualSpacing w:val="0"/>
        <w:rPr>
          <w:sz w:val="21"/>
          <w:szCs w:val="21"/>
        </w:rPr>
      </w:pPr>
      <w:r>
        <w:rPr>
          <w:sz w:val="21"/>
          <w:szCs w:val="21"/>
        </w:rPr>
        <w:t>Dramatize a literary work such as a poem or shor</w:t>
      </w:r>
      <w:r w:rsidR="006E056C">
        <w:rPr>
          <w:sz w:val="21"/>
          <w:szCs w:val="21"/>
        </w:rPr>
        <w:t>t play in an original way</w:t>
      </w:r>
      <w:r w:rsidR="005A0545">
        <w:rPr>
          <w:sz w:val="21"/>
          <w:szCs w:val="21"/>
        </w:rPr>
        <w:t>.</w:t>
      </w:r>
    </w:p>
    <w:p w14:paraId="3886176B" w14:textId="264EB14D" w:rsidR="00BF24E7" w:rsidRDefault="0085194A" w:rsidP="00517BAA">
      <w:pPr>
        <w:pStyle w:val="ListParagraph"/>
        <w:numPr>
          <w:ilvl w:val="0"/>
          <w:numId w:val="21"/>
        </w:numPr>
        <w:spacing w:line="5" w:lineRule="atLeast"/>
        <w:contextualSpacing w:val="0"/>
        <w:rPr>
          <w:sz w:val="21"/>
          <w:szCs w:val="21"/>
        </w:rPr>
      </w:pPr>
      <w:r>
        <w:rPr>
          <w:sz w:val="21"/>
          <w:szCs w:val="21"/>
        </w:rPr>
        <w:t xml:space="preserve">Represent </w:t>
      </w:r>
      <w:r w:rsidR="001560C6">
        <w:rPr>
          <w:sz w:val="21"/>
          <w:szCs w:val="21"/>
        </w:rPr>
        <w:t xml:space="preserve">in original fashion a </w:t>
      </w:r>
      <w:r w:rsidR="008E6A97">
        <w:rPr>
          <w:sz w:val="21"/>
          <w:szCs w:val="21"/>
        </w:rPr>
        <w:t xml:space="preserve">globally significant </w:t>
      </w:r>
      <w:r w:rsidR="001560C6">
        <w:rPr>
          <w:sz w:val="21"/>
          <w:szCs w:val="21"/>
        </w:rPr>
        <w:t xml:space="preserve">social, cultural, or political </w:t>
      </w:r>
      <w:r w:rsidR="006A7E97">
        <w:rPr>
          <w:sz w:val="21"/>
          <w:szCs w:val="21"/>
        </w:rPr>
        <w:t xml:space="preserve">issue that relates in some way to </w:t>
      </w:r>
      <w:r w:rsidR="00E4374A">
        <w:rPr>
          <w:sz w:val="21"/>
          <w:szCs w:val="21"/>
        </w:rPr>
        <w:t>language learning</w:t>
      </w:r>
      <w:r w:rsidR="005A0545">
        <w:rPr>
          <w:sz w:val="21"/>
          <w:szCs w:val="21"/>
        </w:rPr>
        <w:t>.</w:t>
      </w:r>
    </w:p>
    <w:p w14:paraId="0816643E" w14:textId="33F4A5F3" w:rsidR="00406CC4" w:rsidRDefault="000058F3" w:rsidP="00517BAA">
      <w:pPr>
        <w:pStyle w:val="ListParagraph"/>
        <w:numPr>
          <w:ilvl w:val="0"/>
          <w:numId w:val="21"/>
        </w:numPr>
        <w:spacing w:line="5" w:lineRule="atLeast"/>
        <w:contextualSpacing w:val="0"/>
        <w:rPr>
          <w:sz w:val="21"/>
          <w:szCs w:val="21"/>
        </w:rPr>
      </w:pPr>
      <w:r>
        <w:rPr>
          <w:sz w:val="21"/>
          <w:szCs w:val="21"/>
        </w:rPr>
        <w:t xml:space="preserve">Represent how </w:t>
      </w:r>
      <w:r w:rsidR="00F57691">
        <w:rPr>
          <w:sz w:val="21"/>
          <w:szCs w:val="21"/>
        </w:rPr>
        <w:t xml:space="preserve">the </w:t>
      </w:r>
      <w:r w:rsidR="00F0095A">
        <w:rPr>
          <w:sz w:val="21"/>
          <w:szCs w:val="21"/>
        </w:rPr>
        <w:t>visual art</w:t>
      </w:r>
      <w:r w:rsidR="00F57691">
        <w:rPr>
          <w:sz w:val="21"/>
          <w:szCs w:val="21"/>
        </w:rPr>
        <w:t>s</w:t>
      </w:r>
      <w:r w:rsidR="00C017A4">
        <w:rPr>
          <w:sz w:val="21"/>
          <w:szCs w:val="21"/>
        </w:rPr>
        <w:t>,</w:t>
      </w:r>
      <w:r w:rsidR="00F0095A">
        <w:rPr>
          <w:sz w:val="21"/>
          <w:szCs w:val="21"/>
        </w:rPr>
        <w:t xml:space="preserve"> music</w:t>
      </w:r>
      <w:r w:rsidR="00C017A4">
        <w:rPr>
          <w:sz w:val="21"/>
          <w:szCs w:val="21"/>
        </w:rPr>
        <w:t xml:space="preserve">, </w:t>
      </w:r>
      <w:r w:rsidR="0089051D">
        <w:rPr>
          <w:sz w:val="21"/>
          <w:szCs w:val="21"/>
        </w:rPr>
        <w:t>culinary arts,</w:t>
      </w:r>
      <w:r w:rsidR="0063488F">
        <w:rPr>
          <w:sz w:val="21"/>
          <w:szCs w:val="21"/>
        </w:rPr>
        <w:t xml:space="preserve"> fashion design, and other creative modes</w:t>
      </w:r>
      <w:r w:rsidR="00F0095A">
        <w:rPr>
          <w:sz w:val="21"/>
          <w:szCs w:val="21"/>
        </w:rPr>
        <w:t xml:space="preserve"> can f</w:t>
      </w:r>
      <w:r w:rsidR="003730AA">
        <w:rPr>
          <w:sz w:val="21"/>
          <w:szCs w:val="21"/>
        </w:rPr>
        <w:t xml:space="preserve">unction to </w:t>
      </w:r>
      <w:r w:rsidR="00F57691">
        <w:rPr>
          <w:sz w:val="21"/>
          <w:szCs w:val="21"/>
        </w:rPr>
        <w:t xml:space="preserve">overcome </w:t>
      </w:r>
      <w:r w:rsidR="00F23A32">
        <w:rPr>
          <w:sz w:val="21"/>
          <w:szCs w:val="21"/>
        </w:rPr>
        <w:t>the barriers that divide people from different linguistic groups</w:t>
      </w:r>
      <w:r w:rsidR="005A0545">
        <w:rPr>
          <w:sz w:val="21"/>
          <w:szCs w:val="21"/>
        </w:rPr>
        <w:t>.</w:t>
      </w:r>
    </w:p>
    <w:p w14:paraId="4F82B2F2" w14:textId="53B1EC9E" w:rsidR="006E056C" w:rsidRPr="00406CC4" w:rsidRDefault="00406CC4" w:rsidP="00406CC4">
      <w:pPr>
        <w:spacing w:line="5" w:lineRule="atLeast"/>
        <w:ind w:left="720"/>
        <w:rPr>
          <w:sz w:val="21"/>
          <w:szCs w:val="21"/>
        </w:rPr>
      </w:pPr>
      <w:r>
        <w:rPr>
          <w:sz w:val="21"/>
          <w:szCs w:val="21"/>
        </w:rPr>
        <w:t xml:space="preserve">The above are </w:t>
      </w:r>
      <w:r w:rsidR="005A0545">
        <w:rPr>
          <w:sz w:val="21"/>
          <w:szCs w:val="21"/>
        </w:rPr>
        <w:t>merely</w:t>
      </w:r>
      <w:r>
        <w:rPr>
          <w:sz w:val="21"/>
          <w:szCs w:val="21"/>
        </w:rPr>
        <w:t xml:space="preserve"> examples.  Again, please be creative!</w:t>
      </w:r>
      <w:r w:rsidR="00E4374A" w:rsidRPr="00406CC4">
        <w:rPr>
          <w:sz w:val="21"/>
          <w:szCs w:val="21"/>
        </w:rPr>
        <w:t xml:space="preserve"> </w:t>
      </w:r>
    </w:p>
    <w:p w14:paraId="05A95DFD" w14:textId="77777777" w:rsidR="003626DD" w:rsidRPr="009C7239" w:rsidRDefault="003626DD" w:rsidP="003626DD">
      <w:pPr>
        <w:pStyle w:val="ListParagraph"/>
        <w:rPr>
          <w:sz w:val="21"/>
          <w:szCs w:val="21"/>
        </w:rPr>
      </w:pPr>
    </w:p>
    <w:p w14:paraId="4D876EC7" w14:textId="1A08C8BF" w:rsidR="003626DD" w:rsidRPr="009C7239" w:rsidRDefault="003626DD" w:rsidP="000D1B80">
      <w:pPr>
        <w:pStyle w:val="ListParagraph"/>
        <w:numPr>
          <w:ilvl w:val="0"/>
          <w:numId w:val="3"/>
        </w:numPr>
        <w:spacing w:line="240" w:lineRule="auto"/>
        <w:ind w:left="180"/>
        <w:rPr>
          <w:b/>
          <w:sz w:val="21"/>
          <w:szCs w:val="21"/>
        </w:rPr>
      </w:pPr>
      <w:r w:rsidRPr="009C7239">
        <w:rPr>
          <w:b/>
          <w:sz w:val="21"/>
          <w:szCs w:val="21"/>
        </w:rPr>
        <w:t xml:space="preserve">The </w:t>
      </w:r>
      <w:r w:rsidR="00C07E34" w:rsidRPr="009C7239">
        <w:rPr>
          <w:b/>
          <w:sz w:val="21"/>
          <w:szCs w:val="21"/>
        </w:rPr>
        <w:t>YouTube</w:t>
      </w:r>
      <w:r w:rsidRPr="009C7239">
        <w:rPr>
          <w:b/>
          <w:sz w:val="21"/>
          <w:szCs w:val="21"/>
        </w:rPr>
        <w:t>-Posting</w:t>
      </w:r>
    </w:p>
    <w:p w14:paraId="5FB1A727" w14:textId="77777777" w:rsidR="003626DD" w:rsidRPr="009C7239" w:rsidRDefault="003626DD" w:rsidP="003626DD">
      <w:pPr>
        <w:pStyle w:val="ListParagraph"/>
        <w:spacing w:line="240" w:lineRule="auto"/>
        <w:ind w:left="0"/>
        <w:rPr>
          <w:sz w:val="21"/>
          <w:szCs w:val="21"/>
        </w:rPr>
      </w:pPr>
    </w:p>
    <w:p w14:paraId="3D665B5C" w14:textId="4B0ADC2F" w:rsidR="003626DD" w:rsidRPr="009C7239" w:rsidRDefault="003626DD" w:rsidP="003626DD">
      <w:pPr>
        <w:pStyle w:val="BodyText2"/>
        <w:numPr>
          <w:ilvl w:val="0"/>
          <w:numId w:val="10"/>
        </w:numPr>
        <w:shd w:val="clear" w:color="auto" w:fill="auto"/>
        <w:spacing w:before="0" w:after="108" w:line="190" w:lineRule="exact"/>
        <w:rPr>
          <w:rFonts w:asciiTheme="minorHAnsi" w:hAnsiTheme="minorHAnsi"/>
          <w:b w:val="0"/>
          <w:sz w:val="21"/>
          <w:szCs w:val="21"/>
        </w:rPr>
      </w:pPr>
      <w:r w:rsidRPr="009C7239">
        <w:rPr>
          <w:rFonts w:asciiTheme="minorHAnsi" w:hAnsiTheme="minorHAnsi"/>
          <w:b w:val="0"/>
          <w:sz w:val="21"/>
          <w:szCs w:val="21"/>
        </w:rPr>
        <w:t xml:space="preserve">Film entries should be uploaded to youtube.com by </w:t>
      </w:r>
      <w:r w:rsidR="00CE10C5">
        <w:rPr>
          <w:rFonts w:asciiTheme="minorHAnsi" w:hAnsiTheme="minorHAnsi"/>
          <w:sz w:val="21"/>
          <w:szCs w:val="21"/>
        </w:rPr>
        <w:t>March</w:t>
      </w:r>
      <w:r w:rsidR="008E07EA">
        <w:rPr>
          <w:rFonts w:asciiTheme="minorHAnsi" w:hAnsiTheme="minorHAnsi"/>
          <w:sz w:val="21"/>
          <w:szCs w:val="21"/>
        </w:rPr>
        <w:t xml:space="preserve"> 1</w:t>
      </w:r>
      <w:r w:rsidR="00CE10C5">
        <w:rPr>
          <w:rFonts w:asciiTheme="minorHAnsi" w:hAnsiTheme="minorHAnsi"/>
          <w:sz w:val="21"/>
          <w:szCs w:val="21"/>
        </w:rPr>
        <w:t>7</w:t>
      </w:r>
      <w:r w:rsidR="008E07EA">
        <w:rPr>
          <w:rFonts w:asciiTheme="minorHAnsi" w:hAnsiTheme="minorHAnsi"/>
          <w:sz w:val="21"/>
          <w:szCs w:val="21"/>
        </w:rPr>
        <w:t>, 202</w:t>
      </w:r>
      <w:r w:rsidR="00CE10C5">
        <w:rPr>
          <w:rFonts w:asciiTheme="minorHAnsi" w:hAnsiTheme="minorHAnsi"/>
          <w:sz w:val="21"/>
          <w:szCs w:val="21"/>
        </w:rPr>
        <w:t>3</w:t>
      </w:r>
      <w:r w:rsidRPr="009C7239">
        <w:rPr>
          <w:rFonts w:asciiTheme="minorHAnsi" w:hAnsiTheme="minorHAnsi"/>
          <w:b w:val="0"/>
          <w:sz w:val="21"/>
          <w:szCs w:val="21"/>
        </w:rPr>
        <w:t xml:space="preserve">. </w:t>
      </w:r>
    </w:p>
    <w:p w14:paraId="1ACBAA3F" w14:textId="77777777" w:rsidR="003626DD" w:rsidRPr="009C7239" w:rsidRDefault="003626DD" w:rsidP="003626DD">
      <w:pPr>
        <w:pStyle w:val="BodyText2"/>
        <w:numPr>
          <w:ilvl w:val="0"/>
          <w:numId w:val="10"/>
        </w:numPr>
        <w:shd w:val="clear" w:color="auto" w:fill="auto"/>
        <w:spacing w:before="0" w:after="46" w:line="259" w:lineRule="exact"/>
        <w:ind w:right="260"/>
        <w:rPr>
          <w:rFonts w:asciiTheme="minorHAnsi" w:hAnsiTheme="minorHAnsi"/>
          <w:b w:val="0"/>
          <w:sz w:val="21"/>
          <w:szCs w:val="21"/>
        </w:rPr>
      </w:pPr>
      <w:r w:rsidRPr="009C7239">
        <w:rPr>
          <w:rFonts w:asciiTheme="minorHAnsi" w:hAnsiTheme="minorHAnsi"/>
          <w:b w:val="0"/>
          <w:sz w:val="21"/>
          <w:szCs w:val="21"/>
        </w:rPr>
        <w:t>Upload videos as “UNLISTED” so they will not be public (not searchable). Only someone with the exact URL will be able to view the video.</w:t>
      </w:r>
    </w:p>
    <w:p w14:paraId="124EF3DA" w14:textId="438BA81F" w:rsidR="003626DD" w:rsidRPr="009C7239" w:rsidRDefault="003626DD" w:rsidP="003626DD">
      <w:pPr>
        <w:pStyle w:val="BodyText2"/>
        <w:numPr>
          <w:ilvl w:val="0"/>
          <w:numId w:val="10"/>
        </w:numPr>
        <w:shd w:val="clear" w:color="auto" w:fill="auto"/>
        <w:spacing w:before="0"/>
        <w:ind w:right="260"/>
        <w:rPr>
          <w:rFonts w:asciiTheme="minorHAnsi" w:hAnsiTheme="minorHAnsi"/>
          <w:b w:val="0"/>
          <w:sz w:val="21"/>
          <w:szCs w:val="21"/>
        </w:rPr>
      </w:pPr>
      <w:r w:rsidRPr="009C7239">
        <w:rPr>
          <w:rFonts w:asciiTheme="minorHAnsi" w:hAnsiTheme="minorHAnsi"/>
          <w:b w:val="0"/>
          <w:sz w:val="21"/>
          <w:szCs w:val="21"/>
        </w:rPr>
        <w:t xml:space="preserve">When you put in the title of the film on YouTube, it is helpful to put the information in this order: Name of school, Language, Title of Film. Example: Dreamland Academy, German, "Die </w:t>
      </w:r>
      <w:r w:rsidR="00C07E34" w:rsidRPr="009C7239">
        <w:rPr>
          <w:rFonts w:asciiTheme="minorHAnsi" w:hAnsiTheme="minorHAnsi"/>
          <w:b w:val="0"/>
          <w:sz w:val="21"/>
          <w:szCs w:val="21"/>
        </w:rPr>
        <w:t>Schildkraut</w:t>
      </w:r>
      <w:r w:rsidRPr="009C7239">
        <w:rPr>
          <w:rFonts w:asciiTheme="minorHAnsi" w:hAnsiTheme="minorHAnsi"/>
          <w:b w:val="0"/>
          <w:sz w:val="21"/>
          <w:szCs w:val="21"/>
        </w:rPr>
        <w:t>”</w:t>
      </w:r>
    </w:p>
    <w:p w14:paraId="79EDB82D" w14:textId="6CFBBFF0" w:rsidR="003626DD" w:rsidRDefault="003626DD" w:rsidP="003626DD">
      <w:pPr>
        <w:pStyle w:val="BodyText2"/>
        <w:numPr>
          <w:ilvl w:val="0"/>
          <w:numId w:val="10"/>
        </w:numPr>
        <w:shd w:val="clear" w:color="auto" w:fill="auto"/>
        <w:spacing w:before="0" w:after="130"/>
        <w:ind w:right="260"/>
        <w:rPr>
          <w:rFonts w:asciiTheme="minorHAnsi" w:hAnsiTheme="minorHAnsi"/>
          <w:b w:val="0"/>
          <w:sz w:val="21"/>
          <w:szCs w:val="21"/>
        </w:rPr>
      </w:pPr>
      <w:r w:rsidRPr="009C7239">
        <w:rPr>
          <w:rFonts w:asciiTheme="minorHAnsi" w:hAnsiTheme="minorHAnsi"/>
          <w:b w:val="0"/>
          <w:sz w:val="21"/>
          <w:szCs w:val="21"/>
        </w:rPr>
        <w:t xml:space="preserve">We will attempt to accept any film that is uploaded to YouTube by the due date </w:t>
      </w:r>
      <w:r w:rsidRPr="001E7535">
        <w:rPr>
          <w:rFonts w:asciiTheme="minorHAnsi" w:hAnsiTheme="minorHAnsi"/>
          <w:sz w:val="21"/>
          <w:szCs w:val="21"/>
        </w:rPr>
        <w:t>(</w:t>
      </w:r>
      <w:r w:rsidR="00CE10C5">
        <w:rPr>
          <w:rFonts w:asciiTheme="minorHAnsi" w:hAnsiTheme="minorHAnsi"/>
          <w:sz w:val="21"/>
          <w:szCs w:val="21"/>
        </w:rPr>
        <w:t>March</w:t>
      </w:r>
      <w:r w:rsidR="00873F0F">
        <w:rPr>
          <w:rFonts w:asciiTheme="minorHAnsi" w:hAnsiTheme="minorHAnsi"/>
          <w:sz w:val="21"/>
          <w:szCs w:val="21"/>
        </w:rPr>
        <w:t xml:space="preserve"> 1</w:t>
      </w:r>
      <w:r w:rsidR="00CE10C5">
        <w:rPr>
          <w:rFonts w:asciiTheme="minorHAnsi" w:hAnsiTheme="minorHAnsi"/>
          <w:sz w:val="21"/>
          <w:szCs w:val="21"/>
        </w:rPr>
        <w:t>0</w:t>
      </w:r>
      <w:r w:rsidR="00873F0F">
        <w:rPr>
          <w:rFonts w:asciiTheme="minorHAnsi" w:hAnsiTheme="minorHAnsi"/>
          <w:sz w:val="21"/>
          <w:szCs w:val="21"/>
        </w:rPr>
        <w:t>, 202</w:t>
      </w:r>
      <w:r w:rsidR="00CE10C5">
        <w:rPr>
          <w:rFonts w:asciiTheme="minorHAnsi" w:hAnsiTheme="minorHAnsi"/>
          <w:sz w:val="21"/>
          <w:szCs w:val="21"/>
        </w:rPr>
        <w:t>3</w:t>
      </w:r>
      <w:r w:rsidR="000A0709">
        <w:rPr>
          <w:rFonts w:asciiTheme="minorHAnsi" w:hAnsiTheme="minorHAnsi"/>
          <w:sz w:val="21"/>
          <w:szCs w:val="21"/>
        </w:rPr>
        <w:t>)</w:t>
      </w:r>
      <w:r w:rsidRPr="009C7239">
        <w:rPr>
          <w:rFonts w:asciiTheme="minorHAnsi" w:hAnsiTheme="minorHAnsi"/>
          <w:b w:val="0"/>
          <w:sz w:val="21"/>
          <w:szCs w:val="21"/>
        </w:rPr>
        <w:t xml:space="preserve"> However, we reserve the right to limit the number of films in order to have time to judge them. We will take films on a first-come, first-served basis.</w:t>
      </w:r>
    </w:p>
    <w:p w14:paraId="1D092AF8" w14:textId="726B343F" w:rsidR="00341118" w:rsidRDefault="00341118" w:rsidP="00341118">
      <w:pPr>
        <w:pStyle w:val="BodyText2"/>
        <w:shd w:val="clear" w:color="auto" w:fill="auto"/>
        <w:spacing w:before="0" w:after="130"/>
        <w:ind w:right="260" w:firstLine="0"/>
        <w:rPr>
          <w:rFonts w:asciiTheme="minorHAnsi" w:hAnsiTheme="minorHAnsi"/>
          <w:b w:val="0"/>
          <w:sz w:val="21"/>
          <w:szCs w:val="21"/>
        </w:rPr>
      </w:pPr>
    </w:p>
    <w:p w14:paraId="15C03B51" w14:textId="10FF5A18" w:rsidR="00341118" w:rsidRDefault="00341118" w:rsidP="00341118">
      <w:pPr>
        <w:pStyle w:val="BodyText2"/>
        <w:shd w:val="clear" w:color="auto" w:fill="auto"/>
        <w:spacing w:before="0" w:after="130"/>
        <w:ind w:right="260" w:firstLine="0"/>
        <w:rPr>
          <w:rFonts w:asciiTheme="minorHAnsi" w:hAnsiTheme="minorHAnsi"/>
          <w:b w:val="0"/>
          <w:sz w:val="21"/>
          <w:szCs w:val="21"/>
        </w:rPr>
      </w:pPr>
    </w:p>
    <w:p w14:paraId="2F300098" w14:textId="77777777" w:rsidR="00CE10C5" w:rsidRDefault="00CE10C5" w:rsidP="00341118">
      <w:pPr>
        <w:pStyle w:val="BodyText2"/>
        <w:shd w:val="clear" w:color="auto" w:fill="auto"/>
        <w:spacing w:before="0" w:after="130"/>
        <w:ind w:right="260" w:firstLine="0"/>
        <w:rPr>
          <w:rFonts w:asciiTheme="minorHAnsi" w:hAnsiTheme="minorHAnsi"/>
          <w:b w:val="0"/>
          <w:sz w:val="21"/>
          <w:szCs w:val="21"/>
        </w:rPr>
      </w:pPr>
    </w:p>
    <w:p w14:paraId="2936EC6B" w14:textId="77777777" w:rsidR="00341118" w:rsidRPr="009C7239" w:rsidRDefault="00341118" w:rsidP="00341118">
      <w:pPr>
        <w:pStyle w:val="BodyText2"/>
        <w:shd w:val="clear" w:color="auto" w:fill="auto"/>
        <w:spacing w:before="0" w:after="130"/>
        <w:ind w:right="260" w:firstLine="0"/>
        <w:rPr>
          <w:rFonts w:asciiTheme="minorHAnsi" w:hAnsiTheme="minorHAnsi"/>
          <w:b w:val="0"/>
          <w:sz w:val="21"/>
          <w:szCs w:val="21"/>
        </w:rPr>
      </w:pPr>
    </w:p>
    <w:p w14:paraId="2FBF8937" w14:textId="77777777" w:rsidR="00F82D69" w:rsidRPr="009C7239" w:rsidRDefault="00F82D69" w:rsidP="000D1B80">
      <w:pPr>
        <w:pStyle w:val="BodyText2"/>
        <w:numPr>
          <w:ilvl w:val="0"/>
          <w:numId w:val="3"/>
        </w:numPr>
        <w:shd w:val="clear" w:color="auto" w:fill="auto"/>
        <w:spacing w:before="0" w:after="130"/>
        <w:ind w:left="180" w:right="260" w:firstLine="0"/>
        <w:rPr>
          <w:rFonts w:asciiTheme="minorHAnsi" w:hAnsiTheme="minorHAnsi"/>
          <w:b w:val="0"/>
          <w:sz w:val="21"/>
          <w:szCs w:val="21"/>
        </w:rPr>
      </w:pPr>
      <w:r w:rsidRPr="009C7239">
        <w:rPr>
          <w:rFonts w:asciiTheme="minorHAnsi" w:hAnsiTheme="minorHAnsi"/>
          <w:sz w:val="21"/>
          <w:szCs w:val="21"/>
        </w:rPr>
        <w:t>The DVD Copy</w:t>
      </w:r>
    </w:p>
    <w:p w14:paraId="61FFC7FD" w14:textId="77777777" w:rsidR="00F82D69" w:rsidRPr="009C7239" w:rsidRDefault="00F82D69" w:rsidP="00F82D69">
      <w:pPr>
        <w:pStyle w:val="BodyText2"/>
        <w:numPr>
          <w:ilvl w:val="0"/>
          <w:numId w:val="13"/>
        </w:numPr>
        <w:shd w:val="clear" w:color="auto" w:fill="auto"/>
        <w:spacing w:before="0" w:after="83" w:line="190" w:lineRule="exact"/>
        <w:rPr>
          <w:rFonts w:asciiTheme="minorHAnsi" w:hAnsiTheme="minorHAnsi"/>
          <w:b w:val="0"/>
          <w:sz w:val="21"/>
          <w:szCs w:val="21"/>
        </w:rPr>
      </w:pPr>
      <w:r w:rsidRPr="009C7239">
        <w:rPr>
          <w:rFonts w:asciiTheme="minorHAnsi" w:hAnsiTheme="minorHAnsi"/>
          <w:b w:val="0"/>
          <w:sz w:val="21"/>
          <w:szCs w:val="21"/>
        </w:rPr>
        <w:t>PLEASE DO NOT GIVE US YOUR ONLY COPY of the DVD</w:t>
      </w:r>
    </w:p>
    <w:p w14:paraId="2CA819EA" w14:textId="77777777" w:rsidR="00F82D69" w:rsidRPr="009C7239" w:rsidRDefault="00F82D69" w:rsidP="00F82D69">
      <w:pPr>
        <w:pStyle w:val="BodyText2"/>
        <w:numPr>
          <w:ilvl w:val="0"/>
          <w:numId w:val="13"/>
        </w:numPr>
        <w:shd w:val="clear" w:color="auto" w:fill="auto"/>
        <w:spacing w:before="0" w:after="63" w:line="281" w:lineRule="exact"/>
        <w:ind w:right="260"/>
        <w:rPr>
          <w:rFonts w:asciiTheme="minorHAnsi" w:hAnsiTheme="minorHAnsi"/>
          <w:b w:val="0"/>
          <w:sz w:val="21"/>
          <w:szCs w:val="21"/>
        </w:rPr>
      </w:pPr>
      <w:r w:rsidRPr="009C7239">
        <w:rPr>
          <w:rFonts w:asciiTheme="minorHAnsi" w:hAnsiTheme="minorHAnsi"/>
          <w:b w:val="0"/>
          <w:sz w:val="21"/>
          <w:szCs w:val="21"/>
        </w:rPr>
        <w:t>Why do we need a DVD copy? The films will be shown on large screens and the resolution on YouTube is of poor quality when viewed on a larger screen.</w:t>
      </w:r>
    </w:p>
    <w:p w14:paraId="47F6FA27" w14:textId="77777777" w:rsidR="00F82D69" w:rsidRPr="009C7239" w:rsidRDefault="00F82D69" w:rsidP="00F82D69">
      <w:pPr>
        <w:pStyle w:val="BodyText2"/>
        <w:numPr>
          <w:ilvl w:val="0"/>
          <w:numId w:val="13"/>
        </w:numPr>
        <w:shd w:val="clear" w:color="auto" w:fill="auto"/>
        <w:spacing w:before="0" w:after="63"/>
        <w:ind w:right="260"/>
        <w:rPr>
          <w:rFonts w:asciiTheme="minorHAnsi" w:hAnsiTheme="minorHAnsi"/>
          <w:b w:val="0"/>
          <w:sz w:val="21"/>
          <w:szCs w:val="21"/>
        </w:rPr>
      </w:pPr>
      <w:r w:rsidRPr="009C7239">
        <w:rPr>
          <w:rFonts w:asciiTheme="minorHAnsi" w:hAnsiTheme="minorHAnsi"/>
          <w:b w:val="0"/>
          <w:sz w:val="21"/>
          <w:szCs w:val="21"/>
        </w:rPr>
        <w:t xml:space="preserve"> DVDs should be fully formatted / “authored” (ready to be played on any DVD player, rather than only on a computer)</w:t>
      </w:r>
    </w:p>
    <w:p w14:paraId="4714F36E" w14:textId="6A28A248" w:rsidR="00927330" w:rsidRPr="00A51B9C" w:rsidRDefault="00F82D69" w:rsidP="00A51B9C">
      <w:pPr>
        <w:pStyle w:val="BodyText2"/>
        <w:numPr>
          <w:ilvl w:val="0"/>
          <w:numId w:val="13"/>
        </w:numPr>
        <w:shd w:val="clear" w:color="auto" w:fill="auto"/>
        <w:spacing w:before="0" w:after="127" w:line="274" w:lineRule="exact"/>
        <w:ind w:right="260"/>
        <w:rPr>
          <w:rFonts w:asciiTheme="minorHAnsi" w:hAnsiTheme="minorHAnsi"/>
          <w:b w:val="0"/>
          <w:sz w:val="21"/>
          <w:szCs w:val="21"/>
        </w:rPr>
      </w:pPr>
      <w:r w:rsidRPr="009C7239">
        <w:rPr>
          <w:rFonts w:asciiTheme="minorHAnsi" w:hAnsiTheme="minorHAnsi"/>
          <w:b w:val="0"/>
          <w:sz w:val="21"/>
          <w:szCs w:val="21"/>
        </w:rPr>
        <w:t>Mark the DVD with the film title, the name of the school, and the name of the sponsoring teacher. If you would like your DVD back, please let us know so we can give it back.</w:t>
      </w:r>
    </w:p>
    <w:p w14:paraId="09CB8DD1" w14:textId="77777777" w:rsidR="00927330" w:rsidRPr="009C7239" w:rsidRDefault="00927330" w:rsidP="00F82D69">
      <w:pPr>
        <w:pStyle w:val="BodyText2"/>
        <w:shd w:val="clear" w:color="auto" w:fill="auto"/>
        <w:spacing w:before="0" w:after="127" w:line="274" w:lineRule="exact"/>
        <w:ind w:left="1080" w:right="260" w:firstLine="0"/>
        <w:rPr>
          <w:rFonts w:asciiTheme="minorHAnsi" w:hAnsiTheme="minorHAnsi"/>
          <w:b w:val="0"/>
          <w:sz w:val="21"/>
          <w:szCs w:val="21"/>
        </w:rPr>
      </w:pPr>
    </w:p>
    <w:p w14:paraId="610C5002" w14:textId="77777777" w:rsidR="00F82D69" w:rsidRPr="009C7239" w:rsidRDefault="00F82D69" w:rsidP="000D1B80">
      <w:pPr>
        <w:pStyle w:val="BodyText2"/>
        <w:numPr>
          <w:ilvl w:val="0"/>
          <w:numId w:val="3"/>
        </w:numPr>
        <w:shd w:val="clear" w:color="auto" w:fill="auto"/>
        <w:spacing w:before="0" w:after="195" w:line="190" w:lineRule="exact"/>
        <w:ind w:left="180" w:firstLine="0"/>
        <w:rPr>
          <w:rFonts w:asciiTheme="minorHAnsi" w:hAnsiTheme="minorHAnsi"/>
          <w:sz w:val="21"/>
          <w:szCs w:val="21"/>
        </w:rPr>
      </w:pPr>
      <w:r w:rsidRPr="009C7239">
        <w:rPr>
          <w:rFonts w:asciiTheme="minorHAnsi" w:hAnsiTheme="minorHAnsi"/>
          <w:sz w:val="21"/>
          <w:szCs w:val="21"/>
        </w:rPr>
        <w:t>Awards and Judging</w:t>
      </w:r>
    </w:p>
    <w:p w14:paraId="306648B3" w14:textId="77777777" w:rsidR="00F82D69" w:rsidRPr="009C7239" w:rsidRDefault="00F82D69" w:rsidP="00F82D69">
      <w:pPr>
        <w:pStyle w:val="BodyText2"/>
        <w:numPr>
          <w:ilvl w:val="0"/>
          <w:numId w:val="16"/>
        </w:numPr>
        <w:shd w:val="clear" w:color="auto" w:fill="auto"/>
        <w:spacing w:before="0" w:after="86" w:line="190" w:lineRule="exact"/>
        <w:rPr>
          <w:rFonts w:asciiTheme="minorHAnsi" w:hAnsiTheme="minorHAnsi"/>
          <w:b w:val="0"/>
          <w:sz w:val="21"/>
          <w:szCs w:val="21"/>
        </w:rPr>
      </w:pPr>
      <w:r w:rsidRPr="009C7239">
        <w:rPr>
          <w:rFonts w:asciiTheme="minorHAnsi" w:hAnsiTheme="minorHAnsi"/>
          <w:b w:val="0"/>
          <w:sz w:val="21"/>
          <w:szCs w:val="21"/>
        </w:rPr>
        <w:t>Awards will be given in 1</w:t>
      </w:r>
      <w:r w:rsidRPr="009C7239">
        <w:rPr>
          <w:rFonts w:asciiTheme="minorHAnsi" w:hAnsiTheme="minorHAnsi"/>
          <w:b w:val="0"/>
          <w:sz w:val="21"/>
          <w:szCs w:val="21"/>
          <w:vertAlign w:val="superscript"/>
        </w:rPr>
        <w:t>st</w:t>
      </w:r>
      <w:r w:rsidRPr="009C7239">
        <w:rPr>
          <w:rFonts w:asciiTheme="minorHAnsi" w:hAnsiTheme="minorHAnsi"/>
          <w:b w:val="0"/>
          <w:sz w:val="21"/>
          <w:szCs w:val="21"/>
        </w:rPr>
        <w:t>, 2</w:t>
      </w:r>
      <w:r w:rsidRPr="009C7239">
        <w:rPr>
          <w:rFonts w:asciiTheme="minorHAnsi" w:hAnsiTheme="minorHAnsi"/>
          <w:b w:val="0"/>
          <w:sz w:val="21"/>
          <w:szCs w:val="21"/>
          <w:vertAlign w:val="superscript"/>
        </w:rPr>
        <w:t>nd</w:t>
      </w:r>
      <w:r w:rsidRPr="009C7239">
        <w:rPr>
          <w:rFonts w:asciiTheme="minorHAnsi" w:hAnsiTheme="minorHAnsi"/>
          <w:b w:val="0"/>
          <w:sz w:val="21"/>
          <w:szCs w:val="21"/>
        </w:rPr>
        <w:t>, and 3</w:t>
      </w:r>
      <w:r w:rsidRPr="009C7239">
        <w:rPr>
          <w:rFonts w:asciiTheme="minorHAnsi" w:hAnsiTheme="minorHAnsi"/>
          <w:b w:val="0"/>
          <w:sz w:val="21"/>
          <w:szCs w:val="21"/>
          <w:vertAlign w:val="superscript"/>
        </w:rPr>
        <w:t>rd</w:t>
      </w:r>
      <w:r w:rsidRPr="009C7239">
        <w:rPr>
          <w:rFonts w:asciiTheme="minorHAnsi" w:hAnsiTheme="minorHAnsi"/>
          <w:b w:val="0"/>
          <w:sz w:val="21"/>
          <w:szCs w:val="21"/>
        </w:rPr>
        <w:t xml:space="preserve"> place in each of the languages.</w:t>
      </w:r>
    </w:p>
    <w:p w14:paraId="5EFFCB0D" w14:textId="77777777" w:rsidR="00F82D69" w:rsidRPr="009C7239" w:rsidRDefault="00F82D69" w:rsidP="009C7239">
      <w:pPr>
        <w:pStyle w:val="BodyText2"/>
        <w:numPr>
          <w:ilvl w:val="0"/>
          <w:numId w:val="16"/>
        </w:numPr>
        <w:shd w:val="clear" w:color="auto" w:fill="auto"/>
        <w:spacing w:before="0" w:after="133" w:line="281" w:lineRule="exact"/>
        <w:ind w:right="260"/>
        <w:rPr>
          <w:rFonts w:asciiTheme="minorHAnsi" w:hAnsiTheme="minorHAnsi"/>
          <w:b w:val="0"/>
          <w:sz w:val="21"/>
          <w:szCs w:val="21"/>
        </w:rPr>
      </w:pPr>
      <w:r w:rsidRPr="009C7239">
        <w:rPr>
          <w:rFonts w:asciiTheme="minorHAnsi" w:hAnsiTheme="minorHAnsi"/>
          <w:b w:val="0"/>
          <w:sz w:val="21"/>
          <w:szCs w:val="21"/>
        </w:rPr>
        <w:t>Judges: An invited panel of film experts, USI students, faculty and staff and other qualified individuals will select winners for each category before the day of the Language Bowl.</w:t>
      </w:r>
    </w:p>
    <w:p w14:paraId="161D8B44" w14:textId="77777777" w:rsidR="00F82D69" w:rsidRPr="009C7239" w:rsidRDefault="00F82D69" w:rsidP="009C7239">
      <w:pPr>
        <w:pStyle w:val="BodyText2"/>
        <w:numPr>
          <w:ilvl w:val="0"/>
          <w:numId w:val="16"/>
        </w:numPr>
        <w:shd w:val="clear" w:color="auto" w:fill="auto"/>
        <w:spacing w:before="0" w:after="86" w:line="190" w:lineRule="exact"/>
        <w:rPr>
          <w:rFonts w:asciiTheme="minorHAnsi" w:hAnsiTheme="minorHAnsi"/>
          <w:b w:val="0"/>
          <w:sz w:val="21"/>
          <w:szCs w:val="21"/>
        </w:rPr>
      </w:pPr>
      <w:r w:rsidRPr="009C7239">
        <w:rPr>
          <w:rFonts w:asciiTheme="minorHAnsi" w:hAnsiTheme="minorHAnsi"/>
          <w:b w:val="0"/>
          <w:sz w:val="21"/>
          <w:szCs w:val="21"/>
        </w:rPr>
        <w:t>The decisions of the judges are final.</w:t>
      </w:r>
    </w:p>
    <w:p w14:paraId="06746581" w14:textId="77777777" w:rsidR="00F82D69" w:rsidRPr="009C7239" w:rsidRDefault="00F82D69" w:rsidP="009C7239">
      <w:pPr>
        <w:pStyle w:val="BodyText2"/>
        <w:numPr>
          <w:ilvl w:val="0"/>
          <w:numId w:val="16"/>
        </w:numPr>
        <w:shd w:val="clear" w:color="auto" w:fill="auto"/>
        <w:spacing w:before="0" w:after="0" w:line="281" w:lineRule="exact"/>
        <w:ind w:right="260"/>
        <w:rPr>
          <w:rFonts w:asciiTheme="minorHAnsi" w:hAnsiTheme="minorHAnsi"/>
          <w:b w:val="0"/>
          <w:sz w:val="21"/>
          <w:szCs w:val="21"/>
        </w:rPr>
      </w:pPr>
      <w:r w:rsidRPr="009C7239">
        <w:rPr>
          <w:rFonts w:asciiTheme="minorHAnsi" w:hAnsiTheme="minorHAnsi"/>
          <w:b w:val="0"/>
          <w:sz w:val="21"/>
          <w:szCs w:val="21"/>
        </w:rPr>
        <w:t>Evaluation of Films: Films will be evaluated on a variety of criteria, depending on the category, but will include the following:</w:t>
      </w:r>
    </w:p>
    <w:p w14:paraId="3A66C960" w14:textId="77777777" w:rsidR="00F82D69" w:rsidRPr="009C7239" w:rsidRDefault="00F82D69" w:rsidP="009C7239">
      <w:pPr>
        <w:pStyle w:val="BodyText2"/>
        <w:numPr>
          <w:ilvl w:val="0"/>
          <w:numId w:val="17"/>
        </w:numPr>
        <w:shd w:val="clear" w:color="auto" w:fill="auto"/>
        <w:spacing w:before="0" w:after="0" w:line="396" w:lineRule="exact"/>
        <w:rPr>
          <w:rFonts w:asciiTheme="minorHAnsi" w:hAnsiTheme="minorHAnsi"/>
          <w:b w:val="0"/>
          <w:sz w:val="21"/>
          <w:szCs w:val="21"/>
        </w:rPr>
      </w:pPr>
      <w:r w:rsidRPr="009C7239">
        <w:rPr>
          <w:rFonts w:asciiTheme="minorHAnsi" w:hAnsiTheme="minorHAnsi"/>
          <w:b w:val="0"/>
          <w:sz w:val="21"/>
          <w:szCs w:val="21"/>
        </w:rPr>
        <w:t>originality of screenplay</w:t>
      </w:r>
    </w:p>
    <w:p w14:paraId="1448349B" w14:textId="77777777" w:rsidR="00F82D69" w:rsidRPr="009C7239" w:rsidRDefault="00F82D69" w:rsidP="009C7239">
      <w:pPr>
        <w:pStyle w:val="BodyText2"/>
        <w:numPr>
          <w:ilvl w:val="0"/>
          <w:numId w:val="17"/>
        </w:numPr>
        <w:shd w:val="clear" w:color="auto" w:fill="auto"/>
        <w:spacing w:before="0" w:after="0" w:line="396" w:lineRule="exact"/>
        <w:rPr>
          <w:rFonts w:asciiTheme="minorHAnsi" w:hAnsiTheme="minorHAnsi"/>
          <w:b w:val="0"/>
          <w:sz w:val="21"/>
          <w:szCs w:val="21"/>
        </w:rPr>
      </w:pPr>
      <w:r w:rsidRPr="009C7239">
        <w:rPr>
          <w:rFonts w:asciiTheme="minorHAnsi" w:hAnsiTheme="minorHAnsi"/>
          <w:b w:val="0"/>
          <w:sz w:val="21"/>
          <w:szCs w:val="21"/>
        </w:rPr>
        <w:t>use of target language vocabulary</w:t>
      </w:r>
    </w:p>
    <w:p w14:paraId="3116D1C9" w14:textId="77777777" w:rsidR="00F82D69" w:rsidRPr="009C7239" w:rsidRDefault="00F82D69" w:rsidP="009C7239">
      <w:pPr>
        <w:pStyle w:val="BodyText2"/>
        <w:numPr>
          <w:ilvl w:val="0"/>
          <w:numId w:val="17"/>
        </w:numPr>
        <w:shd w:val="clear" w:color="auto" w:fill="auto"/>
        <w:spacing w:before="0" w:after="0" w:line="396" w:lineRule="exact"/>
        <w:rPr>
          <w:rFonts w:asciiTheme="minorHAnsi" w:hAnsiTheme="minorHAnsi"/>
          <w:b w:val="0"/>
          <w:sz w:val="21"/>
          <w:szCs w:val="21"/>
        </w:rPr>
      </w:pPr>
      <w:r w:rsidRPr="009C7239">
        <w:rPr>
          <w:rFonts w:asciiTheme="minorHAnsi" w:hAnsiTheme="minorHAnsi"/>
          <w:b w:val="0"/>
          <w:sz w:val="21"/>
          <w:szCs w:val="21"/>
        </w:rPr>
        <w:t>grammatical accuracy</w:t>
      </w:r>
    </w:p>
    <w:p w14:paraId="537ADDB1" w14:textId="77777777" w:rsidR="00F82D69" w:rsidRPr="009C7239" w:rsidRDefault="00F82D69" w:rsidP="009C7239">
      <w:pPr>
        <w:pStyle w:val="BodyText2"/>
        <w:numPr>
          <w:ilvl w:val="0"/>
          <w:numId w:val="17"/>
        </w:numPr>
        <w:shd w:val="clear" w:color="auto" w:fill="auto"/>
        <w:spacing w:before="0" w:after="0" w:line="396" w:lineRule="exact"/>
        <w:rPr>
          <w:rFonts w:asciiTheme="minorHAnsi" w:hAnsiTheme="minorHAnsi"/>
          <w:b w:val="0"/>
          <w:sz w:val="21"/>
          <w:szCs w:val="21"/>
        </w:rPr>
      </w:pPr>
      <w:r w:rsidRPr="009C7239">
        <w:rPr>
          <w:rFonts w:asciiTheme="minorHAnsi" w:hAnsiTheme="minorHAnsi"/>
          <w:b w:val="0"/>
          <w:sz w:val="21"/>
          <w:szCs w:val="21"/>
        </w:rPr>
        <w:t>accent</w:t>
      </w:r>
    </w:p>
    <w:p w14:paraId="2B97A8B1" w14:textId="77777777" w:rsidR="00F82D69" w:rsidRPr="009C7239" w:rsidRDefault="00F82D69" w:rsidP="009C7239">
      <w:pPr>
        <w:pStyle w:val="BodyText2"/>
        <w:numPr>
          <w:ilvl w:val="0"/>
          <w:numId w:val="17"/>
        </w:numPr>
        <w:shd w:val="clear" w:color="auto" w:fill="auto"/>
        <w:spacing w:before="0" w:after="0" w:line="396" w:lineRule="exact"/>
        <w:rPr>
          <w:rFonts w:asciiTheme="minorHAnsi" w:hAnsiTheme="minorHAnsi"/>
          <w:b w:val="0"/>
          <w:sz w:val="21"/>
          <w:szCs w:val="21"/>
        </w:rPr>
      </w:pPr>
      <w:r w:rsidRPr="009C7239">
        <w:rPr>
          <w:rFonts w:asciiTheme="minorHAnsi" w:hAnsiTheme="minorHAnsi"/>
          <w:b w:val="0"/>
          <w:sz w:val="21"/>
          <w:szCs w:val="21"/>
        </w:rPr>
        <w:t>film techniques such as use of camera, setting, tone, acting, editing, music</w:t>
      </w:r>
    </w:p>
    <w:p w14:paraId="742F5C86" w14:textId="77777777" w:rsidR="00F82D69" w:rsidRDefault="00F82D69" w:rsidP="009C7239">
      <w:pPr>
        <w:pStyle w:val="BodyText2"/>
        <w:numPr>
          <w:ilvl w:val="0"/>
          <w:numId w:val="17"/>
        </w:numPr>
        <w:shd w:val="clear" w:color="auto" w:fill="auto"/>
        <w:spacing w:before="0" w:after="585" w:line="396" w:lineRule="exact"/>
        <w:rPr>
          <w:rFonts w:asciiTheme="minorHAnsi" w:hAnsiTheme="minorHAnsi"/>
          <w:b w:val="0"/>
          <w:sz w:val="21"/>
          <w:szCs w:val="21"/>
        </w:rPr>
      </w:pPr>
      <w:r w:rsidRPr="009C7239">
        <w:rPr>
          <w:rFonts w:asciiTheme="minorHAnsi" w:hAnsiTheme="minorHAnsi"/>
          <w:b w:val="0"/>
          <w:sz w:val="21"/>
          <w:szCs w:val="21"/>
        </w:rPr>
        <w:t>overall effect.</w:t>
      </w:r>
    </w:p>
    <w:p w14:paraId="57FD72CB" w14:textId="69BAC433" w:rsidR="009C7239" w:rsidRPr="009C7239" w:rsidRDefault="009C7239" w:rsidP="009C7239">
      <w:pPr>
        <w:pStyle w:val="BodyText2"/>
        <w:shd w:val="clear" w:color="auto" w:fill="auto"/>
        <w:spacing w:before="0" w:after="585" w:line="396" w:lineRule="exact"/>
        <w:ind w:left="720" w:firstLine="0"/>
        <w:rPr>
          <w:rFonts w:asciiTheme="minorHAnsi" w:hAnsiTheme="minorHAnsi"/>
          <w:b w:val="0"/>
          <w:sz w:val="21"/>
          <w:szCs w:val="21"/>
        </w:rPr>
      </w:pPr>
      <w:r>
        <w:rPr>
          <w:rFonts w:asciiTheme="minorHAnsi" w:hAnsiTheme="minorHAnsi"/>
          <w:b w:val="0"/>
          <w:sz w:val="21"/>
          <w:szCs w:val="21"/>
        </w:rPr>
        <w:t>Please send any questions</w:t>
      </w:r>
      <w:r w:rsidR="00851A5D">
        <w:rPr>
          <w:rFonts w:asciiTheme="minorHAnsi" w:hAnsiTheme="minorHAnsi"/>
          <w:b w:val="0"/>
          <w:sz w:val="21"/>
          <w:szCs w:val="21"/>
        </w:rPr>
        <w:t xml:space="preserve"> about the film competition</w:t>
      </w:r>
      <w:r>
        <w:rPr>
          <w:rFonts w:asciiTheme="minorHAnsi" w:hAnsiTheme="minorHAnsi"/>
          <w:b w:val="0"/>
          <w:sz w:val="21"/>
          <w:szCs w:val="21"/>
        </w:rPr>
        <w:t xml:space="preserve"> to: Dr. Bartell Berg at </w:t>
      </w:r>
      <w:hyperlink r:id="rId7" w:history="1">
        <w:r w:rsidRPr="005822BE">
          <w:rPr>
            <w:rStyle w:val="Hyperlink"/>
            <w:rFonts w:asciiTheme="minorHAnsi" w:hAnsiTheme="minorHAnsi"/>
            <w:b w:val="0"/>
            <w:sz w:val="21"/>
            <w:szCs w:val="21"/>
          </w:rPr>
          <w:t>bmberg@usi.edu</w:t>
        </w:r>
      </w:hyperlink>
      <w:r>
        <w:rPr>
          <w:rFonts w:asciiTheme="minorHAnsi" w:hAnsiTheme="minorHAnsi"/>
          <w:b w:val="0"/>
          <w:sz w:val="21"/>
          <w:szCs w:val="21"/>
        </w:rPr>
        <w:t xml:space="preserve"> </w:t>
      </w:r>
    </w:p>
    <w:p w14:paraId="3129C82A" w14:textId="77777777" w:rsidR="00F82D69" w:rsidRDefault="00F82D69" w:rsidP="00F82D69">
      <w:pPr>
        <w:pStyle w:val="BodyText2"/>
        <w:shd w:val="clear" w:color="auto" w:fill="auto"/>
        <w:spacing w:before="0" w:after="195" w:line="190" w:lineRule="exact"/>
        <w:ind w:left="20" w:firstLine="0"/>
      </w:pPr>
    </w:p>
    <w:p w14:paraId="2AF0B4BF" w14:textId="77777777" w:rsidR="00F82D69" w:rsidRPr="00F82D69" w:rsidRDefault="00F82D69" w:rsidP="00F82D69">
      <w:pPr>
        <w:pStyle w:val="BodyText2"/>
        <w:shd w:val="clear" w:color="auto" w:fill="auto"/>
        <w:spacing w:before="0" w:after="127" w:line="274" w:lineRule="exact"/>
        <w:ind w:left="720" w:right="260" w:firstLine="0"/>
        <w:rPr>
          <w:b w:val="0"/>
        </w:rPr>
      </w:pPr>
    </w:p>
    <w:p w14:paraId="6F52D3C8" w14:textId="77777777" w:rsidR="00F82D69" w:rsidRPr="003626DD" w:rsidRDefault="00F82D69" w:rsidP="00F82D69">
      <w:pPr>
        <w:pStyle w:val="BodyText2"/>
        <w:shd w:val="clear" w:color="auto" w:fill="auto"/>
        <w:spacing w:before="0" w:after="130"/>
        <w:ind w:left="360" w:right="260" w:firstLine="0"/>
        <w:rPr>
          <w:rFonts w:asciiTheme="minorHAnsi" w:hAnsiTheme="minorHAnsi"/>
          <w:b w:val="0"/>
          <w:sz w:val="22"/>
          <w:szCs w:val="22"/>
        </w:rPr>
      </w:pPr>
    </w:p>
    <w:p w14:paraId="57939C09" w14:textId="77777777" w:rsidR="003626DD" w:rsidRPr="00EA5933" w:rsidRDefault="003626DD" w:rsidP="003626DD">
      <w:pPr>
        <w:pStyle w:val="ListParagraph"/>
        <w:spacing w:line="240" w:lineRule="auto"/>
        <w:ind w:left="0"/>
      </w:pPr>
    </w:p>
    <w:sectPr w:rsidR="003626DD" w:rsidRPr="00EA5933" w:rsidSect="009C7239">
      <w:pgSz w:w="12240" w:h="15840"/>
      <w:pgMar w:top="576" w:right="576" w:bottom="576" w:left="57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DB76" w14:textId="77777777" w:rsidR="00CE10C5" w:rsidRDefault="00CE10C5" w:rsidP="00CE10C5">
      <w:pPr>
        <w:spacing w:after="0" w:line="240" w:lineRule="auto"/>
      </w:pPr>
      <w:r>
        <w:separator/>
      </w:r>
    </w:p>
  </w:endnote>
  <w:endnote w:type="continuationSeparator" w:id="0">
    <w:p w14:paraId="373FCD0F" w14:textId="77777777" w:rsidR="00CE10C5" w:rsidRDefault="00CE10C5" w:rsidP="00CE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5E4D" w14:textId="77777777" w:rsidR="00CE10C5" w:rsidRDefault="00CE10C5" w:rsidP="00CE10C5">
      <w:pPr>
        <w:spacing w:after="0" w:line="240" w:lineRule="auto"/>
      </w:pPr>
      <w:r>
        <w:separator/>
      </w:r>
    </w:p>
  </w:footnote>
  <w:footnote w:type="continuationSeparator" w:id="0">
    <w:p w14:paraId="669AB24D" w14:textId="77777777" w:rsidR="00CE10C5" w:rsidRDefault="00CE10C5" w:rsidP="00CE1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11A"/>
    <w:multiLevelType w:val="multilevel"/>
    <w:tmpl w:val="AF9C8E4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86AFD"/>
    <w:multiLevelType w:val="multilevel"/>
    <w:tmpl w:val="54ACCB4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A2AA0"/>
    <w:multiLevelType w:val="multilevel"/>
    <w:tmpl w:val="F898A9A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E6A5D"/>
    <w:multiLevelType w:val="multilevel"/>
    <w:tmpl w:val="9A1ED60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C279F0"/>
    <w:multiLevelType w:val="multilevel"/>
    <w:tmpl w:val="774E7122"/>
    <w:lvl w:ilvl="0">
      <w:start w:val="1"/>
      <w:numFmt w:val="decimal"/>
      <w:lvlText w:val="%1."/>
      <w:lvlJc w:val="left"/>
      <w:rPr>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12833"/>
    <w:multiLevelType w:val="hybridMultilevel"/>
    <w:tmpl w:val="CB9CD394"/>
    <w:lvl w:ilvl="0" w:tplc="CA0EF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372F7A"/>
    <w:multiLevelType w:val="hybridMultilevel"/>
    <w:tmpl w:val="A1B87DEE"/>
    <w:lvl w:ilvl="0" w:tplc="67E2A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F582B"/>
    <w:multiLevelType w:val="multilevel"/>
    <w:tmpl w:val="5C246196"/>
    <w:lvl w:ilvl="0">
      <w:start w:val="1"/>
      <w:numFmt w:val="decimal"/>
      <w:lvlText w:val="%1."/>
      <w:lvlJc w:val="left"/>
      <w:rPr>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A6D31"/>
    <w:multiLevelType w:val="hybridMultilevel"/>
    <w:tmpl w:val="FE78CCC2"/>
    <w:lvl w:ilvl="0" w:tplc="F638680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 w15:restartNumberingAfterBreak="0">
    <w:nsid w:val="2D457C13"/>
    <w:multiLevelType w:val="multilevel"/>
    <w:tmpl w:val="897CBF9A"/>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C8312A"/>
    <w:multiLevelType w:val="multilevel"/>
    <w:tmpl w:val="BBCAECE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B5D18"/>
    <w:multiLevelType w:val="multilevel"/>
    <w:tmpl w:val="460CD04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6E3C4A"/>
    <w:multiLevelType w:val="hybridMultilevel"/>
    <w:tmpl w:val="58C86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58112A"/>
    <w:multiLevelType w:val="hybridMultilevel"/>
    <w:tmpl w:val="3C48222A"/>
    <w:lvl w:ilvl="0" w:tplc="8D0C80F2">
      <w:start w:val="1"/>
      <w:numFmt w:val="low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4" w15:restartNumberingAfterBreak="0">
    <w:nsid w:val="5A510F81"/>
    <w:multiLevelType w:val="hybridMultilevel"/>
    <w:tmpl w:val="541C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31086"/>
    <w:multiLevelType w:val="multilevel"/>
    <w:tmpl w:val="45EE27B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5169B2"/>
    <w:multiLevelType w:val="hybridMultilevel"/>
    <w:tmpl w:val="8B00EA14"/>
    <w:lvl w:ilvl="0" w:tplc="EAAAF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AE751E"/>
    <w:multiLevelType w:val="hybridMultilevel"/>
    <w:tmpl w:val="2BF80D9C"/>
    <w:lvl w:ilvl="0" w:tplc="5BDA1A78">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76C70FB3"/>
    <w:multiLevelType w:val="multilevel"/>
    <w:tmpl w:val="CDC81D7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B5732C"/>
    <w:multiLevelType w:val="multilevel"/>
    <w:tmpl w:val="43B84D5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B84602"/>
    <w:multiLevelType w:val="hybridMultilevel"/>
    <w:tmpl w:val="A8D0D414"/>
    <w:lvl w:ilvl="0" w:tplc="0B400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2511816">
    <w:abstractNumId w:val="3"/>
  </w:num>
  <w:num w:numId="2" w16cid:durableId="696006877">
    <w:abstractNumId w:val="0"/>
  </w:num>
  <w:num w:numId="3" w16cid:durableId="1444180836">
    <w:abstractNumId w:val="9"/>
  </w:num>
  <w:num w:numId="4" w16cid:durableId="1107627211">
    <w:abstractNumId w:val="1"/>
  </w:num>
  <w:num w:numId="5" w16cid:durableId="2003049468">
    <w:abstractNumId w:val="10"/>
  </w:num>
  <w:num w:numId="6" w16cid:durableId="2047287180">
    <w:abstractNumId w:val="15"/>
  </w:num>
  <w:num w:numId="7" w16cid:durableId="1290018520">
    <w:abstractNumId w:val="4"/>
  </w:num>
  <w:num w:numId="8" w16cid:durableId="652294132">
    <w:abstractNumId w:val="20"/>
  </w:num>
  <w:num w:numId="9" w16cid:durableId="425468759">
    <w:abstractNumId w:val="18"/>
  </w:num>
  <w:num w:numId="10" w16cid:durableId="573784942">
    <w:abstractNumId w:val="6"/>
  </w:num>
  <w:num w:numId="11" w16cid:durableId="944116136">
    <w:abstractNumId w:val="11"/>
  </w:num>
  <w:num w:numId="12" w16cid:durableId="1055356191">
    <w:abstractNumId w:val="7"/>
  </w:num>
  <w:num w:numId="13" w16cid:durableId="822161150">
    <w:abstractNumId w:val="5"/>
  </w:num>
  <w:num w:numId="14" w16cid:durableId="398594978">
    <w:abstractNumId w:val="2"/>
  </w:num>
  <w:num w:numId="15" w16cid:durableId="1768424447">
    <w:abstractNumId w:val="19"/>
  </w:num>
  <w:num w:numId="16" w16cid:durableId="1140462732">
    <w:abstractNumId w:val="16"/>
  </w:num>
  <w:num w:numId="17" w16cid:durableId="769816316">
    <w:abstractNumId w:val="13"/>
  </w:num>
  <w:num w:numId="18" w16cid:durableId="600915913">
    <w:abstractNumId w:val="8"/>
  </w:num>
  <w:num w:numId="19" w16cid:durableId="119423061">
    <w:abstractNumId w:val="14"/>
  </w:num>
  <w:num w:numId="20" w16cid:durableId="1432240775">
    <w:abstractNumId w:val="17"/>
  </w:num>
  <w:num w:numId="21" w16cid:durableId="991639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10"/>
    <w:rsid w:val="000058F3"/>
    <w:rsid w:val="000A0709"/>
    <w:rsid w:val="000D1B80"/>
    <w:rsid w:val="001560C6"/>
    <w:rsid w:val="00162AE5"/>
    <w:rsid w:val="001E7535"/>
    <w:rsid w:val="002016D7"/>
    <w:rsid w:val="002A76C6"/>
    <w:rsid w:val="00341118"/>
    <w:rsid w:val="003626DD"/>
    <w:rsid w:val="003730AA"/>
    <w:rsid w:val="003F53C9"/>
    <w:rsid w:val="00406CC4"/>
    <w:rsid w:val="00517BAA"/>
    <w:rsid w:val="00557781"/>
    <w:rsid w:val="005A0545"/>
    <w:rsid w:val="005A18CA"/>
    <w:rsid w:val="00615C13"/>
    <w:rsid w:val="0063488F"/>
    <w:rsid w:val="006A7E97"/>
    <w:rsid w:val="006E056C"/>
    <w:rsid w:val="007B236A"/>
    <w:rsid w:val="008460F0"/>
    <w:rsid w:val="0085194A"/>
    <w:rsid w:val="00851A5D"/>
    <w:rsid w:val="00873F0F"/>
    <w:rsid w:val="0089051D"/>
    <w:rsid w:val="008A2110"/>
    <w:rsid w:val="008B7898"/>
    <w:rsid w:val="008E07EA"/>
    <w:rsid w:val="008E6A97"/>
    <w:rsid w:val="00927330"/>
    <w:rsid w:val="009C0738"/>
    <w:rsid w:val="009C7239"/>
    <w:rsid w:val="00A51B9C"/>
    <w:rsid w:val="00A849B5"/>
    <w:rsid w:val="00AC0DD9"/>
    <w:rsid w:val="00AD5FCD"/>
    <w:rsid w:val="00BF24E7"/>
    <w:rsid w:val="00C017A4"/>
    <w:rsid w:val="00C07E34"/>
    <w:rsid w:val="00CE10C5"/>
    <w:rsid w:val="00D44655"/>
    <w:rsid w:val="00D52EDF"/>
    <w:rsid w:val="00DD475F"/>
    <w:rsid w:val="00E4374A"/>
    <w:rsid w:val="00EA5933"/>
    <w:rsid w:val="00EE278A"/>
    <w:rsid w:val="00F0095A"/>
    <w:rsid w:val="00F23A32"/>
    <w:rsid w:val="00F57691"/>
    <w:rsid w:val="00F82D69"/>
    <w:rsid w:val="00FD2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B2989"/>
  <w15:chartTrackingRefBased/>
  <w15:docId w15:val="{A183848B-9E5F-4B6A-82C6-9E7BBAF4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sid w:val="008A2110"/>
    <w:rPr>
      <w:rFonts w:ascii="Franklin Gothic Heavy" w:eastAsia="Franklin Gothic Heavy" w:hAnsi="Franklin Gothic Heavy" w:cs="Franklin Gothic Heavy"/>
      <w:spacing w:val="-10"/>
      <w:sz w:val="44"/>
      <w:szCs w:val="44"/>
      <w:shd w:val="clear" w:color="auto" w:fill="FFFFFF"/>
    </w:rPr>
  </w:style>
  <w:style w:type="paragraph" w:customStyle="1" w:styleId="Heading30">
    <w:name w:val="Heading #3"/>
    <w:basedOn w:val="Normal"/>
    <w:link w:val="Heading3"/>
    <w:rsid w:val="008A2110"/>
    <w:pPr>
      <w:widowControl w:val="0"/>
      <w:shd w:val="clear" w:color="auto" w:fill="FFFFFF"/>
      <w:spacing w:after="660" w:line="0" w:lineRule="atLeast"/>
      <w:jc w:val="center"/>
      <w:outlineLvl w:val="2"/>
    </w:pPr>
    <w:rPr>
      <w:rFonts w:ascii="Franklin Gothic Heavy" w:eastAsia="Franklin Gothic Heavy" w:hAnsi="Franklin Gothic Heavy" w:cs="Franklin Gothic Heavy"/>
      <w:spacing w:val="-10"/>
      <w:sz w:val="44"/>
      <w:szCs w:val="44"/>
    </w:rPr>
  </w:style>
  <w:style w:type="paragraph" w:styleId="BalloonText">
    <w:name w:val="Balloon Text"/>
    <w:basedOn w:val="Normal"/>
    <w:link w:val="BalloonTextChar"/>
    <w:uiPriority w:val="99"/>
    <w:semiHidden/>
    <w:unhideWhenUsed/>
    <w:rsid w:val="008A2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110"/>
    <w:rPr>
      <w:rFonts w:ascii="Segoe UI" w:hAnsi="Segoe UI" w:cs="Segoe UI"/>
      <w:sz w:val="18"/>
      <w:szCs w:val="18"/>
    </w:rPr>
  </w:style>
  <w:style w:type="character" w:customStyle="1" w:styleId="Heading4">
    <w:name w:val="Heading #4_"/>
    <w:basedOn w:val="DefaultParagraphFont"/>
    <w:rsid w:val="008A2110"/>
    <w:rPr>
      <w:rFonts w:ascii="Arial" w:eastAsia="Arial" w:hAnsi="Arial" w:cs="Arial"/>
      <w:b/>
      <w:bCs/>
      <w:i w:val="0"/>
      <w:iCs w:val="0"/>
      <w:smallCaps w:val="0"/>
      <w:strike w:val="0"/>
      <w:spacing w:val="-10"/>
      <w:sz w:val="38"/>
      <w:szCs w:val="38"/>
      <w:u w:val="none"/>
    </w:rPr>
  </w:style>
  <w:style w:type="character" w:customStyle="1" w:styleId="Heading40">
    <w:name w:val="Heading #4"/>
    <w:basedOn w:val="Heading4"/>
    <w:rsid w:val="008A2110"/>
    <w:rPr>
      <w:rFonts w:ascii="Arial" w:eastAsia="Arial" w:hAnsi="Arial" w:cs="Arial"/>
      <w:b/>
      <w:bCs/>
      <w:i w:val="0"/>
      <w:iCs w:val="0"/>
      <w:smallCaps w:val="0"/>
      <w:strike w:val="0"/>
      <w:color w:val="000000"/>
      <w:spacing w:val="-10"/>
      <w:w w:val="100"/>
      <w:position w:val="0"/>
      <w:sz w:val="38"/>
      <w:szCs w:val="38"/>
      <w:u w:val="single"/>
      <w:lang w:val="en-US" w:eastAsia="en-US" w:bidi="en-US"/>
    </w:rPr>
  </w:style>
  <w:style w:type="character" w:customStyle="1" w:styleId="Bodytext">
    <w:name w:val="Body text_"/>
    <w:basedOn w:val="DefaultParagraphFont"/>
    <w:link w:val="BodyText2"/>
    <w:rsid w:val="008A2110"/>
    <w:rPr>
      <w:rFonts w:ascii="Arial" w:eastAsia="Arial" w:hAnsi="Arial" w:cs="Arial"/>
      <w:b/>
      <w:bCs/>
      <w:sz w:val="19"/>
      <w:szCs w:val="19"/>
      <w:shd w:val="clear" w:color="auto" w:fill="FFFFFF"/>
    </w:rPr>
  </w:style>
  <w:style w:type="paragraph" w:customStyle="1" w:styleId="BodyText2">
    <w:name w:val="Body Text2"/>
    <w:basedOn w:val="Normal"/>
    <w:link w:val="Bodytext"/>
    <w:rsid w:val="008A2110"/>
    <w:pPr>
      <w:widowControl w:val="0"/>
      <w:shd w:val="clear" w:color="auto" w:fill="FFFFFF"/>
      <w:spacing w:before="660" w:after="60" w:line="277" w:lineRule="exact"/>
      <w:ind w:hanging="360"/>
    </w:pPr>
    <w:rPr>
      <w:rFonts w:ascii="Arial" w:eastAsia="Arial" w:hAnsi="Arial" w:cs="Arial"/>
      <w:b/>
      <w:bCs/>
      <w:sz w:val="19"/>
      <w:szCs w:val="19"/>
    </w:rPr>
  </w:style>
  <w:style w:type="character" w:customStyle="1" w:styleId="Heading5">
    <w:name w:val="Heading #5_"/>
    <w:basedOn w:val="DefaultParagraphFont"/>
    <w:rsid w:val="008A2110"/>
    <w:rPr>
      <w:rFonts w:ascii="Franklin Gothic Heavy" w:eastAsia="Franklin Gothic Heavy" w:hAnsi="Franklin Gothic Heavy" w:cs="Franklin Gothic Heavy"/>
      <w:b/>
      <w:bCs/>
      <w:i w:val="0"/>
      <w:iCs w:val="0"/>
      <w:smallCaps w:val="0"/>
      <w:strike w:val="0"/>
      <w:sz w:val="26"/>
      <w:szCs w:val="26"/>
      <w:u w:val="none"/>
    </w:rPr>
  </w:style>
  <w:style w:type="character" w:customStyle="1" w:styleId="Heading50">
    <w:name w:val="Heading #5"/>
    <w:basedOn w:val="Heading5"/>
    <w:rsid w:val="008A2110"/>
    <w:rPr>
      <w:rFonts w:ascii="Franklin Gothic Heavy" w:eastAsia="Franklin Gothic Heavy" w:hAnsi="Franklin Gothic Heavy" w:cs="Franklin Gothic Heavy"/>
      <w:b/>
      <w:bCs/>
      <w:i w:val="0"/>
      <w:iCs w:val="0"/>
      <w:smallCaps w:val="0"/>
      <w:strike w:val="0"/>
      <w:color w:val="000000"/>
      <w:spacing w:val="0"/>
      <w:w w:val="100"/>
      <w:position w:val="0"/>
      <w:sz w:val="26"/>
      <w:szCs w:val="26"/>
      <w:u w:val="single"/>
      <w:lang w:val="en-US" w:eastAsia="en-US" w:bidi="en-US"/>
    </w:rPr>
  </w:style>
  <w:style w:type="character" w:customStyle="1" w:styleId="BodyText1">
    <w:name w:val="Body Text1"/>
    <w:basedOn w:val="Bodytext"/>
    <w:rsid w:val="008A2110"/>
    <w:rPr>
      <w:rFonts w:ascii="Arial" w:eastAsia="Arial" w:hAnsi="Arial" w:cs="Arial"/>
      <w:b/>
      <w:bCs/>
      <w:i w:val="0"/>
      <w:iCs w:val="0"/>
      <w:smallCaps w:val="0"/>
      <w:strike w:val="0"/>
      <w:color w:val="000000"/>
      <w:spacing w:val="0"/>
      <w:w w:val="100"/>
      <w:position w:val="0"/>
      <w:sz w:val="19"/>
      <w:szCs w:val="19"/>
      <w:u w:val="single"/>
      <w:shd w:val="clear" w:color="auto" w:fill="FFFFFF"/>
      <w:lang w:val="en-US" w:eastAsia="en-US" w:bidi="en-US"/>
    </w:rPr>
  </w:style>
  <w:style w:type="paragraph" w:styleId="ListParagraph">
    <w:name w:val="List Paragraph"/>
    <w:basedOn w:val="Normal"/>
    <w:uiPriority w:val="34"/>
    <w:qFormat/>
    <w:rsid w:val="008A2110"/>
    <w:pPr>
      <w:ind w:left="720"/>
      <w:contextualSpacing/>
    </w:pPr>
  </w:style>
  <w:style w:type="character" w:styleId="Hyperlink">
    <w:name w:val="Hyperlink"/>
    <w:basedOn w:val="DefaultParagraphFont"/>
    <w:uiPriority w:val="99"/>
    <w:unhideWhenUsed/>
    <w:rsid w:val="009C7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berg@us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Weatherford, Apryl</dc:creator>
  <cp:keywords/>
  <dc:description/>
  <cp:lastModifiedBy>Waters, Madison J</cp:lastModifiedBy>
  <cp:revision>43</cp:revision>
  <cp:lastPrinted>2017-02-06T17:19:00Z</cp:lastPrinted>
  <dcterms:created xsi:type="dcterms:W3CDTF">2022-02-14T19:59:00Z</dcterms:created>
  <dcterms:modified xsi:type="dcterms:W3CDTF">2023-01-09T17:57:00Z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2023-01-09T17:53:38Z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35747814-8f5a-4539-bfc5-ece570531dba</vt:lpwstr>
  </property>
  <property fmtid="{D5CDD505-2E9C-101B-9397-08002B2CF9AE}" pid="8" name="MSIP_Label_93932cc9-dea4-49e2-bfe2-7f42b17a9d2b_ContentBits">
    <vt:lpwstr>0</vt:lpwstr>
  </property>
</Properties>
</file>