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A6" w:rsidRDefault="005435A6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101600</wp:posOffset>
            </wp:positionV>
            <wp:extent cx="2654300" cy="52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ogo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5A6" w:rsidRDefault="005435A6">
      <w:pPr>
        <w:rPr>
          <w:b/>
        </w:rPr>
      </w:pPr>
    </w:p>
    <w:p w:rsidR="00EE4DFD" w:rsidRPr="00A917B3" w:rsidRDefault="00EE4DFD">
      <w:pPr>
        <w:rPr>
          <w:b/>
          <w:sz w:val="16"/>
          <w:szCs w:val="16"/>
        </w:rPr>
      </w:pPr>
    </w:p>
    <w:p w:rsidR="004E686E" w:rsidRPr="00A917B3" w:rsidRDefault="002F1FC9" w:rsidP="004E686E">
      <w:pPr>
        <w:spacing w:line="240" w:lineRule="auto"/>
        <w:rPr>
          <w:b/>
          <w:sz w:val="12"/>
          <w:szCs w:val="1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E531C" wp14:editId="4EE734FF">
                <wp:simplePos x="0" y="0"/>
                <wp:positionH relativeFrom="margin">
                  <wp:posOffset>819150</wp:posOffset>
                </wp:positionH>
                <wp:positionV relativeFrom="paragraph">
                  <wp:posOffset>675640</wp:posOffset>
                </wp:positionV>
                <wp:extent cx="43307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99503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4.5pt,53.2pt" to="405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7869ED" w:rsidRPr="005435A6">
        <w:rPr>
          <w:b/>
          <w:sz w:val="28"/>
          <w:szCs w:val="28"/>
        </w:rPr>
        <w:t>USI</w:t>
      </w:r>
      <w:r w:rsidR="00D4406E" w:rsidRPr="005435A6">
        <w:rPr>
          <w:b/>
          <w:sz w:val="28"/>
          <w:szCs w:val="28"/>
        </w:rPr>
        <w:t xml:space="preserve"> Graduate</w:t>
      </w:r>
      <w:r w:rsidR="007869ED" w:rsidRPr="005435A6">
        <w:rPr>
          <w:b/>
          <w:sz w:val="28"/>
          <w:szCs w:val="28"/>
        </w:rPr>
        <w:t xml:space="preserve"> Faculty Qualification Documentation</w:t>
      </w:r>
      <w:r w:rsidR="004E686E">
        <w:rPr>
          <w:b/>
        </w:rPr>
        <w:t xml:space="preserve"> – </w:t>
      </w:r>
      <w:r w:rsidR="0003043F" w:rsidRPr="004E686E">
        <w:rPr>
          <w:b/>
          <w:sz w:val="24"/>
          <w:szCs w:val="24"/>
        </w:rPr>
        <w:t xml:space="preserve">Teaching </w:t>
      </w:r>
      <w:r w:rsidR="00D4406E" w:rsidRPr="004E686E">
        <w:rPr>
          <w:b/>
          <w:sz w:val="24"/>
          <w:szCs w:val="24"/>
        </w:rPr>
        <w:t>G</w:t>
      </w:r>
      <w:r w:rsidR="0003043F" w:rsidRPr="004E686E">
        <w:rPr>
          <w:b/>
          <w:sz w:val="24"/>
          <w:szCs w:val="24"/>
        </w:rPr>
        <w:t>raduate Courses</w:t>
      </w:r>
      <w:r w:rsidR="00D72E2B" w:rsidRPr="00D72E2B">
        <w:rPr>
          <w:b/>
          <w:i/>
          <w:sz w:val="24"/>
          <w:szCs w:val="24"/>
        </w:rPr>
        <w:t xml:space="preserve"> </w:t>
      </w:r>
      <w:r w:rsidR="00D72E2B">
        <w:rPr>
          <w:b/>
          <w:i/>
          <w:sz w:val="24"/>
          <w:szCs w:val="24"/>
        </w:rPr>
        <w:br/>
      </w:r>
      <w:r w:rsidRPr="002F1FC9">
        <w:rPr>
          <w:b/>
          <w:i/>
          <w:sz w:val="16"/>
          <w:szCs w:val="16"/>
        </w:rPr>
        <w:br/>
      </w:r>
      <w:r w:rsidR="00D72E2B" w:rsidRPr="00EE4DFD">
        <w:rPr>
          <w:b/>
          <w:i/>
          <w:sz w:val="24"/>
          <w:szCs w:val="24"/>
        </w:rPr>
        <w:t xml:space="preserve">NOTE: </w:t>
      </w:r>
      <w:r w:rsidR="00D72E2B" w:rsidRPr="00A917B3">
        <w:rPr>
          <w:b/>
          <w:i/>
        </w:rPr>
        <w:t>All faculty hired on or after July 1, 2016 must complete this form at the time of hire.</w:t>
      </w:r>
      <w:r>
        <w:rPr>
          <w:b/>
          <w:i/>
          <w:sz w:val="24"/>
          <w:szCs w:val="24"/>
        </w:rPr>
        <w:br/>
      </w:r>
    </w:p>
    <w:p w:rsidR="00D72E2B" w:rsidRPr="00A917B3" w:rsidRDefault="00D72E2B" w:rsidP="004E686E">
      <w:pPr>
        <w:spacing w:line="240" w:lineRule="auto"/>
        <w:rPr>
          <w:b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530"/>
        <w:gridCol w:w="1530"/>
      </w:tblGrid>
      <w:tr w:rsidR="00BF7DB2" w:rsidTr="00A917B3">
        <w:trPr>
          <w:trHeight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DB2" w:rsidRPr="00BF7DB2" w:rsidRDefault="00770166" w:rsidP="00770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MEMBERSHIP STATUS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B2" w:rsidRPr="00BF7DB2" w:rsidRDefault="00F06580" w:rsidP="0077016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7DB2" w:rsidRPr="00770166">
              <w:rPr>
                <w:b/>
                <w:sz w:val="24"/>
                <w:szCs w:val="24"/>
              </w:rPr>
              <w:t>Regular</w:t>
            </w:r>
            <w:r w:rsidR="00BF7DB2">
              <w:rPr>
                <w:b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9828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C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B2" w:rsidRPr="00BF7DB2" w:rsidRDefault="00F06580" w:rsidP="002F1FC9">
            <w:pPr>
              <w:ind w:lef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7DB2" w:rsidRPr="00BF7DB2">
              <w:rPr>
                <w:b/>
                <w:sz w:val="24"/>
                <w:szCs w:val="24"/>
              </w:rPr>
              <w:t>Affiliate</w:t>
            </w:r>
            <w:r w:rsidR="002F1FC9">
              <w:rPr>
                <w:b/>
                <w:sz w:val="24"/>
                <w:szCs w:val="24"/>
              </w:rPr>
              <w:t xml:space="preserve"> </w:t>
            </w:r>
            <w:r w:rsidR="00770166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5785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C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E686E" w:rsidRPr="004E686E" w:rsidRDefault="004E686E" w:rsidP="004E686E">
      <w:pPr>
        <w:spacing w:line="240" w:lineRule="auto"/>
        <w:rPr>
          <w:b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7"/>
        <w:gridCol w:w="6635"/>
      </w:tblGrid>
      <w:tr w:rsidR="0011447D" w:rsidTr="00A917B3">
        <w:trPr>
          <w:trHeight w:val="422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11447D" w:rsidRPr="00E56500" w:rsidRDefault="00C95BE3" w:rsidP="00A917B3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FACULTY INFORMATION</w:t>
            </w:r>
          </w:p>
        </w:tc>
        <w:tc>
          <w:tcPr>
            <w:tcW w:w="6650" w:type="dxa"/>
            <w:shd w:val="clear" w:color="auto" w:fill="D9D9D9" w:themeFill="background1" w:themeFillShade="D9"/>
          </w:tcPr>
          <w:p w:rsidR="0011447D" w:rsidRPr="00E56500" w:rsidRDefault="0011447D">
            <w:pPr>
              <w:rPr>
                <w:b/>
              </w:rPr>
            </w:pPr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Last Name</w:t>
            </w:r>
          </w:p>
        </w:tc>
        <w:tc>
          <w:tcPr>
            <w:tcW w:w="6650" w:type="dxa"/>
            <w:vAlign w:val="bottom"/>
          </w:tcPr>
          <w:p w:rsidR="007869ED" w:rsidRPr="007B6659" w:rsidRDefault="00996FEB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869ED" w:rsidTr="0050294B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First Name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bottom"/>
          </w:tcPr>
          <w:p w:rsidR="007869ED" w:rsidRPr="007B6659" w:rsidRDefault="00996FEB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="007B6659"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869ED" w:rsidTr="00E56500">
        <w:tc>
          <w:tcPr>
            <w:tcW w:w="270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  <w:tc>
          <w:tcPr>
            <w:tcW w:w="665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Academic Department</w:t>
            </w:r>
          </w:p>
        </w:tc>
        <w:tc>
          <w:tcPr>
            <w:tcW w:w="6650" w:type="dxa"/>
            <w:vAlign w:val="bottom"/>
          </w:tcPr>
          <w:p w:rsidR="007869ED" w:rsidRPr="0050294B" w:rsidRDefault="00996FEB" w:rsidP="007B6659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="007B6659"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7869ED" w:rsidTr="0050294B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College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bottom"/>
          </w:tcPr>
          <w:p w:rsidR="007869ED" w:rsidRPr="0050294B" w:rsidRDefault="00996FEB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4" w:name="Text4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7869ED" w:rsidTr="00E56500">
        <w:tc>
          <w:tcPr>
            <w:tcW w:w="270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  <w:tc>
          <w:tcPr>
            <w:tcW w:w="6650" w:type="dxa"/>
            <w:shd w:val="clear" w:color="auto" w:fill="D9D9D9" w:themeFill="background1" w:themeFillShade="D9"/>
          </w:tcPr>
          <w:p w:rsidR="007869ED" w:rsidRPr="00A917B3" w:rsidRDefault="007869ED">
            <w:pPr>
              <w:rPr>
                <w:sz w:val="4"/>
                <w:szCs w:val="4"/>
              </w:rPr>
            </w:pPr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 w:rsidP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 xml:space="preserve">Highest Degree </w:t>
            </w:r>
            <w:r w:rsidR="00E56500">
              <w:rPr>
                <w:sz w:val="24"/>
                <w:szCs w:val="24"/>
              </w:rPr>
              <w:t>Awarded</w:t>
            </w:r>
          </w:p>
        </w:tc>
        <w:tc>
          <w:tcPr>
            <w:tcW w:w="6650" w:type="dxa"/>
            <w:vAlign w:val="bottom"/>
          </w:tcPr>
          <w:p w:rsidR="007869ED" w:rsidRPr="0050294B" w:rsidRDefault="00996FEB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7869ED" w:rsidTr="0050294B">
        <w:trPr>
          <w:trHeight w:val="432"/>
        </w:trPr>
        <w:tc>
          <w:tcPr>
            <w:tcW w:w="2700" w:type="dxa"/>
          </w:tcPr>
          <w:p w:rsidR="007869ED" w:rsidRPr="00E56500" w:rsidRDefault="007869ED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Major</w:t>
            </w:r>
          </w:p>
        </w:tc>
        <w:tc>
          <w:tcPr>
            <w:tcW w:w="6650" w:type="dxa"/>
            <w:vAlign w:val="bottom"/>
          </w:tcPr>
          <w:p w:rsidR="007869ED" w:rsidRPr="0050294B" w:rsidRDefault="00996FEB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294B">
              <w:rPr>
                <w:sz w:val="24"/>
                <w:szCs w:val="24"/>
              </w:rPr>
              <w:instrText xml:space="preserve"> </w:instrText>
            </w:r>
            <w:bookmarkStart w:id="6" w:name="Text6"/>
            <w:r w:rsidRPr="0050294B">
              <w:rPr>
                <w:sz w:val="24"/>
                <w:szCs w:val="24"/>
              </w:rPr>
              <w:instrText xml:space="preserve">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3043F" w:rsidTr="0050294B">
        <w:trPr>
          <w:trHeight w:val="432"/>
        </w:trPr>
        <w:tc>
          <w:tcPr>
            <w:tcW w:w="2700" w:type="dxa"/>
          </w:tcPr>
          <w:p w:rsidR="0003043F" w:rsidRPr="00E56500" w:rsidRDefault="0003043F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Date of Hire at USI</w:t>
            </w:r>
          </w:p>
        </w:tc>
        <w:tc>
          <w:tcPr>
            <w:tcW w:w="6650" w:type="dxa"/>
            <w:vAlign w:val="bottom"/>
          </w:tcPr>
          <w:p w:rsidR="0003043F" w:rsidRPr="0050294B" w:rsidRDefault="00D85A3A" w:rsidP="00996FEB">
            <w:pPr>
              <w:rPr>
                <w:sz w:val="24"/>
                <w:szCs w:val="24"/>
              </w:rPr>
            </w:pPr>
            <w:r w:rsidRPr="0050294B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"/>
            <w:r w:rsidRPr="0050294B">
              <w:rPr>
                <w:sz w:val="24"/>
                <w:szCs w:val="24"/>
              </w:rPr>
              <w:instrText xml:space="preserve"> FORMTEXT </w:instrText>
            </w:r>
            <w:r w:rsidRPr="0050294B">
              <w:rPr>
                <w:sz w:val="24"/>
                <w:szCs w:val="24"/>
              </w:rPr>
            </w:r>
            <w:r w:rsidRPr="0050294B">
              <w:rPr>
                <w:sz w:val="24"/>
                <w:szCs w:val="24"/>
              </w:rPr>
              <w:fldChar w:fldCharType="separate"/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noProof/>
                <w:sz w:val="24"/>
                <w:szCs w:val="24"/>
              </w:rPr>
              <w:t> </w:t>
            </w:r>
            <w:r w:rsidRPr="0050294B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5770F9" w:rsidRPr="00A917B3" w:rsidRDefault="005770F9">
      <w:pPr>
        <w:rPr>
          <w:b/>
          <w:i/>
          <w:sz w:val="10"/>
          <w:szCs w:val="10"/>
        </w:rPr>
      </w:pP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6115"/>
        <w:gridCol w:w="3240"/>
      </w:tblGrid>
      <w:tr w:rsidR="007869ED" w:rsidTr="00A917B3">
        <w:trPr>
          <w:trHeight w:val="440"/>
        </w:trPr>
        <w:tc>
          <w:tcPr>
            <w:tcW w:w="6115" w:type="dxa"/>
            <w:shd w:val="clear" w:color="auto" w:fill="D9D9D9" w:themeFill="background1" w:themeFillShade="D9"/>
            <w:vAlign w:val="center"/>
          </w:tcPr>
          <w:p w:rsidR="007869ED" w:rsidRPr="00E56500" w:rsidRDefault="00C95BE3" w:rsidP="00A917B3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SUBJECT AREAS TO TEACH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7869ED" w:rsidRPr="00E56500" w:rsidRDefault="00C95BE3" w:rsidP="00A917B3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COURSE LEVEL</w:t>
            </w:r>
          </w:p>
        </w:tc>
      </w:tr>
      <w:tr w:rsidR="007869ED" w:rsidTr="0048585B">
        <w:trPr>
          <w:trHeight w:val="386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10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240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7869ED" w:rsidTr="0048585B">
        <w:trPr>
          <w:trHeight w:val="359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11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7869ED" w:rsidTr="0048585B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Text12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7869ED" w:rsidTr="0048585B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13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7869ED" w:rsidTr="0048585B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7B6659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14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7869ED" w:rsidTr="00A917B3">
        <w:trPr>
          <w:trHeight w:val="350"/>
        </w:trPr>
        <w:tc>
          <w:tcPr>
            <w:tcW w:w="6115" w:type="dxa"/>
            <w:vAlign w:val="bottom"/>
          </w:tcPr>
          <w:p w:rsidR="007869ED" w:rsidRPr="007B6659" w:rsidRDefault="007B6659" w:rsidP="00A917B3">
            <w:pPr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15"/>
            <w:r w:rsidRPr="007B6659">
              <w:rPr>
                <w:sz w:val="24"/>
                <w:szCs w:val="24"/>
              </w:rPr>
              <w:instrText xml:space="preserve"> FORMTEXT </w:instrText>
            </w:r>
            <w:r w:rsidRPr="007B6659">
              <w:rPr>
                <w:sz w:val="24"/>
                <w:szCs w:val="24"/>
              </w:rPr>
            </w:r>
            <w:r w:rsidRPr="007B6659">
              <w:rPr>
                <w:sz w:val="24"/>
                <w:szCs w:val="24"/>
              </w:rPr>
              <w:fldChar w:fldCharType="separate"/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noProof/>
                <w:sz w:val="24"/>
                <w:szCs w:val="24"/>
              </w:rPr>
              <w:t> </w:t>
            </w:r>
            <w:r w:rsidRPr="007B6659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240" w:type="dxa"/>
            <w:vAlign w:val="bottom"/>
          </w:tcPr>
          <w:p w:rsidR="007869ED" w:rsidRPr="00E56500" w:rsidRDefault="007B6659" w:rsidP="007B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7869ED" w:rsidRPr="00A917B3" w:rsidRDefault="007869ED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"/>
        <w:gridCol w:w="5207"/>
        <w:gridCol w:w="3230"/>
      </w:tblGrid>
      <w:tr w:rsidR="0011447D" w:rsidTr="00A917B3">
        <w:trPr>
          <w:trHeight w:val="46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11447D" w:rsidRPr="0011447D" w:rsidRDefault="00C95BE3" w:rsidP="00A917B3">
            <w:pPr>
              <w:rPr>
                <w:b/>
              </w:rPr>
            </w:pPr>
            <w:r>
              <w:rPr>
                <w:b/>
              </w:rPr>
              <w:t>CREDENTIALS LEVEL</w:t>
            </w:r>
          </w:p>
        </w:tc>
      </w:tr>
      <w:tr w:rsidR="007869ED" w:rsidTr="00E56500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:rsidR="007869ED" w:rsidRPr="00E56500" w:rsidRDefault="007869ED" w:rsidP="00E56500">
            <w:pPr>
              <w:jc w:val="center"/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Please mark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7869ED" w:rsidRPr="00E56500" w:rsidRDefault="007869ED" w:rsidP="00E56500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Level of Education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7869ED" w:rsidRPr="00E56500" w:rsidRDefault="007869ED" w:rsidP="00E56500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Other Requirements</w:t>
            </w:r>
          </w:p>
        </w:tc>
      </w:tr>
      <w:tr w:rsidR="007869ED" w:rsidTr="00EE4DFD">
        <w:trPr>
          <w:trHeight w:val="530"/>
        </w:trPr>
        <w:sdt>
          <w:sdtPr>
            <w:rPr>
              <w:sz w:val="24"/>
              <w:szCs w:val="24"/>
            </w:rPr>
            <w:id w:val="6772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:rsidR="007869ED" w:rsidRPr="00E56500" w:rsidRDefault="00F320FE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vAlign w:val="center"/>
          </w:tcPr>
          <w:p w:rsidR="007869ED" w:rsidRPr="00E56500" w:rsidRDefault="007869ED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 xml:space="preserve">Doctorate </w:t>
            </w:r>
            <w:r w:rsidR="005770F9" w:rsidRPr="00E56500">
              <w:rPr>
                <w:sz w:val="24"/>
                <w:szCs w:val="24"/>
              </w:rPr>
              <w:t xml:space="preserve">or terminal degree </w:t>
            </w:r>
            <w:r w:rsidRPr="00E56500">
              <w:rPr>
                <w:sz w:val="24"/>
                <w:szCs w:val="24"/>
              </w:rPr>
              <w:t xml:space="preserve">in </w:t>
            </w:r>
            <w:r w:rsidR="00D4406E" w:rsidRPr="00E56500">
              <w:rPr>
                <w:sz w:val="24"/>
                <w:szCs w:val="24"/>
              </w:rPr>
              <w:t xml:space="preserve">appropriate </w:t>
            </w:r>
            <w:r w:rsidRPr="00E56500">
              <w:rPr>
                <w:sz w:val="24"/>
                <w:szCs w:val="24"/>
              </w:rPr>
              <w:t>discipline</w:t>
            </w:r>
          </w:p>
        </w:tc>
        <w:tc>
          <w:tcPr>
            <w:tcW w:w="3235" w:type="dxa"/>
            <w:vAlign w:val="center"/>
          </w:tcPr>
          <w:p w:rsidR="007869ED" w:rsidRPr="00E56500" w:rsidRDefault="007869ED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None</w:t>
            </w:r>
          </w:p>
        </w:tc>
      </w:tr>
      <w:tr w:rsidR="007869ED" w:rsidTr="00EE4DFD">
        <w:sdt>
          <w:sdtPr>
            <w:rPr>
              <w:sz w:val="24"/>
              <w:szCs w:val="24"/>
            </w:rPr>
            <w:id w:val="-25891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bottom w:val="single" w:sz="4" w:space="0" w:color="auto"/>
                </w:tcBorders>
                <w:vAlign w:val="center"/>
              </w:tcPr>
              <w:p w:rsidR="007869ED" w:rsidRPr="00E56500" w:rsidRDefault="00D85A3A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7869ED" w:rsidRPr="00E56500" w:rsidRDefault="007869ED" w:rsidP="00E56500">
            <w:pPr>
              <w:rPr>
                <w:sz w:val="24"/>
                <w:szCs w:val="24"/>
                <w:vertAlign w:val="superscript"/>
              </w:rPr>
            </w:pPr>
            <w:r w:rsidRPr="00E56500">
              <w:rPr>
                <w:sz w:val="24"/>
                <w:szCs w:val="24"/>
              </w:rPr>
              <w:t xml:space="preserve">Master’s in </w:t>
            </w:r>
            <w:r w:rsidR="00D4406E" w:rsidRPr="00E56500">
              <w:rPr>
                <w:sz w:val="24"/>
                <w:szCs w:val="24"/>
              </w:rPr>
              <w:t xml:space="preserve">appropriate </w:t>
            </w:r>
            <w:r w:rsidRPr="00E56500">
              <w:rPr>
                <w:sz w:val="24"/>
                <w:szCs w:val="24"/>
              </w:rPr>
              <w:t>discipline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7869ED" w:rsidRPr="00E56500" w:rsidRDefault="00D4406E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Tested Experience Required:  Guidelines 1 – 3</w:t>
            </w:r>
          </w:p>
        </w:tc>
      </w:tr>
      <w:tr w:rsidR="00D4406E" w:rsidTr="00EE4DFD">
        <w:sdt>
          <w:sdtPr>
            <w:rPr>
              <w:sz w:val="24"/>
              <w:szCs w:val="24"/>
            </w:rPr>
            <w:id w:val="40688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:rsidR="00D4406E" w:rsidRPr="00E56500" w:rsidRDefault="00D85A3A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vAlign w:val="center"/>
          </w:tcPr>
          <w:p w:rsidR="00D4406E" w:rsidRPr="00E56500" w:rsidRDefault="00D4406E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>Bachelor’s or Master’s degree</w:t>
            </w:r>
          </w:p>
        </w:tc>
        <w:tc>
          <w:tcPr>
            <w:tcW w:w="3235" w:type="dxa"/>
            <w:vAlign w:val="center"/>
          </w:tcPr>
          <w:p w:rsidR="00D4406E" w:rsidRPr="00E56500" w:rsidRDefault="00D4406E" w:rsidP="00E56500">
            <w:pPr>
              <w:rPr>
                <w:sz w:val="24"/>
                <w:szCs w:val="24"/>
              </w:rPr>
            </w:pPr>
            <w:r w:rsidRPr="00E56500">
              <w:rPr>
                <w:sz w:val="24"/>
                <w:szCs w:val="24"/>
              </w:rPr>
              <w:t xml:space="preserve">Tested Experience Required: Guideline </w:t>
            </w:r>
            <w:r w:rsidR="00E56500">
              <w:rPr>
                <w:sz w:val="24"/>
                <w:szCs w:val="24"/>
              </w:rPr>
              <w:t xml:space="preserve"> </w:t>
            </w:r>
            <w:r w:rsidRPr="00E56500">
              <w:rPr>
                <w:sz w:val="24"/>
                <w:szCs w:val="24"/>
              </w:rPr>
              <w:t>4</w:t>
            </w:r>
          </w:p>
        </w:tc>
      </w:tr>
      <w:tr w:rsidR="00D4406E" w:rsidTr="00A917B3">
        <w:trPr>
          <w:trHeight w:val="620"/>
        </w:trPr>
        <w:sdt>
          <w:sdtPr>
            <w:rPr>
              <w:sz w:val="24"/>
              <w:szCs w:val="24"/>
            </w:rPr>
            <w:id w:val="26820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:rsidR="00D4406E" w:rsidRPr="00E56500" w:rsidRDefault="00D85A3A" w:rsidP="00EE4D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vAlign w:val="center"/>
          </w:tcPr>
          <w:p w:rsidR="00D4406E" w:rsidRPr="00D85A3A" w:rsidRDefault="00D85A3A" w:rsidP="00A917B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3235" w:type="dxa"/>
          </w:tcPr>
          <w:p w:rsidR="00D4406E" w:rsidRPr="00E56500" w:rsidRDefault="00D4406E" w:rsidP="0003043F">
            <w:pPr>
              <w:rPr>
                <w:sz w:val="24"/>
                <w:szCs w:val="24"/>
              </w:rPr>
            </w:pPr>
          </w:p>
        </w:tc>
      </w:tr>
    </w:tbl>
    <w:p w:rsidR="00113017" w:rsidRPr="00113017" w:rsidRDefault="00113017">
      <w:pPr>
        <w:rPr>
          <w:b/>
          <w:sz w:val="16"/>
          <w:szCs w:val="16"/>
        </w:rPr>
      </w:pPr>
    </w:p>
    <w:p w:rsidR="0003043F" w:rsidRPr="00E56500" w:rsidRDefault="00A917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03043F" w:rsidRPr="00E56500">
        <w:rPr>
          <w:b/>
          <w:sz w:val="28"/>
          <w:szCs w:val="28"/>
        </w:rPr>
        <w:t>IF TESTED EXPER</w:t>
      </w:r>
      <w:r w:rsidR="00866A88" w:rsidRPr="00E56500">
        <w:rPr>
          <w:b/>
          <w:sz w:val="28"/>
          <w:szCs w:val="28"/>
        </w:rPr>
        <w:t>I</w:t>
      </w:r>
      <w:r w:rsidR="0003043F" w:rsidRPr="00E56500">
        <w:rPr>
          <w:b/>
          <w:sz w:val="28"/>
          <w:szCs w:val="28"/>
        </w:rPr>
        <w:t xml:space="preserve">ENCE IS REQUIRED: </w:t>
      </w:r>
    </w:p>
    <w:p w:rsidR="007869ED" w:rsidRPr="00113017" w:rsidRDefault="0011447D">
      <w:pPr>
        <w:rPr>
          <w:b/>
        </w:rPr>
      </w:pPr>
      <w:r w:rsidRPr="00113017">
        <w:rPr>
          <w:b/>
        </w:rPr>
        <w:t>L</w:t>
      </w:r>
      <w:r w:rsidR="00866A88" w:rsidRPr="00113017">
        <w:rPr>
          <w:b/>
        </w:rPr>
        <w:t xml:space="preserve">evel of tested experience </w:t>
      </w:r>
      <w:r w:rsidR="007869ED" w:rsidRPr="00113017">
        <w:rPr>
          <w:b/>
        </w:rPr>
        <w:t>required for type and level of courses to be taught</w:t>
      </w:r>
      <w:r w:rsidR="00E56500" w:rsidRPr="00113017">
        <w:rPr>
          <w:b/>
        </w:rPr>
        <w:t xml:space="preserve"> is shown below</w:t>
      </w:r>
      <w:r w:rsidR="00A12089" w:rsidRPr="00113017">
        <w:rPr>
          <w:b/>
        </w:rPr>
        <w:t>.</w:t>
      </w:r>
      <w:r w:rsidRPr="00113017">
        <w:rPr>
          <w:b/>
        </w:rPr>
        <w:t xml:space="preserve"> </w:t>
      </w:r>
      <w:r w:rsidR="00E56500" w:rsidRPr="00113017">
        <w:rPr>
          <w:b/>
        </w:rPr>
        <w:t>A</w:t>
      </w:r>
      <w:r w:rsidRPr="00113017">
        <w:rPr>
          <w:b/>
        </w:rPr>
        <w:t xml:space="preserve">ttach </w:t>
      </w:r>
      <w:r w:rsidR="00C95BE3" w:rsidRPr="00113017">
        <w:rPr>
          <w:b/>
        </w:rPr>
        <w:t xml:space="preserve">all </w:t>
      </w:r>
      <w:r w:rsidRPr="00113017">
        <w:rPr>
          <w:b/>
        </w:rPr>
        <w:t>documentation of tested experience</w:t>
      </w:r>
      <w:r w:rsidR="00E56500" w:rsidRPr="00113017">
        <w:rPr>
          <w:b/>
        </w:rPr>
        <w:t>,</w:t>
      </w:r>
      <w:r w:rsidRPr="00113017">
        <w:rPr>
          <w:b/>
        </w:rPr>
        <w:t xml:space="preserve"> or other plan for achieving qualifications.</w:t>
      </w:r>
      <w:r w:rsidR="00A917B3">
        <w:rPr>
          <w:b/>
        </w:rPr>
        <w:br/>
      </w: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990"/>
        <w:gridCol w:w="1705"/>
        <w:gridCol w:w="6660"/>
      </w:tblGrid>
      <w:tr w:rsidR="0011447D" w:rsidRPr="00E56500" w:rsidTr="00FC1BCD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1447D" w:rsidRPr="00E56500" w:rsidRDefault="0011447D" w:rsidP="00E56500">
            <w:pPr>
              <w:jc w:val="center"/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Mark all that apply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11447D" w:rsidRPr="00E56500" w:rsidRDefault="0011447D" w:rsidP="00E56500">
            <w:pPr>
              <w:jc w:val="center"/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Course Level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11447D" w:rsidRPr="00E56500" w:rsidRDefault="0011447D" w:rsidP="00E56500">
            <w:pPr>
              <w:rPr>
                <w:b/>
                <w:sz w:val="24"/>
                <w:szCs w:val="24"/>
              </w:rPr>
            </w:pPr>
            <w:r w:rsidRPr="00E56500">
              <w:rPr>
                <w:b/>
                <w:sz w:val="24"/>
                <w:szCs w:val="24"/>
              </w:rPr>
              <w:t>Tested Experience</w:t>
            </w:r>
          </w:p>
        </w:tc>
      </w:tr>
      <w:tr w:rsidR="0011447D" w:rsidRPr="00E56500" w:rsidTr="00D85A3A">
        <w:trPr>
          <w:trHeight w:val="1088"/>
        </w:trPr>
        <w:sdt>
          <w:sdtPr>
            <w:rPr>
              <w:sz w:val="24"/>
              <w:szCs w:val="24"/>
            </w:rPr>
            <w:id w:val="-35419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11447D" w:rsidRPr="00E56500" w:rsidRDefault="00D85A3A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11447D" w:rsidRPr="00113017" w:rsidRDefault="00D4406E" w:rsidP="00D4406E">
            <w:pPr>
              <w:rPr>
                <w:sz w:val="24"/>
                <w:szCs w:val="24"/>
                <w:vertAlign w:val="superscript"/>
              </w:rPr>
            </w:pPr>
            <w:r w:rsidRPr="00113017">
              <w:rPr>
                <w:sz w:val="24"/>
                <w:szCs w:val="24"/>
              </w:rPr>
              <w:t xml:space="preserve">Master’s Level </w:t>
            </w:r>
            <w:r w:rsidR="0003043F" w:rsidRPr="00113017">
              <w:rPr>
                <w:sz w:val="24"/>
                <w:szCs w:val="24"/>
              </w:rPr>
              <w:t>Courses</w:t>
            </w:r>
          </w:p>
        </w:tc>
        <w:tc>
          <w:tcPr>
            <w:tcW w:w="6660" w:type="dxa"/>
            <w:vAlign w:val="center"/>
          </w:tcPr>
          <w:p w:rsidR="0011447D" w:rsidRPr="00113017" w:rsidRDefault="00D4406E" w:rsidP="00FC1BCD">
            <w:pPr>
              <w:rPr>
                <w:sz w:val="23"/>
                <w:szCs w:val="23"/>
                <w:vertAlign w:val="superscript"/>
              </w:rPr>
            </w:pPr>
            <w:r w:rsidRPr="00113017">
              <w:rPr>
                <w:rFonts w:ascii="Calibri" w:hAnsi="Calibri" w:cs="Arial"/>
                <w:sz w:val="23"/>
                <w:szCs w:val="23"/>
              </w:rPr>
              <w:t>Graduate faculty holding a master’s degree in an appropriate discipline with national or state issued license</w:t>
            </w:r>
            <w:r w:rsidR="00FC1BCD" w:rsidRPr="00113017">
              <w:rPr>
                <w:rFonts w:ascii="Calibri" w:hAnsi="Calibri" w:cs="Arial"/>
                <w:sz w:val="23"/>
                <w:szCs w:val="23"/>
              </w:rPr>
              <w:t>,</w:t>
            </w:r>
            <w:r w:rsidRPr="00113017">
              <w:rPr>
                <w:rFonts w:ascii="Calibri" w:hAnsi="Calibri" w:cs="Arial"/>
                <w:sz w:val="23"/>
                <w:szCs w:val="23"/>
              </w:rPr>
              <w:t xml:space="preserve"> or certification in the field and 2+ years of relevant work experience.</w:t>
            </w:r>
          </w:p>
        </w:tc>
      </w:tr>
      <w:tr w:rsidR="0011447D" w:rsidRPr="00E56500" w:rsidTr="00D85A3A">
        <w:trPr>
          <w:trHeight w:val="1340"/>
        </w:trPr>
        <w:sdt>
          <w:sdtPr>
            <w:rPr>
              <w:sz w:val="24"/>
              <w:szCs w:val="24"/>
            </w:rPr>
            <w:id w:val="-12976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11447D" w:rsidRPr="00E56500" w:rsidRDefault="00D85A3A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11447D" w:rsidRPr="00113017" w:rsidRDefault="00D4406E" w:rsidP="0011447D">
            <w:pPr>
              <w:rPr>
                <w:sz w:val="24"/>
                <w:szCs w:val="24"/>
              </w:rPr>
            </w:pPr>
            <w:r w:rsidRPr="00113017">
              <w:rPr>
                <w:sz w:val="24"/>
                <w:szCs w:val="24"/>
              </w:rPr>
              <w:t xml:space="preserve">Master’s Level </w:t>
            </w:r>
            <w:r w:rsidR="0011447D" w:rsidRPr="00113017">
              <w:rPr>
                <w:sz w:val="24"/>
                <w:szCs w:val="24"/>
              </w:rPr>
              <w:t>Skill/activity based courses</w:t>
            </w:r>
          </w:p>
        </w:tc>
        <w:tc>
          <w:tcPr>
            <w:tcW w:w="6660" w:type="dxa"/>
            <w:vAlign w:val="center"/>
          </w:tcPr>
          <w:p w:rsidR="0011447D" w:rsidRPr="00113017" w:rsidRDefault="00FC1BCD" w:rsidP="00FC1BCD">
            <w:pPr>
              <w:rPr>
                <w:sz w:val="23"/>
                <w:szCs w:val="23"/>
              </w:rPr>
            </w:pPr>
            <w:r w:rsidRPr="00113017">
              <w:rPr>
                <w:rFonts w:cs="Arial"/>
                <w:sz w:val="23"/>
                <w:szCs w:val="23"/>
              </w:rPr>
              <w:t xml:space="preserve">Graduate faculty </w:t>
            </w:r>
            <w:r w:rsidR="00D4406E" w:rsidRPr="00113017">
              <w:rPr>
                <w:rFonts w:cs="Arial"/>
                <w:sz w:val="23"/>
                <w:szCs w:val="23"/>
              </w:rPr>
              <w:t>teach</w:t>
            </w:r>
            <w:r w:rsidRPr="00113017">
              <w:rPr>
                <w:rFonts w:cs="Arial"/>
                <w:sz w:val="23"/>
                <w:szCs w:val="23"/>
              </w:rPr>
              <w:t>ing</w:t>
            </w:r>
            <w:r w:rsidR="00D4406E" w:rsidRPr="00113017">
              <w:rPr>
                <w:rFonts w:cs="Arial"/>
                <w:sz w:val="23"/>
                <w:szCs w:val="23"/>
              </w:rPr>
              <w:t xml:space="preserve"> master’s level skill/activity based courses must hold a master’s degre</w:t>
            </w:r>
            <w:r w:rsidRPr="00113017">
              <w:rPr>
                <w:rFonts w:cs="Arial"/>
                <w:sz w:val="23"/>
                <w:szCs w:val="23"/>
              </w:rPr>
              <w:t>e in an appropriate discipline with</w:t>
            </w:r>
            <w:r w:rsidR="00D4406E" w:rsidRPr="00113017">
              <w:rPr>
                <w:rFonts w:cs="Arial"/>
                <w:sz w:val="23"/>
                <w:szCs w:val="23"/>
              </w:rPr>
              <w:t xml:space="preserve"> 5+ years of performance experience or demonstrated mastery in the skill/activity based teaching area.</w:t>
            </w:r>
          </w:p>
        </w:tc>
      </w:tr>
      <w:tr w:rsidR="0011447D" w:rsidRPr="00E56500" w:rsidTr="00113017">
        <w:trPr>
          <w:trHeight w:val="1052"/>
        </w:trPr>
        <w:sdt>
          <w:sdtPr>
            <w:rPr>
              <w:sz w:val="24"/>
              <w:szCs w:val="24"/>
            </w:rPr>
            <w:id w:val="150161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11447D" w:rsidRPr="00E56500" w:rsidRDefault="00D85A3A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11447D" w:rsidRPr="00113017" w:rsidRDefault="00D4406E" w:rsidP="0011447D">
            <w:pPr>
              <w:rPr>
                <w:sz w:val="24"/>
                <w:szCs w:val="24"/>
              </w:rPr>
            </w:pPr>
            <w:r w:rsidRPr="00113017">
              <w:rPr>
                <w:sz w:val="24"/>
                <w:szCs w:val="24"/>
              </w:rPr>
              <w:t>Any graduate level course</w:t>
            </w:r>
          </w:p>
        </w:tc>
        <w:tc>
          <w:tcPr>
            <w:tcW w:w="6660" w:type="dxa"/>
            <w:vAlign w:val="center"/>
          </w:tcPr>
          <w:p w:rsidR="0011447D" w:rsidRPr="00113017" w:rsidRDefault="00D4406E" w:rsidP="005253A3">
            <w:pPr>
              <w:pStyle w:val="ListParagraph"/>
              <w:ind w:left="0"/>
              <w:rPr>
                <w:sz w:val="23"/>
                <w:szCs w:val="23"/>
              </w:rPr>
            </w:pPr>
            <w:r w:rsidRPr="00113017">
              <w:rPr>
                <w:rFonts w:cs="Arial"/>
                <w:sz w:val="23"/>
                <w:szCs w:val="23"/>
              </w:rPr>
              <w:t xml:space="preserve">Graduate </w:t>
            </w:r>
            <w:r w:rsidR="00FC1BCD" w:rsidRPr="00113017">
              <w:rPr>
                <w:rFonts w:cs="Arial"/>
                <w:sz w:val="23"/>
                <w:szCs w:val="23"/>
              </w:rPr>
              <w:t xml:space="preserve">faculty </w:t>
            </w:r>
            <w:r w:rsidR="005253A3" w:rsidRPr="00113017">
              <w:rPr>
                <w:rFonts w:cs="Arial"/>
                <w:sz w:val="23"/>
                <w:szCs w:val="23"/>
              </w:rPr>
              <w:t>work</w:t>
            </w:r>
            <w:r w:rsidR="00FC1BCD" w:rsidRPr="00113017">
              <w:rPr>
                <w:rFonts w:cs="Arial"/>
                <w:sz w:val="23"/>
                <w:szCs w:val="23"/>
              </w:rPr>
              <w:t>ing</w:t>
            </w:r>
            <w:r w:rsidR="005253A3" w:rsidRPr="00113017">
              <w:rPr>
                <w:rFonts w:cs="Arial"/>
                <w:sz w:val="23"/>
                <w:szCs w:val="23"/>
              </w:rPr>
              <w:t xml:space="preserve"> in programs that hold national accreditation or have state board mandates</w:t>
            </w:r>
            <w:r w:rsidR="00FC1BCD" w:rsidRPr="00113017">
              <w:rPr>
                <w:rFonts w:cs="Arial"/>
                <w:sz w:val="23"/>
                <w:szCs w:val="23"/>
              </w:rPr>
              <w:t>, and</w:t>
            </w:r>
            <w:r w:rsidR="005253A3" w:rsidRPr="00113017">
              <w:rPr>
                <w:rFonts w:cs="Arial"/>
                <w:sz w:val="23"/>
                <w:szCs w:val="23"/>
              </w:rPr>
              <w:t xml:space="preserve"> must meet either the accreditation or state board expectations for faculty credentials.</w:t>
            </w:r>
          </w:p>
        </w:tc>
      </w:tr>
      <w:tr w:rsidR="005253A3" w:rsidRPr="00E56500" w:rsidTr="00113017">
        <w:trPr>
          <w:trHeight w:val="1610"/>
        </w:trPr>
        <w:sdt>
          <w:sdtPr>
            <w:rPr>
              <w:sz w:val="24"/>
              <w:szCs w:val="24"/>
            </w:rPr>
            <w:id w:val="-44700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5253A3" w:rsidRPr="00E56500" w:rsidRDefault="007B6659" w:rsidP="00D85A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  <w:vAlign w:val="center"/>
          </w:tcPr>
          <w:p w:rsidR="005253A3" w:rsidRPr="00113017" w:rsidRDefault="00D4406E" w:rsidP="005253A3">
            <w:pPr>
              <w:rPr>
                <w:sz w:val="24"/>
                <w:szCs w:val="24"/>
              </w:rPr>
            </w:pPr>
            <w:r w:rsidRPr="00113017">
              <w:rPr>
                <w:sz w:val="24"/>
                <w:szCs w:val="24"/>
              </w:rPr>
              <w:t>Any graduate level course</w:t>
            </w:r>
          </w:p>
        </w:tc>
        <w:tc>
          <w:tcPr>
            <w:tcW w:w="6660" w:type="dxa"/>
            <w:vAlign w:val="center"/>
          </w:tcPr>
          <w:p w:rsidR="005253A3" w:rsidRPr="00113017" w:rsidRDefault="00D4406E" w:rsidP="005253A3">
            <w:pPr>
              <w:rPr>
                <w:rFonts w:cs="Arial"/>
                <w:sz w:val="23"/>
                <w:szCs w:val="23"/>
              </w:rPr>
            </w:pPr>
            <w:r w:rsidRPr="00113017">
              <w:rPr>
                <w:rFonts w:cs="Arial"/>
                <w:sz w:val="23"/>
                <w:szCs w:val="23"/>
              </w:rPr>
              <w:t xml:space="preserve">Graduate faculty who do not meet </w:t>
            </w:r>
            <w:r w:rsidR="00FC1BCD" w:rsidRPr="00113017">
              <w:rPr>
                <w:rFonts w:cs="Arial"/>
                <w:sz w:val="23"/>
                <w:szCs w:val="23"/>
              </w:rPr>
              <w:t xml:space="preserve">the </w:t>
            </w:r>
            <w:r w:rsidRPr="00113017">
              <w:rPr>
                <w:rFonts w:cs="Arial"/>
                <w:sz w:val="23"/>
                <w:szCs w:val="23"/>
              </w:rPr>
              <w:t xml:space="preserve">guidelines 1-3 above must show/demonstrate </w:t>
            </w:r>
            <w:r w:rsidRPr="00113017">
              <w:rPr>
                <w:rFonts w:cs="Arial"/>
                <w:b/>
                <w:i/>
                <w:sz w:val="23"/>
                <w:szCs w:val="23"/>
              </w:rPr>
              <w:t>national or international</w:t>
            </w:r>
            <w:r w:rsidRPr="00113017">
              <w:rPr>
                <w:rFonts w:cs="Arial"/>
                <w:sz w:val="23"/>
                <w:szCs w:val="23"/>
              </w:rPr>
              <w:t xml:space="preserve"> discipline-based expertise through scholarly activities, including but not limited to:  publications, presentations, professional engagement, consulting, honors, awards, continuing education, etc.</w:t>
            </w:r>
          </w:p>
        </w:tc>
      </w:tr>
    </w:tbl>
    <w:p w:rsidR="002F1FC9" w:rsidRDefault="009B732C" w:rsidP="00FC1BCD">
      <w:pPr>
        <w:rPr>
          <w:rFonts w:cs="Arial"/>
          <w:b/>
          <w:sz w:val="24"/>
          <w:szCs w:val="24"/>
        </w:rPr>
      </w:pPr>
      <w:r>
        <w:rPr>
          <w:b/>
          <w:sz w:val="25"/>
          <w:szCs w:val="25"/>
        </w:rPr>
        <w:br/>
      </w:r>
      <w:r w:rsidR="0003043F" w:rsidRPr="00113017">
        <w:rPr>
          <w:b/>
          <w:sz w:val="24"/>
          <w:szCs w:val="24"/>
        </w:rPr>
        <w:t>Please attach</w:t>
      </w:r>
      <w:r w:rsidR="00F4545D" w:rsidRPr="00113017">
        <w:rPr>
          <w:b/>
          <w:sz w:val="24"/>
          <w:szCs w:val="24"/>
        </w:rPr>
        <w:t xml:space="preserve"> </w:t>
      </w:r>
      <w:r w:rsidR="00FC1BCD" w:rsidRPr="00113017">
        <w:rPr>
          <w:b/>
          <w:sz w:val="24"/>
          <w:szCs w:val="24"/>
        </w:rPr>
        <w:t xml:space="preserve">an </w:t>
      </w:r>
      <w:r w:rsidR="00F4545D" w:rsidRPr="00113017">
        <w:rPr>
          <w:b/>
          <w:sz w:val="24"/>
          <w:szCs w:val="24"/>
        </w:rPr>
        <w:t xml:space="preserve">explanation and </w:t>
      </w:r>
      <w:r w:rsidR="00FC1BCD" w:rsidRPr="00113017">
        <w:rPr>
          <w:b/>
          <w:sz w:val="24"/>
          <w:szCs w:val="24"/>
        </w:rPr>
        <w:t xml:space="preserve">all </w:t>
      </w:r>
      <w:r w:rsidR="00F4545D" w:rsidRPr="00113017">
        <w:rPr>
          <w:b/>
          <w:sz w:val="24"/>
          <w:szCs w:val="24"/>
        </w:rPr>
        <w:t>documentation</w:t>
      </w:r>
      <w:r w:rsidR="005253A3" w:rsidRPr="00113017">
        <w:rPr>
          <w:b/>
          <w:sz w:val="24"/>
          <w:szCs w:val="24"/>
        </w:rPr>
        <w:t xml:space="preserve"> to </w:t>
      </w:r>
      <w:r w:rsidR="005253A3" w:rsidRPr="00113017">
        <w:rPr>
          <w:rFonts w:cs="Arial"/>
          <w:b/>
          <w:sz w:val="24"/>
          <w:szCs w:val="24"/>
        </w:rPr>
        <w:t xml:space="preserve">provide </w:t>
      </w:r>
      <w:r w:rsidR="00FC1BCD" w:rsidRPr="00113017">
        <w:rPr>
          <w:rFonts w:cs="Arial"/>
          <w:b/>
          <w:sz w:val="24"/>
          <w:szCs w:val="24"/>
        </w:rPr>
        <w:t xml:space="preserve">a </w:t>
      </w:r>
      <w:r w:rsidR="005253A3" w:rsidRPr="00113017">
        <w:rPr>
          <w:rFonts w:cs="Arial"/>
          <w:b/>
          <w:sz w:val="24"/>
          <w:szCs w:val="24"/>
        </w:rPr>
        <w:t>rationale</w:t>
      </w:r>
      <w:r w:rsidR="0048585B" w:rsidRPr="00113017">
        <w:rPr>
          <w:rFonts w:cs="Arial"/>
          <w:b/>
          <w:sz w:val="24"/>
          <w:szCs w:val="24"/>
        </w:rPr>
        <w:t>,</w:t>
      </w:r>
      <w:r w:rsidR="005253A3" w:rsidRPr="00113017">
        <w:rPr>
          <w:rFonts w:cs="Arial"/>
          <w:b/>
          <w:sz w:val="24"/>
          <w:szCs w:val="24"/>
        </w:rPr>
        <w:t xml:space="preserve"> and </w:t>
      </w:r>
      <w:r w:rsidR="00FC1BCD" w:rsidRPr="00113017">
        <w:rPr>
          <w:rFonts w:cs="Arial"/>
          <w:b/>
          <w:sz w:val="24"/>
          <w:szCs w:val="24"/>
        </w:rPr>
        <w:t xml:space="preserve">obtain all </w:t>
      </w:r>
      <w:r w:rsidR="005253A3" w:rsidRPr="00113017">
        <w:rPr>
          <w:rFonts w:cs="Arial"/>
          <w:b/>
          <w:sz w:val="24"/>
          <w:szCs w:val="24"/>
        </w:rPr>
        <w:t>proper approvals</w:t>
      </w:r>
      <w:r w:rsidR="00FC1BCD" w:rsidRPr="00113017">
        <w:rPr>
          <w:rFonts w:cs="Arial"/>
          <w:b/>
          <w:sz w:val="24"/>
          <w:szCs w:val="24"/>
        </w:rPr>
        <w:t xml:space="preserve"> below</w:t>
      </w:r>
      <w:r w:rsidR="005253A3" w:rsidRPr="00113017">
        <w:rPr>
          <w:rFonts w:cs="Arial"/>
          <w:b/>
          <w:sz w:val="24"/>
          <w:szCs w:val="24"/>
        </w:rPr>
        <w:t>.</w:t>
      </w:r>
    </w:p>
    <w:p w:rsidR="007869ED" w:rsidRPr="00113017" w:rsidRDefault="002F1FC9" w:rsidP="00FC1BCD">
      <w:pPr>
        <w:rPr>
          <w:b/>
          <w:sz w:val="16"/>
          <w:szCs w:val="16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F548AA" wp14:editId="3DF186FD">
                <wp:simplePos x="0" y="0"/>
                <wp:positionH relativeFrom="margin">
                  <wp:posOffset>1819275</wp:posOffset>
                </wp:positionH>
                <wp:positionV relativeFrom="paragraph">
                  <wp:posOffset>101600</wp:posOffset>
                </wp:positionV>
                <wp:extent cx="234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A62D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3.25pt,8pt" to="32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</w:p>
    <w:p w:rsidR="0011447D" w:rsidRPr="002F1FC9" w:rsidRDefault="0011447D" w:rsidP="009B732C">
      <w:pPr>
        <w:spacing w:after="0"/>
        <w:rPr>
          <w:b/>
          <w:position w:val="-6"/>
          <w:sz w:val="20"/>
          <w:szCs w:val="20"/>
        </w:rPr>
      </w:pPr>
      <w:r w:rsidRPr="009B732C">
        <w:rPr>
          <w:b/>
          <w:position w:val="-6"/>
          <w:sz w:val="24"/>
          <w:szCs w:val="24"/>
        </w:rPr>
        <w:t>Approvals</w:t>
      </w:r>
      <w:r w:rsidR="002F1FC9">
        <w:rPr>
          <w:b/>
          <w:position w:val="-6"/>
          <w:sz w:val="24"/>
          <w:szCs w:val="24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29"/>
        <w:gridCol w:w="3851"/>
        <w:gridCol w:w="1416"/>
      </w:tblGrid>
      <w:tr w:rsidR="0011447D" w:rsidRPr="00E56500" w:rsidTr="002F1FC9"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1447D" w:rsidRPr="00996294" w:rsidRDefault="0011447D">
            <w:pPr>
              <w:rPr>
                <w:sz w:val="16"/>
                <w:szCs w:val="16"/>
              </w:rPr>
            </w:pPr>
          </w:p>
          <w:p w:rsidR="009B732C" w:rsidRPr="00996294" w:rsidRDefault="00996294">
            <w:r w:rsidRPr="00996294"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22"/>
            <w:r w:rsidRPr="00996294">
              <w:instrText xml:space="preserve"> FORMTEXT </w:instrText>
            </w:r>
            <w:r w:rsidRPr="00996294">
              <w:fldChar w:fldCharType="separate"/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rPr>
                <w:noProof/>
              </w:rPr>
              <w:t> </w:t>
            </w:r>
            <w:r w:rsidRPr="00996294">
              <w:fldChar w:fldCharType="end"/>
            </w:r>
            <w:bookmarkEnd w:id="21"/>
          </w:p>
        </w:tc>
        <w:tc>
          <w:tcPr>
            <w:tcW w:w="39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1447D" w:rsidRPr="009B732C" w:rsidRDefault="0011447D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447D" w:rsidRPr="009B732C" w:rsidRDefault="0011447D">
            <w:pPr>
              <w:rPr>
                <w:sz w:val="18"/>
                <w:szCs w:val="18"/>
              </w:rPr>
            </w:pPr>
          </w:p>
        </w:tc>
      </w:tr>
      <w:tr w:rsidR="0011447D" w:rsidRPr="00E56500" w:rsidTr="002F1FC9">
        <w:tc>
          <w:tcPr>
            <w:tcW w:w="41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1447D" w:rsidRPr="002F1FC9" w:rsidRDefault="00F320FE" w:rsidP="002F1FC9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 xml:space="preserve">College Graduate Council Chair name - </w:t>
            </w:r>
            <w:r w:rsidR="002F1FC9" w:rsidRPr="002F1FC9">
              <w:rPr>
                <w:b/>
                <w:sz w:val="20"/>
                <w:szCs w:val="20"/>
              </w:rPr>
              <w:t>p</w:t>
            </w:r>
            <w:r w:rsidRPr="002F1FC9">
              <w:rPr>
                <w:b/>
                <w:sz w:val="20"/>
                <w:szCs w:val="20"/>
              </w:rPr>
              <w:t>rinted</w:t>
            </w:r>
          </w:p>
        </w:tc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1447D" w:rsidRPr="002F1FC9" w:rsidRDefault="00F320FE" w:rsidP="009B732C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>College Graduate Council Chair</w:t>
            </w:r>
            <w:r w:rsidR="0011447D" w:rsidRPr="002F1FC9">
              <w:rPr>
                <w:b/>
                <w:i/>
                <w:sz w:val="20"/>
                <w:szCs w:val="20"/>
              </w:rPr>
              <w:t xml:space="preserve"> </w:t>
            </w:r>
            <w:r w:rsidR="009B732C" w:rsidRPr="002F1FC9">
              <w:rPr>
                <w:b/>
                <w:i/>
                <w:sz w:val="20"/>
                <w:szCs w:val="20"/>
              </w:rPr>
              <w:t>s</w:t>
            </w:r>
            <w:r w:rsidR="0011447D" w:rsidRPr="002F1FC9">
              <w:rPr>
                <w:b/>
                <w:i/>
                <w:sz w:val="20"/>
                <w:szCs w:val="20"/>
              </w:rPr>
              <w:t>ignature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447D" w:rsidRPr="002F1FC9" w:rsidRDefault="0011447D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  <w:tr w:rsidR="00F4545D" w:rsidRPr="00E56500" w:rsidTr="002F1FC9">
        <w:tc>
          <w:tcPr>
            <w:tcW w:w="41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4545D" w:rsidRPr="00996294" w:rsidRDefault="00F4545D">
            <w:pPr>
              <w:rPr>
                <w:sz w:val="16"/>
                <w:szCs w:val="16"/>
              </w:rPr>
            </w:pPr>
          </w:p>
          <w:p w:rsidR="009B732C" w:rsidRPr="00996294" w:rsidRDefault="00996294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9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4545D" w:rsidRPr="002F1FC9" w:rsidRDefault="00F4545D">
            <w:pPr>
              <w:rPr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545D" w:rsidRPr="002F1FC9" w:rsidRDefault="00F4545D">
            <w:pPr>
              <w:rPr>
                <w:sz w:val="20"/>
                <w:szCs w:val="20"/>
              </w:rPr>
            </w:pPr>
          </w:p>
        </w:tc>
      </w:tr>
      <w:tr w:rsidR="00F4545D" w:rsidRPr="00E56500" w:rsidTr="002F1FC9">
        <w:tc>
          <w:tcPr>
            <w:tcW w:w="41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4545D" w:rsidRPr="002F1FC9" w:rsidRDefault="00F4545D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 xml:space="preserve">Dean </w:t>
            </w:r>
            <w:r w:rsidR="002F1FC9" w:rsidRPr="002F1FC9">
              <w:rPr>
                <w:b/>
                <w:sz w:val="20"/>
                <w:szCs w:val="20"/>
              </w:rPr>
              <w:t>name – p</w:t>
            </w:r>
            <w:r w:rsidR="00EE4DFD" w:rsidRPr="002F1FC9">
              <w:rPr>
                <w:b/>
                <w:sz w:val="20"/>
                <w:szCs w:val="20"/>
              </w:rPr>
              <w:t xml:space="preserve">rinted </w:t>
            </w:r>
          </w:p>
        </w:tc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4545D" w:rsidRPr="002F1FC9" w:rsidRDefault="00EE4DFD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>Dean</w:t>
            </w:r>
            <w:r w:rsidR="009B732C" w:rsidRPr="002F1FC9">
              <w:rPr>
                <w:b/>
                <w:i/>
                <w:sz w:val="20"/>
                <w:szCs w:val="20"/>
              </w:rPr>
              <w:t xml:space="preserve"> s</w:t>
            </w:r>
            <w:r w:rsidR="00F4545D" w:rsidRPr="002F1FC9">
              <w:rPr>
                <w:b/>
                <w:i/>
                <w:sz w:val="20"/>
                <w:szCs w:val="20"/>
              </w:rPr>
              <w:t>ignature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4545D" w:rsidRPr="002F1FC9" w:rsidRDefault="00F4545D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  <w:tr w:rsidR="00C95BE3" w:rsidRPr="00E56500" w:rsidTr="002F1FC9">
        <w:tc>
          <w:tcPr>
            <w:tcW w:w="41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95BE3" w:rsidRPr="00996294" w:rsidRDefault="00C95BE3">
            <w:pPr>
              <w:rPr>
                <w:b/>
                <w:sz w:val="16"/>
                <w:szCs w:val="16"/>
              </w:rPr>
            </w:pPr>
          </w:p>
          <w:p w:rsidR="009B732C" w:rsidRPr="002F1FC9" w:rsidRDefault="00996294">
            <w:r w:rsidRPr="002F1FC9">
              <w:fldChar w:fldCharType="begin">
                <w:ffData>
                  <w:name w:val="Text2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3" w:name="Text25"/>
            <w:r w:rsidRPr="002F1FC9">
              <w:instrText xml:space="preserve"> FORMTEXT </w:instrText>
            </w:r>
            <w:r w:rsidRPr="002F1FC9">
              <w:fldChar w:fldCharType="separate"/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fldChar w:fldCharType="end"/>
            </w:r>
            <w:bookmarkEnd w:id="23"/>
          </w:p>
        </w:tc>
        <w:tc>
          <w:tcPr>
            <w:tcW w:w="39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sz w:val="20"/>
                <w:szCs w:val="20"/>
              </w:rPr>
            </w:pPr>
          </w:p>
        </w:tc>
      </w:tr>
      <w:tr w:rsidR="00C95BE3" w:rsidRPr="00E56500" w:rsidTr="002F1FC9">
        <w:tc>
          <w:tcPr>
            <w:tcW w:w="41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5BE3" w:rsidRPr="002F1FC9" w:rsidRDefault="002F1FC9" w:rsidP="002F1FC9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Director of Graduate Studies</w:t>
            </w:r>
            <w:r w:rsidR="009B732C" w:rsidRPr="002F1FC9">
              <w:rPr>
                <w:b/>
                <w:sz w:val="20"/>
                <w:szCs w:val="20"/>
              </w:rPr>
              <w:t xml:space="preserve"> - </w:t>
            </w:r>
            <w:r w:rsidRPr="002F1FC9">
              <w:rPr>
                <w:b/>
                <w:sz w:val="20"/>
                <w:szCs w:val="20"/>
              </w:rPr>
              <w:t>p</w:t>
            </w:r>
            <w:r w:rsidR="009B732C" w:rsidRPr="002F1FC9">
              <w:rPr>
                <w:b/>
                <w:sz w:val="20"/>
                <w:szCs w:val="20"/>
              </w:rPr>
              <w:t>rinted</w:t>
            </w:r>
          </w:p>
        </w:tc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95BE3" w:rsidRPr="002F1FC9" w:rsidRDefault="009B732C" w:rsidP="002F1FC9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 xml:space="preserve">Director of Graduate </w:t>
            </w:r>
            <w:r w:rsidR="002F1FC9" w:rsidRPr="002F1FC9">
              <w:rPr>
                <w:b/>
                <w:i/>
                <w:sz w:val="20"/>
                <w:szCs w:val="20"/>
              </w:rPr>
              <w:t>Studies</w:t>
            </w:r>
            <w:r w:rsidRPr="002F1FC9">
              <w:rPr>
                <w:b/>
                <w:i/>
                <w:sz w:val="20"/>
                <w:szCs w:val="20"/>
              </w:rPr>
              <w:t xml:space="preserve"> signature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9B732C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  <w:tr w:rsidR="00C95BE3" w:rsidRPr="00E56500" w:rsidTr="002F1FC9">
        <w:tc>
          <w:tcPr>
            <w:tcW w:w="414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C95BE3" w:rsidRPr="00996294" w:rsidRDefault="00C95BE3">
            <w:pPr>
              <w:rPr>
                <w:b/>
                <w:sz w:val="16"/>
                <w:szCs w:val="16"/>
              </w:rPr>
            </w:pPr>
          </w:p>
          <w:p w:rsidR="009B732C" w:rsidRPr="002F1FC9" w:rsidRDefault="00996294">
            <w:r w:rsidRPr="002F1FC9">
              <w:fldChar w:fldCharType="begin">
                <w:ffData>
                  <w:name w:val="Text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4" w:name="Text26"/>
            <w:r w:rsidRPr="002F1FC9">
              <w:instrText xml:space="preserve"> FORMTEXT </w:instrText>
            </w:r>
            <w:r w:rsidRPr="002F1FC9">
              <w:fldChar w:fldCharType="separate"/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rPr>
                <w:noProof/>
              </w:rPr>
              <w:t> </w:t>
            </w:r>
            <w:r w:rsidRPr="002F1FC9">
              <w:fldChar w:fldCharType="end"/>
            </w:r>
            <w:bookmarkEnd w:id="24"/>
          </w:p>
        </w:tc>
        <w:tc>
          <w:tcPr>
            <w:tcW w:w="3955" w:type="dxa"/>
            <w:tcBorders>
              <w:top w:val="single" w:sz="12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C95BE3" w:rsidRPr="002F1FC9" w:rsidRDefault="00C95BE3">
            <w:pPr>
              <w:rPr>
                <w:b/>
                <w:sz w:val="20"/>
                <w:szCs w:val="20"/>
              </w:rPr>
            </w:pPr>
          </w:p>
        </w:tc>
      </w:tr>
      <w:tr w:rsidR="00C95BE3" w:rsidRPr="00E56500" w:rsidTr="002F1FC9">
        <w:tc>
          <w:tcPr>
            <w:tcW w:w="41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9B732C" w:rsidP="002F1FC9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 xml:space="preserve">Provost name - </w:t>
            </w:r>
            <w:r w:rsidR="002F1FC9" w:rsidRPr="002F1FC9">
              <w:rPr>
                <w:b/>
                <w:sz w:val="20"/>
                <w:szCs w:val="20"/>
              </w:rPr>
              <w:t>p</w:t>
            </w:r>
            <w:r w:rsidRPr="002F1FC9">
              <w:rPr>
                <w:b/>
                <w:sz w:val="20"/>
                <w:szCs w:val="20"/>
              </w:rPr>
              <w:t>rinted</w:t>
            </w:r>
          </w:p>
        </w:tc>
        <w:tc>
          <w:tcPr>
            <w:tcW w:w="395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7E598A">
            <w:pPr>
              <w:rPr>
                <w:b/>
                <w:i/>
                <w:sz w:val="20"/>
                <w:szCs w:val="20"/>
              </w:rPr>
            </w:pPr>
            <w:r w:rsidRPr="002F1FC9">
              <w:rPr>
                <w:b/>
                <w:i/>
                <w:sz w:val="20"/>
                <w:szCs w:val="20"/>
              </w:rPr>
              <w:t>Provost signature</w:t>
            </w:r>
          </w:p>
        </w:tc>
        <w:tc>
          <w:tcPr>
            <w:tcW w:w="14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BE3" w:rsidRPr="002F1FC9" w:rsidRDefault="007E598A">
            <w:pPr>
              <w:rPr>
                <w:b/>
                <w:sz w:val="20"/>
                <w:szCs w:val="20"/>
              </w:rPr>
            </w:pPr>
            <w:r w:rsidRPr="002F1FC9">
              <w:rPr>
                <w:b/>
                <w:sz w:val="20"/>
                <w:szCs w:val="20"/>
              </w:rPr>
              <w:t>Date</w:t>
            </w:r>
          </w:p>
        </w:tc>
      </w:tr>
    </w:tbl>
    <w:p w:rsidR="0003043F" w:rsidRPr="007E598A" w:rsidRDefault="003B794C" w:rsidP="00EE4DFD">
      <w:r>
        <w:rPr>
          <w:b/>
          <w:i/>
          <w:sz w:val="12"/>
          <w:szCs w:val="12"/>
        </w:rPr>
        <w:br/>
      </w:r>
      <w:r w:rsidR="0003043F" w:rsidRPr="007E598A">
        <w:rPr>
          <w:b/>
          <w:i/>
        </w:rPr>
        <w:t xml:space="preserve">Copies of signed form must </w:t>
      </w:r>
      <w:r w:rsidR="00866A88" w:rsidRPr="007E598A">
        <w:rPr>
          <w:b/>
          <w:i/>
        </w:rPr>
        <w:t>be kept on file in the College o</w:t>
      </w:r>
      <w:r w:rsidR="0003043F" w:rsidRPr="007E598A">
        <w:rPr>
          <w:b/>
          <w:i/>
        </w:rPr>
        <w:t>ffice, Pro</w:t>
      </w:r>
      <w:r w:rsidR="00FC1BCD" w:rsidRPr="007E598A">
        <w:rPr>
          <w:b/>
          <w:i/>
        </w:rPr>
        <w:t>vost</w:t>
      </w:r>
      <w:r w:rsidR="00EE4DFD" w:rsidRPr="007E598A">
        <w:rPr>
          <w:b/>
          <w:i/>
        </w:rPr>
        <w:t>’s</w:t>
      </w:r>
      <w:r w:rsidR="00FC1BCD" w:rsidRPr="007E598A">
        <w:rPr>
          <w:b/>
          <w:i/>
        </w:rPr>
        <w:t xml:space="preserve"> Office</w:t>
      </w:r>
      <w:r w:rsidR="00EE4DFD" w:rsidRPr="007E598A">
        <w:rPr>
          <w:b/>
          <w:i/>
        </w:rPr>
        <w:t>,</w:t>
      </w:r>
      <w:r w:rsidR="00FC1BCD" w:rsidRPr="007E598A">
        <w:rPr>
          <w:b/>
          <w:i/>
        </w:rPr>
        <w:t xml:space="preserve"> and Human Resources.</w:t>
      </w:r>
    </w:p>
    <w:sectPr w:rsidR="0003043F" w:rsidRPr="007E598A" w:rsidSect="00875FD8">
      <w:footerReference w:type="default" r:id="rId9"/>
      <w:pgSz w:w="12240" w:h="15840"/>
      <w:pgMar w:top="720" w:right="1350" w:bottom="720" w:left="144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E0" w:rsidRDefault="003F67E0" w:rsidP="009C5E47">
      <w:pPr>
        <w:spacing w:after="0" w:line="240" w:lineRule="auto"/>
      </w:pPr>
      <w:r>
        <w:separator/>
      </w:r>
    </w:p>
  </w:endnote>
  <w:endnote w:type="continuationSeparator" w:id="0">
    <w:p w:rsidR="003F67E0" w:rsidRDefault="003F67E0" w:rsidP="009C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47" w:rsidRPr="00FC1BCD" w:rsidRDefault="005770F9" w:rsidP="00FC1BCD">
    <w:pPr>
      <w:pStyle w:val="Footer"/>
      <w:tabs>
        <w:tab w:val="clear" w:pos="4680"/>
      </w:tabs>
      <w:jc w:val="center"/>
      <w:rPr>
        <w:i/>
      </w:rPr>
    </w:pPr>
    <w:r w:rsidRPr="00875FD8">
      <w:rPr>
        <w:i/>
        <w:sz w:val="16"/>
        <w:szCs w:val="16"/>
      </w:rPr>
      <w:t xml:space="preserve">(updated </w:t>
    </w:r>
    <w:r w:rsidR="00BF7DB2">
      <w:rPr>
        <w:i/>
        <w:sz w:val="16"/>
        <w:szCs w:val="16"/>
      </w:rPr>
      <w:t>7</w:t>
    </w:r>
    <w:r w:rsidR="006216E9" w:rsidRPr="00875FD8">
      <w:rPr>
        <w:i/>
        <w:sz w:val="16"/>
        <w:szCs w:val="16"/>
      </w:rPr>
      <w:t>/</w:t>
    </w:r>
    <w:r w:rsidR="00BF7DB2">
      <w:rPr>
        <w:i/>
        <w:sz w:val="16"/>
        <w:szCs w:val="16"/>
      </w:rPr>
      <w:t>1</w:t>
    </w:r>
    <w:r w:rsidR="00C95BE3" w:rsidRPr="00875FD8">
      <w:rPr>
        <w:i/>
        <w:sz w:val="16"/>
        <w:szCs w:val="16"/>
      </w:rPr>
      <w:t>4</w:t>
    </w:r>
    <w:r w:rsidRPr="00875FD8">
      <w:rPr>
        <w:i/>
        <w:sz w:val="16"/>
        <w:szCs w:val="16"/>
      </w:rPr>
      <w:t xml:space="preserve">/16) </w:t>
    </w:r>
    <w:r w:rsidRPr="005770F9">
      <w:rPr>
        <w:i/>
      </w:rPr>
      <w:tab/>
    </w:r>
    <w:sdt>
      <w:sdtPr>
        <w:rPr>
          <w:i/>
        </w:rPr>
        <w:id w:val="20253583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676772101"/>
            <w:docPartObj>
              <w:docPartGallery w:val="Page Numbers (Top of Page)"/>
              <w:docPartUnique/>
            </w:docPartObj>
          </w:sdtPr>
          <w:sdtEndPr/>
          <w:sdtContent>
            <w:r w:rsidR="009C5E47" w:rsidRPr="00875FD8">
              <w:rPr>
                <w:i/>
              </w:rPr>
              <w:t xml:space="preserve">Page </w:t>
            </w:r>
            <w:r w:rsidR="009C5E47" w:rsidRPr="00875FD8">
              <w:rPr>
                <w:bCs/>
                <w:i/>
              </w:rPr>
              <w:fldChar w:fldCharType="begin"/>
            </w:r>
            <w:r w:rsidR="009C5E47" w:rsidRPr="00875FD8">
              <w:rPr>
                <w:bCs/>
                <w:i/>
              </w:rPr>
              <w:instrText xml:space="preserve"> PAGE </w:instrText>
            </w:r>
            <w:r w:rsidR="009C5E47" w:rsidRPr="00875FD8">
              <w:rPr>
                <w:bCs/>
                <w:i/>
              </w:rPr>
              <w:fldChar w:fldCharType="separate"/>
            </w:r>
            <w:r w:rsidR="009F78E8">
              <w:rPr>
                <w:bCs/>
                <w:i/>
                <w:noProof/>
              </w:rPr>
              <w:t>2</w:t>
            </w:r>
            <w:r w:rsidR="009C5E47" w:rsidRPr="00875FD8">
              <w:rPr>
                <w:bCs/>
                <w:i/>
              </w:rPr>
              <w:fldChar w:fldCharType="end"/>
            </w:r>
            <w:r w:rsidR="009C5E47" w:rsidRPr="00875FD8">
              <w:rPr>
                <w:i/>
              </w:rPr>
              <w:t xml:space="preserve"> of </w:t>
            </w:r>
            <w:r w:rsidR="009C5E47" w:rsidRPr="00875FD8">
              <w:rPr>
                <w:bCs/>
                <w:i/>
              </w:rPr>
              <w:fldChar w:fldCharType="begin"/>
            </w:r>
            <w:r w:rsidR="009C5E47" w:rsidRPr="00875FD8">
              <w:rPr>
                <w:bCs/>
                <w:i/>
              </w:rPr>
              <w:instrText xml:space="preserve"> NUMPAGES  </w:instrText>
            </w:r>
            <w:r w:rsidR="009C5E47" w:rsidRPr="00875FD8">
              <w:rPr>
                <w:bCs/>
                <w:i/>
              </w:rPr>
              <w:fldChar w:fldCharType="separate"/>
            </w:r>
            <w:r w:rsidR="009F78E8">
              <w:rPr>
                <w:bCs/>
                <w:i/>
                <w:noProof/>
              </w:rPr>
              <w:t>2</w:t>
            </w:r>
            <w:r w:rsidR="009C5E47" w:rsidRPr="00875FD8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E0" w:rsidRDefault="003F67E0" w:rsidP="009C5E47">
      <w:pPr>
        <w:spacing w:after="0" w:line="240" w:lineRule="auto"/>
      </w:pPr>
      <w:r>
        <w:separator/>
      </w:r>
    </w:p>
  </w:footnote>
  <w:footnote w:type="continuationSeparator" w:id="0">
    <w:p w:rsidR="003F67E0" w:rsidRDefault="003F67E0" w:rsidP="009C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011"/>
    <w:multiLevelType w:val="hybridMultilevel"/>
    <w:tmpl w:val="65388B4A"/>
    <w:lvl w:ilvl="0" w:tplc="90162DD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0535"/>
    <w:multiLevelType w:val="hybridMultilevel"/>
    <w:tmpl w:val="BC442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forms" w:enforcement="1" w:cryptProviderType="rsaAES" w:cryptAlgorithmClass="hash" w:cryptAlgorithmType="typeAny" w:cryptAlgorithmSid="14" w:cryptSpinCount="100000" w:hash="5CwKD/oipxIkbwA4LXglMlSiCPbErCb/tG0O+vRLIxiMRX8xlK+tOAnACg1eZq0tovE6fBzTummUWIEKu9SMzg==" w:salt="9j7rk34Od+gYxdMaE5XjG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ED"/>
    <w:rsid w:val="0003043F"/>
    <w:rsid w:val="00113017"/>
    <w:rsid w:val="0011447D"/>
    <w:rsid w:val="00177130"/>
    <w:rsid w:val="00265479"/>
    <w:rsid w:val="002F1FC9"/>
    <w:rsid w:val="00332204"/>
    <w:rsid w:val="003639F5"/>
    <w:rsid w:val="003B794C"/>
    <w:rsid w:val="003D5F22"/>
    <w:rsid w:val="003F67E0"/>
    <w:rsid w:val="004816DF"/>
    <w:rsid w:val="0048585B"/>
    <w:rsid w:val="004E686E"/>
    <w:rsid w:val="0050294B"/>
    <w:rsid w:val="005253A3"/>
    <w:rsid w:val="0053608E"/>
    <w:rsid w:val="005435A6"/>
    <w:rsid w:val="005770F9"/>
    <w:rsid w:val="006216E9"/>
    <w:rsid w:val="00761068"/>
    <w:rsid w:val="00770166"/>
    <w:rsid w:val="007869ED"/>
    <w:rsid w:val="007B6659"/>
    <w:rsid w:val="007E598A"/>
    <w:rsid w:val="00866A88"/>
    <w:rsid w:val="00875FD8"/>
    <w:rsid w:val="00901ACF"/>
    <w:rsid w:val="00996294"/>
    <w:rsid w:val="00996FEB"/>
    <w:rsid w:val="009A605D"/>
    <w:rsid w:val="009B732C"/>
    <w:rsid w:val="009C5E47"/>
    <w:rsid w:val="009F78E8"/>
    <w:rsid w:val="00A051E5"/>
    <w:rsid w:val="00A12089"/>
    <w:rsid w:val="00A7369F"/>
    <w:rsid w:val="00A917B3"/>
    <w:rsid w:val="00B93392"/>
    <w:rsid w:val="00BE4CA3"/>
    <w:rsid w:val="00BF7DB2"/>
    <w:rsid w:val="00C95BE3"/>
    <w:rsid w:val="00D4406E"/>
    <w:rsid w:val="00D72E2B"/>
    <w:rsid w:val="00D85A3A"/>
    <w:rsid w:val="00DF597D"/>
    <w:rsid w:val="00E34EA9"/>
    <w:rsid w:val="00E56500"/>
    <w:rsid w:val="00E762EC"/>
    <w:rsid w:val="00EA5943"/>
    <w:rsid w:val="00EE4DFD"/>
    <w:rsid w:val="00F06580"/>
    <w:rsid w:val="00F320FE"/>
    <w:rsid w:val="00F4545D"/>
    <w:rsid w:val="00FC1BCD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7D69C3-4C40-4E9A-8E32-39E39E55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47"/>
  </w:style>
  <w:style w:type="paragraph" w:styleId="Footer">
    <w:name w:val="footer"/>
    <w:basedOn w:val="Normal"/>
    <w:link w:val="Foot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47"/>
  </w:style>
  <w:style w:type="paragraph" w:styleId="BalloonText">
    <w:name w:val="Balloon Text"/>
    <w:basedOn w:val="Normal"/>
    <w:link w:val="BalloonTextChar"/>
    <w:uiPriority w:val="99"/>
    <w:semiHidden/>
    <w:unhideWhenUsed/>
    <w:rsid w:val="009C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7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9300-109E-4504-B6A2-43C9C45F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Draughon, Katherine</dc:creator>
  <cp:lastModifiedBy>Staples, Lisa C</cp:lastModifiedBy>
  <cp:revision>2</cp:revision>
  <cp:lastPrinted>2016-07-05T14:06:00Z</cp:lastPrinted>
  <dcterms:created xsi:type="dcterms:W3CDTF">2017-11-08T19:17:00Z</dcterms:created>
  <dcterms:modified xsi:type="dcterms:W3CDTF">2017-11-08T19:17:00Z</dcterms:modified>
</cp:coreProperties>
</file>