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6E4AEE75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830A9C6" w14:textId="4AE8EADC" w:rsidR="003D1B71" w:rsidRDefault="0062682A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486DF13" wp14:editId="1635156F">
                  <wp:extent cx="2480310" cy="1860233"/>
                  <wp:effectExtent l="5397" t="0" r="1588" b="1587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2508" cy="186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DEDF051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C290FAC" w14:textId="1347D122" w:rsidR="003D1B71" w:rsidRPr="00310F17" w:rsidRDefault="0062682A" w:rsidP="00310F17">
            <w:pPr>
              <w:pStyle w:val="Title"/>
            </w:pPr>
            <w:r>
              <w:t>Kyle</w:t>
            </w:r>
            <w:r w:rsidR="003D1B71" w:rsidRPr="00310F17">
              <w:br/>
            </w:r>
            <w:r>
              <w:t>Tharp</w:t>
            </w:r>
          </w:p>
        </w:tc>
      </w:tr>
      <w:tr w:rsidR="003D1B71" w14:paraId="08C7AD0D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BAAE874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6A47DF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BE009645AC7C4116BD5A637B60372846"/>
              </w:placeholder>
              <w:temporary/>
              <w:showingPlcHdr/>
              <w15:appearance w15:val="hidden"/>
            </w:sdtPr>
            <w:sdtContent>
              <w:p w14:paraId="1F821034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5BB464D8" w14:textId="3FB956F0" w:rsidR="003D1B71" w:rsidRPr="00740017" w:rsidRDefault="0062682A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June ‘22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Current</w:t>
            </w:r>
          </w:p>
          <w:p w14:paraId="328D9706" w14:textId="3B84FBBF" w:rsidR="003D1B71" w:rsidRPr="00740017" w:rsidRDefault="0062682A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Adjunct Professor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CMST101 Public Speaking (Honors</w:t>
            </w:r>
            <w:r w:rsidR="00EA3C26">
              <w:rPr>
                <w:rFonts w:ascii="Calibri" w:hAnsi="Calibri" w:cs="Calibri"/>
              </w:rPr>
              <w:t>)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USI</w:t>
            </w:r>
          </w:p>
          <w:p w14:paraId="7CE791E0" w14:textId="409F865D" w:rsidR="003D1B71" w:rsidRPr="00740017" w:rsidRDefault="00EA3C26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Feb ‘20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Current</w:t>
            </w:r>
          </w:p>
          <w:p w14:paraId="5AD43044" w14:textId="11582041" w:rsidR="003D1B71" w:rsidRPr="00740017" w:rsidRDefault="00EA3C26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Senior Sales Architect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Enterprise/SMB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Computers Plus</w:t>
            </w:r>
          </w:p>
          <w:p w14:paraId="194C7E24" w14:textId="417C8A30" w:rsidR="003D1B71" w:rsidRPr="00740017" w:rsidRDefault="00EA3C26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Dec ‘18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Feb ‘20</w:t>
            </w:r>
          </w:p>
          <w:p w14:paraId="79EDCE08" w14:textId="6EAA7720" w:rsidR="00AB34D9" w:rsidRDefault="00EA3C26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Area Manager, Team Lead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EVS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Deaconess Hospital</w:t>
            </w:r>
          </w:p>
          <w:p w14:paraId="17BA8FE8" w14:textId="37DC0A81" w:rsidR="00AB34D9" w:rsidRPr="00740017" w:rsidRDefault="00AB34D9" w:rsidP="00AB34D9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May</w:t>
            </w:r>
            <w:r>
              <w:rPr>
                <w:rFonts w:ascii="Calibri" w:hAnsi="Calibri" w:cs="Calibri"/>
              </w:rPr>
              <w:t xml:space="preserve"> ‘1</w:t>
            </w:r>
            <w:r>
              <w:rPr>
                <w:rFonts w:ascii="Calibri" w:hAnsi="Calibri" w:cs="Calibri"/>
              </w:rPr>
              <w:t>6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Nov</w:t>
            </w:r>
            <w:r>
              <w:rPr>
                <w:rFonts w:ascii="Calibri" w:hAnsi="Calibri" w:cs="Calibri"/>
              </w:rPr>
              <w:t xml:space="preserve"> ‘</w:t>
            </w:r>
            <w:r>
              <w:rPr>
                <w:rFonts w:ascii="Calibri" w:hAnsi="Calibri" w:cs="Calibri"/>
              </w:rPr>
              <w:t>18</w:t>
            </w:r>
          </w:p>
          <w:p w14:paraId="6B2F6F7A" w14:textId="1B859F00" w:rsidR="00AB34D9" w:rsidRPr="00740017" w:rsidRDefault="00AB34D9" w:rsidP="00AB34D9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GM, Chief Marketeer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OrgDev</w:t>
            </w:r>
            <w:proofErr w:type="spellEnd"/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Lucid Coffee</w:t>
            </w:r>
          </w:p>
          <w:p w14:paraId="15D47E01" w14:textId="3B2F1616" w:rsidR="00AB34D9" w:rsidRPr="00740017" w:rsidRDefault="00AB34D9" w:rsidP="00AB34D9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May</w:t>
            </w:r>
            <w:r>
              <w:rPr>
                <w:rFonts w:ascii="Calibri" w:hAnsi="Calibri" w:cs="Calibri"/>
              </w:rPr>
              <w:t xml:space="preserve"> ‘1</w:t>
            </w:r>
            <w:r>
              <w:rPr>
                <w:rFonts w:ascii="Calibri" w:hAnsi="Calibri" w:cs="Calibri"/>
              </w:rPr>
              <w:t>0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April</w:t>
            </w:r>
            <w:r>
              <w:rPr>
                <w:rFonts w:ascii="Calibri" w:hAnsi="Calibri" w:cs="Calibri"/>
              </w:rPr>
              <w:t xml:space="preserve"> ‘</w:t>
            </w:r>
            <w:r>
              <w:rPr>
                <w:rFonts w:ascii="Calibri" w:hAnsi="Calibri" w:cs="Calibri"/>
              </w:rPr>
              <w:t>16</w:t>
            </w:r>
          </w:p>
          <w:p w14:paraId="13F2A862" w14:textId="36328B1E" w:rsidR="00AB34D9" w:rsidRPr="00740017" w:rsidRDefault="00AB34D9" w:rsidP="00AB34D9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GM, Product Development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OrgDev</w:t>
            </w:r>
            <w:proofErr w:type="spellEnd"/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Vapor Bank/Frontier Liquor</w:t>
            </w:r>
          </w:p>
          <w:p w14:paraId="7B423DC2" w14:textId="5C33A8BF" w:rsidR="003D1B71" w:rsidRPr="00740017" w:rsidRDefault="00AB34D9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Years of Business Development, Marketing, &amp; Leadership Experience. College Professor, SMB Champion, &amp; </w:t>
            </w:r>
            <w:r w:rsidR="00A91728">
              <w:rPr>
                <w:rFonts w:ascii="Calibri" w:hAnsi="Calibri" w:cs="Calibri"/>
              </w:rPr>
              <w:t>Six Professional Business Certifications</w:t>
            </w:r>
            <w:r>
              <w:rPr>
                <w:rFonts w:ascii="Calibri" w:hAnsi="Calibri" w:cs="Calibri"/>
              </w:rPr>
              <w:t xml:space="preserve">. </w:t>
            </w:r>
            <w:r w:rsidR="00EA3C26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F364389CE6384B8B80C2821B3C6E2E68"/>
              </w:placeholder>
              <w:temporary/>
              <w:showingPlcHdr/>
              <w15:appearance w15:val="hidden"/>
            </w:sdtPr>
            <w:sdtContent>
              <w:p w14:paraId="3748420C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6A1AA8E3" w14:textId="60B197C5" w:rsidR="003D1B71" w:rsidRPr="00740017" w:rsidRDefault="00EA3C26" w:rsidP="00353B60">
            <w:pPr>
              <w:pStyle w:val="SchoolName"/>
            </w:pPr>
            <w:r>
              <w:t>Masters- University of Southern Indiana</w:t>
            </w:r>
            <w:r w:rsidR="003D1B71" w:rsidRPr="00740017">
              <w:t xml:space="preserve">, </w:t>
            </w:r>
            <w:r>
              <w:t>Evansville IN</w:t>
            </w:r>
          </w:p>
          <w:p w14:paraId="1BCE0733" w14:textId="14D633C7" w:rsidR="003D1B71" w:rsidRDefault="00EA3C26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Organizational Communication, Quantitative Research</w:t>
            </w:r>
          </w:p>
          <w:p w14:paraId="3FA158C5" w14:textId="5C629170" w:rsidR="00EA3C26" w:rsidRDefault="00EA3C26" w:rsidP="00EA3C26">
            <w:pPr>
              <w:pStyle w:val="SchoolName"/>
            </w:pPr>
            <w:r>
              <w:t>Bachelors- University of Southern Indiana</w:t>
            </w:r>
            <w:r w:rsidRPr="00740017">
              <w:t xml:space="preserve">, </w:t>
            </w:r>
            <w:r>
              <w:t>Evansville IN</w:t>
            </w:r>
          </w:p>
          <w:p w14:paraId="10AA4C7A" w14:textId="5581DB4A" w:rsidR="00EA3C26" w:rsidRDefault="00EA3C26" w:rsidP="00EA3C26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President of Student Communication Organization</w:t>
            </w:r>
          </w:p>
          <w:p w14:paraId="71C67E72" w14:textId="2455053B" w:rsidR="00EA3C26" w:rsidRDefault="00EA3C26" w:rsidP="00EA3C26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National Communication Association – Top Paper Student Division</w:t>
            </w:r>
          </w:p>
          <w:p w14:paraId="4C725FA3" w14:textId="35A6EAEB" w:rsidR="00EA3C26" w:rsidRPr="00AB34D9" w:rsidRDefault="00EA3C26" w:rsidP="00AB34D9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National Communication Association – Featured Panelist, Mentorship</w:t>
            </w:r>
          </w:p>
          <w:p w14:paraId="49F6F73C" w14:textId="21FBAD90" w:rsidR="003D1B71" w:rsidRPr="00E572D6" w:rsidRDefault="00AB34D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Certifications</w:t>
            </w:r>
          </w:p>
          <w:p w14:paraId="22778C1F" w14:textId="79CFF13E" w:rsidR="003D1B71" w:rsidRDefault="00AB34D9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Google – Digital Marketing &amp; E-commerce</w:t>
            </w:r>
          </w:p>
          <w:p w14:paraId="3966BF99" w14:textId="44DD8007" w:rsidR="00AB34D9" w:rsidRDefault="00AB34D9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Google – Data Analytics</w:t>
            </w:r>
          </w:p>
          <w:p w14:paraId="4C922E49" w14:textId="008561D1" w:rsidR="00AB34D9" w:rsidRDefault="00AB34D9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Google – Project Management</w:t>
            </w:r>
          </w:p>
          <w:p w14:paraId="1806372A" w14:textId="51BA20BE" w:rsidR="00A91728" w:rsidRDefault="00A9172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Google Cloud – Digital Leadership</w:t>
            </w:r>
          </w:p>
          <w:p w14:paraId="6C870CA3" w14:textId="75764177" w:rsidR="00A91728" w:rsidRDefault="00A9172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IBM – Cybersecurity Analyst</w:t>
            </w:r>
          </w:p>
          <w:p w14:paraId="54BA694A" w14:textId="2AC12F6A" w:rsidR="00A91728" w:rsidRPr="00740017" w:rsidRDefault="00A9172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Meta – Marketing Analytics</w:t>
            </w:r>
          </w:p>
          <w:p w14:paraId="5F473423" w14:textId="125FF93F" w:rsidR="003D1B71" w:rsidRPr="00E572D6" w:rsidRDefault="00A91728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lastRenderedPageBreak/>
              <w:t>Academic Accomplishments</w:t>
            </w:r>
          </w:p>
          <w:p w14:paraId="49A8095E" w14:textId="717B8B20" w:rsidR="003D1B71" w:rsidRDefault="00A9172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National Communication Association – Top Paper, Student Division</w:t>
            </w:r>
          </w:p>
          <w:p w14:paraId="2B954941" w14:textId="21A1AD5A" w:rsidR="00A91728" w:rsidRDefault="00A9172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“The Effects of Verbal Aggression on Cognitive Development”</w:t>
            </w:r>
          </w:p>
          <w:p w14:paraId="52842904" w14:textId="16A4C48A" w:rsidR="00A91728" w:rsidRDefault="00A9172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National Communication Association – Featured Panelist ft. Dr. Bill Rawlins &amp; Dr. Stephanie Young, “Mentorship”</w:t>
            </w:r>
          </w:p>
          <w:p w14:paraId="4A149C34" w14:textId="60DD01BD" w:rsidR="007D2258" w:rsidRDefault="007D225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National Communication Association – Student Organization of the Year, President of Student Communication Organization (USI)</w:t>
            </w:r>
          </w:p>
          <w:p w14:paraId="3AC15855" w14:textId="7FC3E6C8" w:rsidR="00A91728" w:rsidRDefault="007D225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Master’s Thesis – “Run for Your Life: An Autoethnography”</w:t>
            </w:r>
          </w:p>
          <w:p w14:paraId="19798F07" w14:textId="79B7AE40" w:rsidR="007D2258" w:rsidRPr="00740017" w:rsidRDefault="007D2258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E97C7345DD7D4921AEA71C56957D3B7C"/>
              </w:placeholder>
              <w:temporary/>
              <w:showingPlcHdr/>
              <w15:appearance w15:val="hidden"/>
            </w:sdtPr>
            <w:sdtContent>
              <w:p w14:paraId="4E7C2F24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14:paraId="61BAD1BE" w14:textId="2B393D3E" w:rsidR="003D1B71" w:rsidRDefault="00A9172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Dr. Stephanie Young – USI – </w:t>
            </w:r>
            <w:hyperlink r:id="rId11" w:history="1">
              <w:r w:rsidRPr="000C3290">
                <w:rPr>
                  <w:rStyle w:val="Hyperlink"/>
                  <w:rFonts w:ascii="Calibri" w:hAnsi="Calibri" w:cs="Calibri"/>
                </w:rPr>
                <w:t>slyoung@usi.edu</w:t>
              </w:r>
            </w:hyperlink>
          </w:p>
          <w:p w14:paraId="26DDABB2" w14:textId="39E9E4BB" w:rsidR="00A91728" w:rsidRDefault="00A9172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Dr. Leigh Anne Howard – USI – </w:t>
            </w:r>
            <w:hyperlink r:id="rId12" w:history="1">
              <w:r w:rsidRPr="000C3290">
                <w:rPr>
                  <w:rStyle w:val="Hyperlink"/>
                  <w:rFonts w:ascii="Calibri" w:hAnsi="Calibri" w:cs="Calibri"/>
                </w:rPr>
                <w:t>lahoward@usi.edu</w:t>
              </w:r>
            </w:hyperlink>
          </w:p>
          <w:p w14:paraId="0A134E22" w14:textId="0D183EA9" w:rsidR="00A91728" w:rsidRDefault="00A91728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Dr. Wes Durham – USI – </w:t>
            </w:r>
            <w:hyperlink r:id="rId13" w:history="1">
              <w:r w:rsidRPr="000C3290">
                <w:rPr>
                  <w:rStyle w:val="Hyperlink"/>
                  <w:rFonts w:ascii="Calibri" w:hAnsi="Calibri" w:cs="Calibri"/>
                </w:rPr>
                <w:t>wdurham@usi.edu</w:t>
              </w:r>
            </w:hyperlink>
          </w:p>
          <w:p w14:paraId="0D2969AC" w14:textId="6EA6A4F5" w:rsidR="00A91728" w:rsidRPr="0056708E" w:rsidRDefault="00A91728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317D32FF" w14:textId="77777777" w:rsidTr="003D1B71">
        <w:trPr>
          <w:trHeight w:val="1164"/>
        </w:trPr>
        <w:tc>
          <w:tcPr>
            <w:tcW w:w="720" w:type="dxa"/>
          </w:tcPr>
          <w:p w14:paraId="6F467CB9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E2BBD77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F106C9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2318D9" w14:textId="77777777" w:rsidR="003D1B71" w:rsidRPr="00590471" w:rsidRDefault="003D1B71" w:rsidP="00222466"/>
        </w:tc>
      </w:tr>
      <w:tr w:rsidR="003D1B71" w14:paraId="3A577273" w14:textId="77777777" w:rsidTr="003D1B71">
        <w:trPr>
          <w:trHeight w:val="543"/>
        </w:trPr>
        <w:tc>
          <w:tcPr>
            <w:tcW w:w="720" w:type="dxa"/>
          </w:tcPr>
          <w:p w14:paraId="2B1A254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14B098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6373F2" wp14:editId="6063F636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25BA9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5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5C7799B" w14:textId="1C96244D" w:rsidR="003D1B71" w:rsidRPr="00380FD1" w:rsidRDefault="0062682A" w:rsidP="00380FD1">
            <w:pPr>
              <w:pStyle w:val="Information"/>
            </w:pPr>
            <w:r>
              <w:t>1937 Cheyenne Dr.</w:t>
            </w:r>
          </w:p>
          <w:p w14:paraId="70910699" w14:textId="437F471D" w:rsidR="003D1B71" w:rsidRPr="00380FD1" w:rsidRDefault="0062682A" w:rsidP="00380FD1">
            <w:pPr>
              <w:pStyle w:val="Information"/>
            </w:pPr>
            <w:r>
              <w:t>Evansville, IN 47715</w:t>
            </w:r>
          </w:p>
        </w:tc>
        <w:tc>
          <w:tcPr>
            <w:tcW w:w="423" w:type="dxa"/>
            <w:vMerge/>
          </w:tcPr>
          <w:p w14:paraId="06B70CE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775B96E" w14:textId="77777777" w:rsidR="003D1B71" w:rsidRDefault="003D1B71" w:rsidP="005801E5">
            <w:pPr>
              <w:pStyle w:val="Heading1"/>
            </w:pPr>
          </w:p>
        </w:tc>
      </w:tr>
      <w:tr w:rsidR="003D1B71" w14:paraId="24D91033" w14:textId="77777777" w:rsidTr="003D1B71">
        <w:trPr>
          <w:trHeight w:val="183"/>
        </w:trPr>
        <w:tc>
          <w:tcPr>
            <w:tcW w:w="720" w:type="dxa"/>
          </w:tcPr>
          <w:p w14:paraId="47CE762D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698725D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16847B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893B024" w14:textId="77777777" w:rsidR="003D1B71" w:rsidRDefault="003D1B71" w:rsidP="005801E5">
            <w:pPr>
              <w:pStyle w:val="Heading1"/>
            </w:pPr>
          </w:p>
        </w:tc>
      </w:tr>
      <w:tr w:rsidR="003D1B71" w14:paraId="4002CDDE" w14:textId="77777777" w:rsidTr="003D1B71">
        <w:trPr>
          <w:trHeight w:val="624"/>
        </w:trPr>
        <w:tc>
          <w:tcPr>
            <w:tcW w:w="720" w:type="dxa"/>
          </w:tcPr>
          <w:p w14:paraId="364F341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78D4B3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E953A6" wp14:editId="133B05F0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4E101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7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28B4B0F" w14:textId="7C0BBEDD" w:rsidR="003D1B71" w:rsidRPr="00380FD1" w:rsidRDefault="0062682A" w:rsidP="00380FD1">
            <w:pPr>
              <w:pStyle w:val="Information"/>
            </w:pPr>
            <w:r>
              <w:t>812-568-7472</w:t>
            </w:r>
          </w:p>
        </w:tc>
        <w:tc>
          <w:tcPr>
            <w:tcW w:w="423" w:type="dxa"/>
            <w:vMerge/>
          </w:tcPr>
          <w:p w14:paraId="54CB3C4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3D3D0ED" w14:textId="77777777" w:rsidR="003D1B71" w:rsidRDefault="003D1B71" w:rsidP="005801E5">
            <w:pPr>
              <w:pStyle w:val="Heading1"/>
            </w:pPr>
          </w:p>
        </w:tc>
      </w:tr>
      <w:tr w:rsidR="003D1B71" w14:paraId="64F6A03C" w14:textId="77777777" w:rsidTr="003D1B71">
        <w:trPr>
          <w:trHeight w:val="183"/>
        </w:trPr>
        <w:tc>
          <w:tcPr>
            <w:tcW w:w="720" w:type="dxa"/>
          </w:tcPr>
          <w:p w14:paraId="46A09936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A22851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9594A8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18C0DB5" w14:textId="77777777" w:rsidR="003D1B71" w:rsidRDefault="003D1B71" w:rsidP="005801E5">
            <w:pPr>
              <w:pStyle w:val="Heading1"/>
            </w:pPr>
          </w:p>
        </w:tc>
      </w:tr>
      <w:tr w:rsidR="003D1B71" w14:paraId="05687D24" w14:textId="77777777" w:rsidTr="003D1B71">
        <w:trPr>
          <w:trHeight w:val="633"/>
        </w:trPr>
        <w:tc>
          <w:tcPr>
            <w:tcW w:w="720" w:type="dxa"/>
          </w:tcPr>
          <w:p w14:paraId="646E0293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B65A701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5F7AC3" wp14:editId="1BF57BFC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5BFA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9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5C4B6E4" w14:textId="31962058" w:rsidR="003D1B71" w:rsidRPr="00380FD1" w:rsidRDefault="0062682A" w:rsidP="00380FD1">
            <w:pPr>
              <w:pStyle w:val="Information"/>
            </w:pPr>
            <w:r>
              <w:t>kbtharp@usi.edu</w:t>
            </w:r>
          </w:p>
        </w:tc>
        <w:tc>
          <w:tcPr>
            <w:tcW w:w="423" w:type="dxa"/>
            <w:vMerge/>
          </w:tcPr>
          <w:p w14:paraId="56A9277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25BC384" w14:textId="77777777" w:rsidR="003D1B71" w:rsidRDefault="003D1B71" w:rsidP="005801E5">
            <w:pPr>
              <w:pStyle w:val="Heading1"/>
            </w:pPr>
          </w:p>
        </w:tc>
      </w:tr>
      <w:tr w:rsidR="003D1B71" w14:paraId="23EE0584" w14:textId="77777777" w:rsidTr="003D1B71">
        <w:trPr>
          <w:trHeight w:val="174"/>
        </w:trPr>
        <w:tc>
          <w:tcPr>
            <w:tcW w:w="720" w:type="dxa"/>
          </w:tcPr>
          <w:p w14:paraId="14958DE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87240E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2315B5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A8964D5" w14:textId="77777777" w:rsidR="003D1B71" w:rsidRDefault="003D1B71" w:rsidP="005801E5">
            <w:pPr>
              <w:pStyle w:val="Heading1"/>
            </w:pPr>
          </w:p>
        </w:tc>
      </w:tr>
      <w:tr w:rsidR="003D1B71" w14:paraId="5F36A089" w14:textId="77777777" w:rsidTr="003D1B71">
        <w:trPr>
          <w:trHeight w:val="633"/>
        </w:trPr>
        <w:tc>
          <w:tcPr>
            <w:tcW w:w="720" w:type="dxa"/>
          </w:tcPr>
          <w:p w14:paraId="7D564D0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D5E898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A230AA" wp14:editId="7031B37C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79E6C0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1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3491485" w14:textId="368660E0" w:rsidR="003D1B71" w:rsidRPr="00380FD1" w:rsidRDefault="0062682A" w:rsidP="00380FD1">
            <w:pPr>
              <w:pStyle w:val="Information"/>
            </w:pPr>
            <w:r>
              <w:t>Justkyron.com</w:t>
            </w:r>
          </w:p>
        </w:tc>
        <w:tc>
          <w:tcPr>
            <w:tcW w:w="423" w:type="dxa"/>
            <w:vMerge/>
          </w:tcPr>
          <w:p w14:paraId="75A4EB2F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2DF651B" w14:textId="77777777" w:rsidR="003D1B71" w:rsidRDefault="003D1B71" w:rsidP="005801E5">
            <w:pPr>
              <w:pStyle w:val="Heading1"/>
            </w:pPr>
          </w:p>
        </w:tc>
      </w:tr>
      <w:tr w:rsidR="003D1B71" w14:paraId="7915D468" w14:textId="77777777" w:rsidTr="003D1B71">
        <w:trPr>
          <w:trHeight w:val="2448"/>
        </w:trPr>
        <w:tc>
          <w:tcPr>
            <w:tcW w:w="720" w:type="dxa"/>
          </w:tcPr>
          <w:p w14:paraId="4DB99EE8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511FCC6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E1B379B" w14:textId="77777777" w:rsidR="003D1B71" w:rsidRDefault="003D1B71" w:rsidP="00222466"/>
        </w:tc>
        <w:tc>
          <w:tcPr>
            <w:tcW w:w="6607" w:type="dxa"/>
            <w:vMerge/>
          </w:tcPr>
          <w:p w14:paraId="753122ED" w14:textId="77777777" w:rsidR="003D1B71" w:rsidRDefault="003D1B71" w:rsidP="00222466"/>
        </w:tc>
      </w:tr>
    </w:tbl>
    <w:p w14:paraId="558292CA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2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E1766" w14:textId="77777777" w:rsidR="00D85294" w:rsidRDefault="00D85294" w:rsidP="00590471">
      <w:r>
        <w:separator/>
      </w:r>
    </w:p>
  </w:endnote>
  <w:endnote w:type="continuationSeparator" w:id="0">
    <w:p w14:paraId="13406894" w14:textId="77777777" w:rsidR="00D85294" w:rsidRDefault="00D8529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64FE5" w14:textId="77777777" w:rsidR="00D85294" w:rsidRDefault="00D85294" w:rsidP="00590471">
      <w:r>
        <w:separator/>
      </w:r>
    </w:p>
  </w:footnote>
  <w:footnote w:type="continuationSeparator" w:id="0">
    <w:p w14:paraId="2FB3FB64" w14:textId="77777777" w:rsidR="00D85294" w:rsidRDefault="00D8529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26FA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50B29FF" wp14:editId="28570942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1F1604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46326"/>
    <w:multiLevelType w:val="hybridMultilevel"/>
    <w:tmpl w:val="C548D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432365">
    <w:abstractNumId w:val="1"/>
  </w:num>
  <w:num w:numId="2" w16cid:durableId="1073046751">
    <w:abstractNumId w:val="2"/>
  </w:num>
  <w:num w:numId="3" w16cid:durableId="603197861">
    <w:abstractNumId w:val="0"/>
  </w:num>
  <w:num w:numId="4" w16cid:durableId="13970491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A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2682A"/>
    <w:rsid w:val="00653E17"/>
    <w:rsid w:val="006A08E8"/>
    <w:rsid w:val="006D79A8"/>
    <w:rsid w:val="0072353B"/>
    <w:rsid w:val="007575B6"/>
    <w:rsid w:val="007B3C81"/>
    <w:rsid w:val="007D2258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91728"/>
    <w:rsid w:val="00AB34D9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85294"/>
    <w:rsid w:val="00DC3F0A"/>
    <w:rsid w:val="00DE37B6"/>
    <w:rsid w:val="00E26AED"/>
    <w:rsid w:val="00E73AB8"/>
    <w:rsid w:val="00E90A60"/>
    <w:rsid w:val="00EA3C26"/>
    <w:rsid w:val="00ED47F7"/>
    <w:rsid w:val="00EE7E09"/>
    <w:rsid w:val="00F0223C"/>
    <w:rsid w:val="00F3235D"/>
    <w:rsid w:val="00F32393"/>
    <w:rsid w:val="00F878BD"/>
    <w:rsid w:val="00FE7401"/>
    <w:rsid w:val="00FF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83CE4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A917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A91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wdurham@usi.edu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mailto:lahoward@usi.edu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lyoung@usi.edu" TargetMode="Externa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in\AppData\Roaming\Microsoft\Templates\Bubbl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009645AC7C4116BD5A637B60372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2F76F-B028-48AB-B8A4-9F706AC221A8}"/>
      </w:docPartPr>
      <w:docPartBody>
        <w:p w:rsidR="00EB313E" w:rsidRDefault="00000000">
          <w:pPr>
            <w:pStyle w:val="BE009645AC7C4116BD5A637B60372846"/>
          </w:pPr>
          <w:r w:rsidRPr="00AC6C7E">
            <w:t>Experience</w:t>
          </w:r>
        </w:p>
      </w:docPartBody>
    </w:docPart>
    <w:docPart>
      <w:docPartPr>
        <w:name w:val="F364389CE6384B8B80C2821B3C6E2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D43CE-1CCF-4C56-9E94-B9FE0695B79A}"/>
      </w:docPartPr>
      <w:docPartBody>
        <w:p w:rsidR="00EB313E" w:rsidRDefault="00000000">
          <w:pPr>
            <w:pStyle w:val="F364389CE6384B8B80C2821B3C6E2E68"/>
          </w:pPr>
          <w:r w:rsidRPr="00AC6C7E">
            <w:t>Education</w:t>
          </w:r>
        </w:p>
      </w:docPartBody>
    </w:docPart>
    <w:docPart>
      <w:docPartPr>
        <w:name w:val="E97C7345DD7D4921AEA71C56957D3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879AF-A96D-4436-AA6B-647565256E6A}"/>
      </w:docPartPr>
      <w:docPartBody>
        <w:p w:rsidR="00EB313E" w:rsidRDefault="00000000">
          <w:pPr>
            <w:pStyle w:val="E97C7345DD7D4921AEA71C56957D3B7C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DA9"/>
    <w:rsid w:val="003C1DA9"/>
    <w:rsid w:val="00EB313E"/>
    <w:rsid w:val="00F8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009645AC7C4116BD5A637B60372846">
    <w:name w:val="BE009645AC7C4116BD5A637B60372846"/>
  </w:style>
  <w:style w:type="paragraph" w:customStyle="1" w:styleId="F364389CE6384B8B80C2821B3C6E2E68">
    <w:name w:val="F364389CE6384B8B80C2821B3C6E2E68"/>
  </w:style>
  <w:style w:type="paragraph" w:customStyle="1" w:styleId="BE903A91C3FD491AAA56B093D7D23116">
    <w:name w:val="BE903A91C3FD491AAA56B093D7D23116"/>
  </w:style>
  <w:style w:type="paragraph" w:customStyle="1" w:styleId="C96E831C3D934E4C96E7131C1945FEED">
    <w:name w:val="C96E831C3D934E4C96E7131C1945FEED"/>
  </w:style>
  <w:style w:type="paragraph" w:customStyle="1" w:styleId="D6CF3F8512FA47CC88E3DB9422DF9047">
    <w:name w:val="D6CF3F8512FA47CC88E3DB9422DF9047"/>
  </w:style>
  <w:style w:type="paragraph" w:customStyle="1" w:styleId="09C1E5F33CC84BBB8CB540BD960090BD">
    <w:name w:val="09C1E5F33CC84BBB8CB540BD960090BD"/>
  </w:style>
  <w:style w:type="paragraph" w:customStyle="1" w:styleId="E97C7345DD7D4921AEA71C56957D3B7C">
    <w:name w:val="E97C7345DD7D4921AEA71C56957D3B7C"/>
  </w:style>
  <w:style w:type="paragraph" w:customStyle="1" w:styleId="5D1DB4DAAEDF485185F5F3B795DFD53D">
    <w:name w:val="5D1DB4DAAEDF485185F5F3B795DFD53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0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2022-11-29T16:16:00Z</dcterms:created>
  <dcterms:modified xsi:type="dcterms:W3CDTF">2022-11-29T16:16:00Z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