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1F29" w14:textId="77777777" w:rsidR="003B2CD0" w:rsidRDefault="003B2CD0">
      <w:pPr>
        <w:pStyle w:val="BodyText"/>
        <w:rPr>
          <w:rFonts w:ascii="Times New Roman"/>
          <w:sz w:val="20"/>
        </w:rPr>
      </w:pPr>
    </w:p>
    <w:p w14:paraId="7E0C384A" w14:textId="77777777" w:rsidR="003B2CD0" w:rsidRDefault="003B2CD0">
      <w:pPr>
        <w:pStyle w:val="BodyText"/>
        <w:rPr>
          <w:rFonts w:ascii="Times New Roman"/>
          <w:sz w:val="20"/>
        </w:rPr>
      </w:pPr>
    </w:p>
    <w:p w14:paraId="35D86B44" w14:textId="77777777" w:rsidR="003B2CD0" w:rsidRDefault="003B2CD0">
      <w:pPr>
        <w:pStyle w:val="BodyText"/>
        <w:rPr>
          <w:rFonts w:ascii="Times New Roman"/>
          <w:sz w:val="20"/>
        </w:rPr>
      </w:pPr>
    </w:p>
    <w:p w14:paraId="4A97D742" w14:textId="77777777" w:rsidR="003B2CD0" w:rsidRDefault="003B2CD0">
      <w:pPr>
        <w:pStyle w:val="BodyText"/>
        <w:rPr>
          <w:rFonts w:ascii="Times New Roman"/>
          <w:sz w:val="20"/>
        </w:rPr>
      </w:pPr>
    </w:p>
    <w:p w14:paraId="3E29EAB9" w14:textId="77777777" w:rsidR="003B2CD0" w:rsidRDefault="003B2CD0">
      <w:pPr>
        <w:pStyle w:val="BodyText"/>
        <w:spacing w:before="2" w:after="1"/>
        <w:rPr>
          <w:rFonts w:ascii="Times New Roman"/>
          <w:sz w:val="23"/>
        </w:rPr>
      </w:pPr>
    </w:p>
    <w:p w14:paraId="691E9CB0" w14:textId="77777777" w:rsidR="003B2CD0" w:rsidRDefault="00986770">
      <w:pPr>
        <w:pStyle w:val="BodyText"/>
        <w:ind w:left="1913"/>
        <w:rPr>
          <w:rFonts w:ascii="Times New Roman"/>
          <w:sz w:val="20"/>
        </w:rPr>
      </w:pPr>
      <w:r>
        <w:rPr>
          <w:rFonts w:ascii="Times New Roman"/>
          <w:noProof/>
          <w:sz w:val="20"/>
        </w:rPr>
        <w:drawing>
          <wp:inline distT="0" distB="0" distL="0" distR="0" wp14:anchorId="28297F1E" wp14:editId="5AFE596B">
            <wp:extent cx="3625746" cy="11901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625746" cy="1190148"/>
                    </a:xfrm>
                    <a:prstGeom prst="rect">
                      <a:avLst/>
                    </a:prstGeom>
                  </pic:spPr>
                </pic:pic>
              </a:graphicData>
            </a:graphic>
          </wp:inline>
        </w:drawing>
      </w:r>
    </w:p>
    <w:p w14:paraId="566DF1D7" w14:textId="77777777" w:rsidR="003B2CD0" w:rsidRDefault="003B2CD0">
      <w:pPr>
        <w:pStyle w:val="BodyText"/>
        <w:rPr>
          <w:rFonts w:ascii="Times New Roman"/>
          <w:sz w:val="20"/>
        </w:rPr>
      </w:pPr>
    </w:p>
    <w:p w14:paraId="52E3A024" w14:textId="77777777" w:rsidR="003B2CD0" w:rsidRDefault="003B2CD0">
      <w:pPr>
        <w:pStyle w:val="BodyText"/>
        <w:rPr>
          <w:rFonts w:ascii="Times New Roman"/>
          <w:sz w:val="20"/>
        </w:rPr>
      </w:pPr>
    </w:p>
    <w:p w14:paraId="01837985" w14:textId="77777777" w:rsidR="003B2CD0" w:rsidRDefault="003B2CD0">
      <w:pPr>
        <w:pStyle w:val="BodyText"/>
        <w:rPr>
          <w:rFonts w:ascii="Times New Roman"/>
          <w:sz w:val="20"/>
        </w:rPr>
      </w:pPr>
    </w:p>
    <w:p w14:paraId="2BD9A122" w14:textId="77777777" w:rsidR="003B2CD0" w:rsidRDefault="003B2CD0">
      <w:pPr>
        <w:pStyle w:val="BodyText"/>
        <w:rPr>
          <w:rFonts w:ascii="Times New Roman"/>
          <w:sz w:val="20"/>
        </w:rPr>
      </w:pPr>
    </w:p>
    <w:p w14:paraId="57076992" w14:textId="77777777" w:rsidR="003B2CD0" w:rsidRDefault="003B2CD0">
      <w:pPr>
        <w:pStyle w:val="BodyText"/>
        <w:rPr>
          <w:rFonts w:ascii="Times New Roman"/>
          <w:sz w:val="20"/>
        </w:rPr>
      </w:pPr>
    </w:p>
    <w:p w14:paraId="5269F1AC" w14:textId="77777777" w:rsidR="003B2CD0" w:rsidRDefault="003B2CD0">
      <w:pPr>
        <w:pStyle w:val="BodyText"/>
        <w:rPr>
          <w:rFonts w:ascii="Times New Roman"/>
          <w:sz w:val="20"/>
        </w:rPr>
      </w:pPr>
    </w:p>
    <w:p w14:paraId="45693DBC" w14:textId="77777777" w:rsidR="003B2CD0" w:rsidRDefault="00986770">
      <w:pPr>
        <w:spacing w:before="230"/>
        <w:ind w:left="1738" w:right="634"/>
        <w:jc w:val="center"/>
        <w:rPr>
          <w:b/>
          <w:sz w:val="56"/>
        </w:rPr>
      </w:pPr>
      <w:r>
        <w:rPr>
          <w:b/>
          <w:color w:val="1F487C"/>
          <w:sz w:val="56"/>
        </w:rPr>
        <w:t>Clinical Practice Handbook</w:t>
      </w:r>
    </w:p>
    <w:p w14:paraId="71721E80" w14:textId="3A4734F8" w:rsidR="003B2CD0" w:rsidRDefault="00986770">
      <w:pPr>
        <w:spacing w:before="237"/>
        <w:ind w:left="1738" w:right="630"/>
        <w:jc w:val="center"/>
        <w:rPr>
          <w:b/>
          <w:sz w:val="44"/>
        </w:rPr>
      </w:pPr>
      <w:r>
        <w:rPr>
          <w:b/>
          <w:color w:val="1F487C"/>
          <w:sz w:val="44"/>
        </w:rPr>
        <w:t>202</w:t>
      </w:r>
      <w:r w:rsidR="00DD6BFD">
        <w:rPr>
          <w:b/>
          <w:color w:val="1F487C"/>
          <w:sz w:val="44"/>
        </w:rPr>
        <w:t>3</w:t>
      </w:r>
      <w:r>
        <w:rPr>
          <w:b/>
          <w:color w:val="1F487C"/>
          <w:sz w:val="44"/>
        </w:rPr>
        <w:t xml:space="preserve"> – 202</w:t>
      </w:r>
      <w:r w:rsidR="00DD6BFD">
        <w:rPr>
          <w:b/>
          <w:color w:val="1F487C"/>
          <w:sz w:val="44"/>
        </w:rPr>
        <w:t>4</w:t>
      </w:r>
    </w:p>
    <w:p w14:paraId="42090019" w14:textId="77777777" w:rsidR="003B2CD0" w:rsidRDefault="003B2CD0">
      <w:pPr>
        <w:pStyle w:val="BodyText"/>
        <w:rPr>
          <w:b/>
          <w:sz w:val="50"/>
        </w:rPr>
      </w:pPr>
    </w:p>
    <w:p w14:paraId="6E5592A0" w14:textId="77777777" w:rsidR="003B2CD0" w:rsidRDefault="00986770">
      <w:pPr>
        <w:spacing w:before="409"/>
        <w:ind w:left="1734" w:right="634"/>
        <w:jc w:val="center"/>
        <w:rPr>
          <w:b/>
          <w:sz w:val="44"/>
        </w:rPr>
      </w:pPr>
      <w:r>
        <w:rPr>
          <w:b/>
          <w:color w:val="1F487C"/>
          <w:sz w:val="44"/>
        </w:rPr>
        <w:t>A Guide for Teacher Candidates, USI Instructors, Principals,</w:t>
      </w:r>
    </w:p>
    <w:p w14:paraId="63E6F245" w14:textId="77777777" w:rsidR="003B2CD0" w:rsidRDefault="00986770">
      <w:pPr>
        <w:ind w:left="1193" w:right="97"/>
        <w:jc w:val="center"/>
        <w:rPr>
          <w:b/>
          <w:sz w:val="44"/>
        </w:rPr>
      </w:pPr>
      <w:r>
        <w:rPr>
          <w:b/>
          <w:color w:val="1F487C"/>
          <w:sz w:val="44"/>
        </w:rPr>
        <w:t>Mentor Teachers, and Site Coordinators</w:t>
      </w:r>
    </w:p>
    <w:p w14:paraId="2DE91B82" w14:textId="77777777" w:rsidR="003B2CD0" w:rsidRDefault="003B2CD0">
      <w:pPr>
        <w:pStyle w:val="BodyText"/>
        <w:rPr>
          <w:b/>
          <w:sz w:val="44"/>
        </w:rPr>
      </w:pPr>
    </w:p>
    <w:p w14:paraId="62D106EB" w14:textId="77777777" w:rsidR="003B2CD0" w:rsidRDefault="00986770">
      <w:pPr>
        <w:pStyle w:val="Heading1"/>
        <w:ind w:left="3139" w:right="2757" w:hanging="4"/>
        <w:jc w:val="center"/>
      </w:pPr>
      <w:r>
        <w:rPr>
          <w:color w:val="1F487C"/>
        </w:rPr>
        <w:t>University of Southern Indiana Teacher Education Department 8600 University Boulevard</w:t>
      </w:r>
    </w:p>
    <w:p w14:paraId="08034429" w14:textId="77777777" w:rsidR="003B2CD0" w:rsidRDefault="00986770">
      <w:pPr>
        <w:spacing w:before="1" w:line="281" w:lineRule="exact"/>
        <w:ind w:left="1011" w:right="634"/>
        <w:jc w:val="center"/>
        <w:rPr>
          <w:b/>
          <w:sz w:val="24"/>
        </w:rPr>
      </w:pPr>
      <w:r>
        <w:rPr>
          <w:b/>
          <w:color w:val="1F487C"/>
          <w:sz w:val="24"/>
        </w:rPr>
        <w:t>Evansville, IN 47712</w:t>
      </w:r>
    </w:p>
    <w:p w14:paraId="005A83C2" w14:textId="77777777" w:rsidR="003B2CD0" w:rsidRDefault="00986770">
      <w:pPr>
        <w:spacing w:line="281" w:lineRule="exact"/>
        <w:ind w:left="1011" w:right="634"/>
        <w:jc w:val="center"/>
        <w:rPr>
          <w:b/>
          <w:sz w:val="24"/>
        </w:rPr>
      </w:pPr>
      <w:r>
        <w:rPr>
          <w:b/>
          <w:color w:val="1F487C"/>
          <w:sz w:val="24"/>
        </w:rPr>
        <w:t>(812) 465-7024</w:t>
      </w:r>
    </w:p>
    <w:p w14:paraId="2B7D590F" w14:textId="77777777" w:rsidR="003B2CD0" w:rsidRDefault="00000000">
      <w:pPr>
        <w:spacing w:line="281" w:lineRule="exact"/>
        <w:ind w:left="1018" w:right="634"/>
        <w:jc w:val="center"/>
        <w:rPr>
          <w:b/>
          <w:sz w:val="24"/>
        </w:rPr>
      </w:pPr>
      <w:hyperlink r:id="rId9">
        <w:r w:rsidR="00986770">
          <w:rPr>
            <w:b/>
            <w:color w:val="1F487C"/>
            <w:sz w:val="24"/>
          </w:rPr>
          <w:t>www.usi.edu/science/teacher-education</w:t>
        </w:r>
      </w:hyperlink>
    </w:p>
    <w:p w14:paraId="02CE550B" w14:textId="77777777" w:rsidR="003B2CD0" w:rsidRDefault="003B2CD0">
      <w:pPr>
        <w:pStyle w:val="BodyText"/>
        <w:rPr>
          <w:b/>
          <w:sz w:val="20"/>
        </w:rPr>
      </w:pPr>
    </w:p>
    <w:p w14:paraId="40A13886" w14:textId="77777777" w:rsidR="003B2CD0" w:rsidRDefault="003B2CD0">
      <w:pPr>
        <w:pStyle w:val="BodyText"/>
        <w:rPr>
          <w:b/>
          <w:sz w:val="20"/>
        </w:rPr>
      </w:pPr>
    </w:p>
    <w:p w14:paraId="040248FF" w14:textId="77777777" w:rsidR="003B2CD0" w:rsidRDefault="003B2CD0">
      <w:pPr>
        <w:pStyle w:val="BodyText"/>
        <w:rPr>
          <w:b/>
          <w:sz w:val="20"/>
        </w:rPr>
      </w:pPr>
    </w:p>
    <w:p w14:paraId="66B720B9" w14:textId="77777777" w:rsidR="003B2CD0" w:rsidRDefault="003B2CD0">
      <w:pPr>
        <w:pStyle w:val="BodyText"/>
        <w:rPr>
          <w:b/>
          <w:sz w:val="20"/>
        </w:rPr>
      </w:pPr>
    </w:p>
    <w:p w14:paraId="1A6F3AFE" w14:textId="77777777" w:rsidR="003B2CD0" w:rsidRDefault="003B2CD0">
      <w:pPr>
        <w:pStyle w:val="BodyText"/>
        <w:rPr>
          <w:b/>
          <w:sz w:val="20"/>
        </w:rPr>
      </w:pPr>
    </w:p>
    <w:p w14:paraId="3836D753" w14:textId="77777777" w:rsidR="003B2CD0" w:rsidRDefault="003B2CD0">
      <w:pPr>
        <w:pStyle w:val="BodyText"/>
        <w:rPr>
          <w:b/>
          <w:sz w:val="20"/>
        </w:rPr>
      </w:pPr>
    </w:p>
    <w:p w14:paraId="2AEF55B5" w14:textId="77777777" w:rsidR="003B2CD0" w:rsidRDefault="003B2CD0">
      <w:pPr>
        <w:pStyle w:val="BodyText"/>
        <w:rPr>
          <w:b/>
          <w:sz w:val="20"/>
        </w:rPr>
      </w:pPr>
    </w:p>
    <w:p w14:paraId="3AB7D054" w14:textId="77777777" w:rsidR="003B2CD0" w:rsidRDefault="003B2CD0">
      <w:pPr>
        <w:pStyle w:val="BodyText"/>
        <w:spacing w:before="6"/>
        <w:rPr>
          <w:b/>
          <w:sz w:val="23"/>
        </w:rPr>
      </w:pPr>
    </w:p>
    <w:p w14:paraId="384ABB33" w14:textId="77777777" w:rsidR="003B2CD0" w:rsidRDefault="003B2CD0">
      <w:pPr>
        <w:rPr>
          <w:rFonts w:ascii="Times New Roman"/>
        </w:rPr>
        <w:sectPr w:rsidR="003B2CD0">
          <w:footerReference w:type="default" r:id="rId10"/>
          <w:type w:val="continuous"/>
          <w:pgSz w:w="12240" w:h="15840"/>
          <w:pgMar w:top="1500" w:right="1540" w:bottom="280" w:left="1340" w:header="720" w:footer="720" w:gutter="0"/>
          <w:cols w:space="720"/>
        </w:sectPr>
      </w:pPr>
    </w:p>
    <w:p w14:paraId="25FC54CB" w14:textId="77777777" w:rsidR="003B2CD0" w:rsidRDefault="00986770">
      <w:pPr>
        <w:spacing w:before="76"/>
        <w:ind w:left="3864"/>
        <w:rPr>
          <w:b/>
          <w:sz w:val="28"/>
        </w:rPr>
      </w:pPr>
      <w:r>
        <w:rPr>
          <w:b/>
          <w:sz w:val="28"/>
        </w:rPr>
        <w:lastRenderedPageBreak/>
        <w:t>TABLE OF CONTENTS</w:t>
      </w:r>
    </w:p>
    <w:sdt>
      <w:sdtPr>
        <w:rPr>
          <w:highlight w:val="yellow"/>
        </w:rPr>
        <w:id w:val="2077086827"/>
        <w:docPartObj>
          <w:docPartGallery w:val="Table of Contents"/>
          <w:docPartUnique/>
        </w:docPartObj>
      </w:sdtPr>
      <w:sdtEndPr>
        <w:rPr>
          <w:highlight w:val="none"/>
        </w:rPr>
      </w:sdtEndPr>
      <w:sdtContent>
        <w:p w14:paraId="5C4DAB3D" w14:textId="77777777" w:rsidR="003B2CD0" w:rsidRPr="001014D7" w:rsidRDefault="00986770">
          <w:pPr>
            <w:pStyle w:val="TOC1"/>
            <w:tabs>
              <w:tab w:val="left" w:leader="dot" w:pos="9021"/>
            </w:tabs>
            <w:spacing w:before="585"/>
          </w:pPr>
          <w:r w:rsidRPr="001014D7">
            <w:t>WELCOME LETTER…</w:t>
          </w:r>
          <w:r w:rsidRPr="001014D7">
            <w:rPr>
              <w:rFonts w:ascii="Times New Roman" w:hAnsi="Times New Roman"/>
              <w:b w:val="0"/>
            </w:rPr>
            <w:tab/>
          </w:r>
          <w:r w:rsidRPr="001014D7">
            <w:t>3</w:t>
          </w:r>
        </w:p>
        <w:p w14:paraId="2AAF258B" w14:textId="77777777" w:rsidR="003B2CD0" w:rsidRPr="001014D7" w:rsidRDefault="00000000">
          <w:pPr>
            <w:pStyle w:val="TOC1"/>
            <w:tabs>
              <w:tab w:val="left" w:leader="dot" w:pos="9030"/>
            </w:tabs>
          </w:pPr>
          <w:hyperlink w:anchor="_TOC_250014" w:history="1">
            <w:r w:rsidR="00986770" w:rsidRPr="001014D7">
              <w:t>ATTENDANCE.</w:t>
            </w:r>
            <w:r w:rsidR="00986770" w:rsidRPr="001014D7">
              <w:rPr>
                <w:rFonts w:ascii="Times New Roman"/>
                <w:b w:val="0"/>
              </w:rPr>
              <w:tab/>
            </w:r>
            <w:r w:rsidR="00986770" w:rsidRPr="001014D7">
              <w:t>4</w:t>
            </w:r>
          </w:hyperlink>
        </w:p>
        <w:p w14:paraId="1C400BEE" w14:textId="77777777" w:rsidR="003B2CD0" w:rsidRPr="001014D7" w:rsidRDefault="00000000">
          <w:pPr>
            <w:pStyle w:val="TOC2"/>
            <w:tabs>
              <w:tab w:val="left" w:leader="dot" w:pos="9010"/>
            </w:tabs>
            <w:ind w:left="534"/>
          </w:pPr>
          <w:hyperlink w:anchor="_TOC_250013" w:history="1">
            <w:r w:rsidR="00986770" w:rsidRPr="001014D7">
              <w:t>Absences.</w:t>
            </w:r>
            <w:r w:rsidR="00986770" w:rsidRPr="001014D7">
              <w:tab/>
              <w:t>4</w:t>
            </w:r>
          </w:hyperlink>
        </w:p>
        <w:p w14:paraId="60167968" w14:textId="77777777" w:rsidR="003B2CD0" w:rsidRPr="001014D7" w:rsidRDefault="00000000">
          <w:pPr>
            <w:pStyle w:val="TOC2"/>
            <w:tabs>
              <w:tab w:val="left" w:leader="dot" w:pos="9008"/>
            </w:tabs>
            <w:spacing w:before="250"/>
            <w:ind w:left="534"/>
          </w:pPr>
          <w:hyperlink w:anchor="_TOC_250012" w:history="1">
            <w:r w:rsidR="00986770" w:rsidRPr="001014D7">
              <w:t>Arrival</w:t>
            </w:r>
            <w:r w:rsidR="00986770" w:rsidRPr="001014D7">
              <w:rPr>
                <w:spacing w:val="-2"/>
              </w:rPr>
              <w:t xml:space="preserve"> </w:t>
            </w:r>
            <w:r w:rsidR="00986770" w:rsidRPr="001014D7">
              <w:t>and</w:t>
            </w:r>
            <w:r w:rsidR="00986770" w:rsidRPr="001014D7">
              <w:rPr>
                <w:spacing w:val="-1"/>
              </w:rPr>
              <w:t xml:space="preserve"> </w:t>
            </w:r>
            <w:r w:rsidR="00986770" w:rsidRPr="001014D7">
              <w:t>Departure.</w:t>
            </w:r>
            <w:r w:rsidR="00986770" w:rsidRPr="001014D7">
              <w:tab/>
              <w:t>4</w:t>
            </w:r>
          </w:hyperlink>
        </w:p>
        <w:p w14:paraId="593C83B7" w14:textId="77777777" w:rsidR="003B2CD0" w:rsidRPr="001014D7" w:rsidRDefault="00000000">
          <w:pPr>
            <w:pStyle w:val="TOC2"/>
            <w:tabs>
              <w:tab w:val="left" w:leader="dot" w:pos="9029"/>
            </w:tabs>
            <w:ind w:left="534"/>
          </w:pPr>
          <w:hyperlink w:anchor="_TOC_250011" w:history="1">
            <w:r w:rsidR="00986770" w:rsidRPr="001014D7">
              <w:t>Calendar</w:t>
            </w:r>
            <w:r w:rsidR="00986770" w:rsidRPr="001014D7">
              <w:tab/>
              <w:t>4</w:t>
            </w:r>
          </w:hyperlink>
        </w:p>
        <w:p w14:paraId="0195E3C4" w14:textId="77777777" w:rsidR="003B2CD0" w:rsidRPr="001014D7" w:rsidRDefault="00000000">
          <w:pPr>
            <w:pStyle w:val="TOC2"/>
            <w:tabs>
              <w:tab w:val="left" w:leader="dot" w:pos="9044"/>
            </w:tabs>
            <w:spacing w:before="249"/>
            <w:ind w:left="534"/>
          </w:pPr>
          <w:hyperlink w:anchor="_TOC_250010" w:history="1">
            <w:r w:rsidR="00986770" w:rsidRPr="001014D7">
              <w:t>Inclement</w:t>
            </w:r>
            <w:r w:rsidR="00986770" w:rsidRPr="001014D7">
              <w:rPr>
                <w:spacing w:val="1"/>
              </w:rPr>
              <w:t xml:space="preserve"> </w:t>
            </w:r>
            <w:r w:rsidR="00986770" w:rsidRPr="001014D7">
              <w:t>Weather</w:t>
            </w:r>
            <w:r w:rsidR="00986770" w:rsidRPr="001014D7">
              <w:tab/>
              <w:t>4</w:t>
            </w:r>
          </w:hyperlink>
        </w:p>
        <w:p w14:paraId="6E4F9956" w14:textId="77777777" w:rsidR="003B2CD0" w:rsidRPr="001014D7" w:rsidRDefault="00000000">
          <w:pPr>
            <w:pStyle w:val="TOC2"/>
            <w:tabs>
              <w:tab w:val="left" w:leader="dot" w:pos="9005"/>
            </w:tabs>
            <w:ind w:left="534"/>
          </w:pPr>
          <w:hyperlink w:anchor="_TOC_250009" w:history="1">
            <w:r w:rsidR="00986770" w:rsidRPr="001014D7">
              <w:t>Time Sheets…</w:t>
            </w:r>
            <w:r w:rsidR="00986770" w:rsidRPr="001014D7">
              <w:rPr>
                <w:rFonts w:ascii="Times New Roman" w:hAnsi="Times New Roman"/>
                <w:b w:val="0"/>
              </w:rPr>
              <w:tab/>
            </w:r>
            <w:r w:rsidR="00986770" w:rsidRPr="001014D7">
              <w:t>4</w:t>
            </w:r>
          </w:hyperlink>
        </w:p>
        <w:p w14:paraId="7EBA6EDA" w14:textId="77777777" w:rsidR="003B2CD0" w:rsidRPr="001014D7" w:rsidRDefault="00000000">
          <w:pPr>
            <w:pStyle w:val="TOC1"/>
            <w:tabs>
              <w:tab w:val="left" w:leader="dot" w:pos="9029"/>
            </w:tabs>
          </w:pPr>
          <w:hyperlink w:anchor="_TOC_250008" w:history="1">
            <w:r w:rsidR="00986770" w:rsidRPr="001014D7">
              <w:t>DOCUMENTS…</w:t>
            </w:r>
            <w:r w:rsidR="00986770" w:rsidRPr="001014D7">
              <w:tab/>
              <w:t>5</w:t>
            </w:r>
          </w:hyperlink>
        </w:p>
        <w:p w14:paraId="513B9B41" w14:textId="77777777" w:rsidR="003B2CD0" w:rsidRPr="001014D7" w:rsidRDefault="00000000">
          <w:pPr>
            <w:pStyle w:val="TOC1"/>
            <w:tabs>
              <w:tab w:val="left" w:leader="dot" w:pos="9034"/>
            </w:tabs>
            <w:spacing w:before="251"/>
          </w:pPr>
          <w:hyperlink w:anchor="_TOC_250007" w:history="1">
            <w:r w:rsidR="00986770" w:rsidRPr="001014D7">
              <w:t>EDUCATOR PREPARATION NATIONAL BACKGROUND</w:t>
            </w:r>
            <w:r w:rsidR="00986770" w:rsidRPr="001014D7">
              <w:rPr>
                <w:spacing w:val="-12"/>
              </w:rPr>
              <w:t xml:space="preserve"> </w:t>
            </w:r>
            <w:r w:rsidR="00986770" w:rsidRPr="001014D7">
              <w:t>CHECK</w:t>
            </w:r>
            <w:r w:rsidR="00986770" w:rsidRPr="001014D7">
              <w:rPr>
                <w:spacing w:val="-1"/>
              </w:rPr>
              <w:t xml:space="preserve"> </w:t>
            </w:r>
            <w:r w:rsidR="00986770" w:rsidRPr="001014D7">
              <w:t>POLICY</w:t>
            </w:r>
            <w:r w:rsidR="00986770" w:rsidRPr="001014D7">
              <w:rPr>
                <w:rFonts w:ascii="Times New Roman"/>
                <w:b w:val="0"/>
              </w:rPr>
              <w:tab/>
            </w:r>
            <w:r w:rsidR="00986770" w:rsidRPr="001014D7">
              <w:t>5</w:t>
            </w:r>
          </w:hyperlink>
        </w:p>
        <w:p w14:paraId="76BFE267" w14:textId="4355B7CA" w:rsidR="003B2CD0" w:rsidRPr="001014D7" w:rsidRDefault="00000000">
          <w:pPr>
            <w:pStyle w:val="TOC1"/>
            <w:tabs>
              <w:tab w:val="left" w:leader="dot" w:pos="9049"/>
            </w:tabs>
          </w:pPr>
          <w:hyperlink w:anchor="_TOC_250006" w:history="1">
            <w:r w:rsidR="00986770" w:rsidRPr="001014D7">
              <w:t>PROFESSIONALISM…</w:t>
            </w:r>
            <w:r w:rsidR="00986770" w:rsidRPr="001014D7">
              <w:tab/>
            </w:r>
            <w:r w:rsidR="00F11345">
              <w:t>7</w:t>
            </w:r>
          </w:hyperlink>
        </w:p>
        <w:p w14:paraId="3A5D88CC" w14:textId="11455CEC" w:rsidR="003B2CD0" w:rsidRPr="001014D7" w:rsidRDefault="00000000">
          <w:pPr>
            <w:pStyle w:val="TOC2"/>
            <w:tabs>
              <w:tab w:val="left" w:leader="dot" w:pos="9063"/>
            </w:tabs>
          </w:pPr>
          <w:hyperlink w:anchor="_TOC_250005" w:history="1">
            <w:r w:rsidR="00986770" w:rsidRPr="001014D7">
              <w:t>USI Professional</w:t>
            </w:r>
            <w:r w:rsidR="00986770" w:rsidRPr="001014D7">
              <w:rPr>
                <w:spacing w:val="-5"/>
              </w:rPr>
              <w:t xml:space="preserve"> </w:t>
            </w:r>
            <w:r w:rsidR="00986770" w:rsidRPr="001014D7">
              <w:t>Dress</w:t>
            </w:r>
            <w:r w:rsidR="00986770" w:rsidRPr="001014D7">
              <w:rPr>
                <w:spacing w:val="-2"/>
              </w:rPr>
              <w:t xml:space="preserve"> </w:t>
            </w:r>
            <w:r w:rsidR="00986770" w:rsidRPr="001014D7">
              <w:t>Code…</w:t>
            </w:r>
            <w:r w:rsidR="00986770" w:rsidRPr="001014D7">
              <w:tab/>
            </w:r>
            <w:r w:rsidR="00F11345">
              <w:t>7</w:t>
            </w:r>
          </w:hyperlink>
        </w:p>
        <w:p w14:paraId="3155CBDB" w14:textId="0C1750F5" w:rsidR="003B2CD0" w:rsidRPr="001014D7" w:rsidRDefault="00986770">
          <w:pPr>
            <w:pStyle w:val="TOC2"/>
            <w:tabs>
              <w:tab w:val="left" w:leader="dot" w:pos="9039"/>
            </w:tabs>
          </w:pPr>
          <w:r w:rsidRPr="001014D7">
            <w:t>Cell</w:t>
          </w:r>
          <w:r w:rsidRPr="001014D7">
            <w:rPr>
              <w:spacing w:val="-2"/>
            </w:rPr>
            <w:t xml:space="preserve"> </w:t>
          </w:r>
          <w:r w:rsidRPr="001014D7">
            <w:t>Phones</w:t>
          </w:r>
          <w:r w:rsidR="00051B8F">
            <w:t xml:space="preserve"> and Other Electronic Devices…………………………………………………………………….8</w:t>
          </w:r>
        </w:p>
        <w:p w14:paraId="437A70EB" w14:textId="77777777" w:rsidR="003B2CD0" w:rsidRPr="001014D7" w:rsidRDefault="00000000">
          <w:pPr>
            <w:pStyle w:val="TOC2"/>
            <w:tabs>
              <w:tab w:val="left" w:leader="dot" w:pos="9061"/>
            </w:tabs>
          </w:pPr>
          <w:hyperlink w:anchor="_TOC_250004" w:history="1">
            <w:r w:rsidR="00986770" w:rsidRPr="001014D7">
              <w:t>Email…</w:t>
            </w:r>
            <w:r w:rsidR="00986770" w:rsidRPr="001014D7">
              <w:tab/>
              <w:t>8</w:t>
            </w:r>
          </w:hyperlink>
        </w:p>
        <w:p w14:paraId="4B4AB17A" w14:textId="77777777" w:rsidR="003B2CD0" w:rsidRPr="001014D7" w:rsidRDefault="00000000">
          <w:pPr>
            <w:pStyle w:val="TOC2"/>
            <w:tabs>
              <w:tab w:val="left" w:leader="dot" w:pos="9041"/>
            </w:tabs>
            <w:spacing w:before="250"/>
          </w:pPr>
          <w:hyperlink w:anchor="_TOC_250003" w:history="1">
            <w:r w:rsidR="00986770" w:rsidRPr="001014D7">
              <w:t>Etiquette…</w:t>
            </w:r>
            <w:r w:rsidR="00986770" w:rsidRPr="001014D7">
              <w:tab/>
              <w:t>8</w:t>
            </w:r>
          </w:hyperlink>
        </w:p>
        <w:p w14:paraId="0B876173" w14:textId="0BAF4EB1" w:rsidR="003B2CD0" w:rsidRPr="001014D7" w:rsidRDefault="00000000">
          <w:pPr>
            <w:pStyle w:val="TOC2"/>
            <w:tabs>
              <w:tab w:val="left" w:leader="dot" w:pos="9089"/>
            </w:tabs>
          </w:pPr>
          <w:hyperlink w:anchor="_TOC_250002" w:history="1">
            <w:r w:rsidR="00986770" w:rsidRPr="001014D7">
              <w:t>Gum</w:t>
            </w:r>
            <w:r w:rsidR="00986770" w:rsidRPr="001014D7">
              <w:tab/>
            </w:r>
            <w:r w:rsidR="00750030">
              <w:t>9</w:t>
            </w:r>
          </w:hyperlink>
        </w:p>
        <w:p w14:paraId="63B2413B" w14:textId="19595198" w:rsidR="003B2CD0" w:rsidRPr="001014D7" w:rsidRDefault="00000000">
          <w:pPr>
            <w:pStyle w:val="TOC1"/>
            <w:tabs>
              <w:tab w:val="left" w:leader="dot" w:pos="9106"/>
            </w:tabs>
          </w:pPr>
          <w:hyperlink w:anchor="_TOC_250001" w:history="1">
            <w:r w:rsidR="00986770" w:rsidRPr="001014D7">
              <w:t>PROFESSIONAL</w:t>
            </w:r>
            <w:r w:rsidR="00986770" w:rsidRPr="001014D7">
              <w:rPr>
                <w:spacing w:val="-2"/>
              </w:rPr>
              <w:t xml:space="preserve"> </w:t>
            </w:r>
            <w:r w:rsidR="00986770" w:rsidRPr="001014D7">
              <w:t>DISPOSITIONS…</w:t>
            </w:r>
            <w:r w:rsidR="00986770" w:rsidRPr="001014D7">
              <w:tab/>
            </w:r>
            <w:r w:rsidR="00750030">
              <w:t>9</w:t>
            </w:r>
          </w:hyperlink>
        </w:p>
        <w:p w14:paraId="487D6713" w14:textId="2DE16074" w:rsidR="003B2CD0" w:rsidRDefault="00000000">
          <w:pPr>
            <w:pStyle w:val="TOC2"/>
            <w:tabs>
              <w:tab w:val="left" w:leader="dot" w:pos="9085"/>
            </w:tabs>
          </w:pPr>
          <w:hyperlink w:anchor="_TOC_250000" w:history="1">
            <w:r w:rsidR="00986770" w:rsidRPr="001014D7">
              <w:t>Social</w:t>
            </w:r>
            <w:r w:rsidR="00986770" w:rsidRPr="001014D7">
              <w:rPr>
                <w:spacing w:val="-3"/>
              </w:rPr>
              <w:t xml:space="preserve"> </w:t>
            </w:r>
            <w:r w:rsidR="00986770" w:rsidRPr="001014D7">
              <w:t>Media…</w:t>
            </w:r>
            <w:r w:rsidR="00986770" w:rsidRPr="001014D7">
              <w:tab/>
            </w:r>
          </w:hyperlink>
          <w:r w:rsidR="00750030">
            <w:t>10</w:t>
          </w:r>
        </w:p>
        <w:p w14:paraId="0F50095D" w14:textId="06DF30ED" w:rsidR="002D448B" w:rsidRDefault="002D448B">
          <w:pPr>
            <w:pStyle w:val="TOC2"/>
            <w:tabs>
              <w:tab w:val="left" w:leader="dot" w:pos="9085"/>
            </w:tabs>
          </w:pPr>
          <w:r>
            <w:t>Termination of the Clinical Practice……………………………………………………………………………..10</w:t>
          </w:r>
        </w:p>
        <w:p w14:paraId="1CD442BA" w14:textId="77281B48" w:rsidR="002D448B" w:rsidRPr="001014D7" w:rsidRDefault="002D448B">
          <w:pPr>
            <w:pStyle w:val="TOC2"/>
            <w:tabs>
              <w:tab w:val="left" w:leader="dot" w:pos="9085"/>
            </w:tabs>
          </w:pPr>
          <w:r>
            <w:t>End of Term Procedures……………………………………………………………………………………………….11</w:t>
          </w:r>
        </w:p>
        <w:p w14:paraId="0DE81A4C" w14:textId="460B1F80" w:rsidR="003B2CD0" w:rsidRPr="001014D7" w:rsidRDefault="00986770">
          <w:pPr>
            <w:pStyle w:val="TOC1"/>
            <w:tabs>
              <w:tab w:val="left" w:leader="dot" w:pos="9010"/>
            </w:tabs>
          </w:pPr>
          <w:r w:rsidRPr="001014D7">
            <w:t>APPENDIX…</w:t>
          </w:r>
          <w:r w:rsidR="00677250">
            <w:t>……………………………………………………………………………………………………………………….</w:t>
          </w:r>
          <w:r w:rsidR="00750030">
            <w:t>.</w:t>
          </w:r>
          <w:r w:rsidRPr="001014D7">
            <w:t>1</w:t>
          </w:r>
          <w:r w:rsidR="002D448B">
            <w:t>2</w:t>
          </w:r>
        </w:p>
        <w:p w14:paraId="1C4599A6" w14:textId="33C45DFF" w:rsidR="003B2CD0" w:rsidRDefault="00986770">
          <w:pPr>
            <w:pStyle w:val="TOC1"/>
            <w:tabs>
              <w:tab w:val="left" w:leader="dot" w:pos="9027"/>
            </w:tabs>
            <w:spacing w:before="251"/>
          </w:pPr>
          <w:r w:rsidRPr="001014D7">
            <w:t>TEACHER CANDIDATE</w:t>
          </w:r>
          <w:r w:rsidRPr="001014D7">
            <w:rPr>
              <w:spacing w:val="-4"/>
            </w:rPr>
            <w:t xml:space="preserve"> </w:t>
          </w:r>
          <w:r w:rsidRPr="001014D7">
            <w:t>SIGNATURE</w:t>
          </w:r>
          <w:r w:rsidRPr="001014D7">
            <w:rPr>
              <w:spacing w:val="-5"/>
            </w:rPr>
            <w:t xml:space="preserve"> </w:t>
          </w:r>
          <w:r w:rsidRPr="001014D7">
            <w:t>PAGE…</w:t>
          </w:r>
          <w:r w:rsidR="00677250">
            <w:t>…………………………………………………………………………</w:t>
          </w:r>
          <w:r w:rsidRPr="001014D7">
            <w:t>4</w:t>
          </w:r>
          <w:r w:rsidR="00D85E0C">
            <w:t>3</w:t>
          </w:r>
        </w:p>
      </w:sdtContent>
    </w:sdt>
    <w:p w14:paraId="35242616" w14:textId="77777777" w:rsidR="003B2CD0" w:rsidRDefault="003B2CD0">
      <w:pPr>
        <w:sectPr w:rsidR="003B2CD0">
          <w:footerReference w:type="default" r:id="rId11"/>
          <w:pgSz w:w="12240" w:h="15840"/>
          <w:pgMar w:top="920" w:right="1320" w:bottom="1260" w:left="1340" w:header="0" w:footer="1060" w:gutter="0"/>
          <w:pgNumType w:start="2"/>
          <w:cols w:space="720"/>
        </w:sectPr>
      </w:pPr>
    </w:p>
    <w:p w14:paraId="46D5D6FC" w14:textId="77777777" w:rsidR="003B2CD0" w:rsidRDefault="00986770">
      <w:pPr>
        <w:pStyle w:val="BodyText"/>
        <w:ind w:left="2050"/>
        <w:rPr>
          <w:sz w:val="20"/>
        </w:rPr>
      </w:pPr>
      <w:r>
        <w:rPr>
          <w:noProof/>
          <w:sz w:val="20"/>
        </w:rPr>
        <w:drawing>
          <wp:inline distT="0" distB="0" distL="0" distR="0" wp14:anchorId="6AB94E90" wp14:editId="6207CB58">
            <wp:extent cx="3433777" cy="84010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433777" cy="840104"/>
                    </a:xfrm>
                    <a:prstGeom prst="rect">
                      <a:avLst/>
                    </a:prstGeom>
                  </pic:spPr>
                </pic:pic>
              </a:graphicData>
            </a:graphic>
          </wp:inline>
        </w:drawing>
      </w:r>
    </w:p>
    <w:p w14:paraId="14A555D8" w14:textId="77777777" w:rsidR="003B2CD0" w:rsidRDefault="003B2CD0">
      <w:pPr>
        <w:pStyle w:val="BodyText"/>
        <w:spacing w:before="7"/>
        <w:rPr>
          <w:b/>
        </w:rPr>
      </w:pPr>
    </w:p>
    <w:p w14:paraId="25DB0035" w14:textId="77777777" w:rsidR="003B2CD0" w:rsidRDefault="00986770">
      <w:pPr>
        <w:ind w:left="3564"/>
        <w:rPr>
          <w:b/>
        </w:rPr>
      </w:pPr>
      <w:r>
        <w:rPr>
          <w:b/>
          <w:color w:val="001F5F"/>
        </w:rPr>
        <w:t>Teacher Education Department</w:t>
      </w:r>
    </w:p>
    <w:p w14:paraId="5DA3C8B2" w14:textId="77777777" w:rsidR="003B2CD0" w:rsidRDefault="003B2CD0">
      <w:pPr>
        <w:pStyle w:val="BodyText"/>
        <w:rPr>
          <w:b/>
          <w:sz w:val="26"/>
        </w:rPr>
      </w:pPr>
    </w:p>
    <w:p w14:paraId="6F572D87" w14:textId="77777777" w:rsidR="003B2CD0" w:rsidRDefault="003B2CD0">
      <w:pPr>
        <w:pStyle w:val="BodyText"/>
        <w:rPr>
          <w:b/>
          <w:sz w:val="26"/>
        </w:rPr>
      </w:pPr>
    </w:p>
    <w:p w14:paraId="7E7A7E36" w14:textId="77777777" w:rsidR="003B2CD0" w:rsidRDefault="00986770">
      <w:pPr>
        <w:spacing w:before="207"/>
        <w:ind w:left="100"/>
        <w:rPr>
          <w:i/>
        </w:rPr>
      </w:pPr>
      <w:r>
        <w:rPr>
          <w:i/>
        </w:rPr>
        <w:t>Dear Teacher Candidates,</w:t>
      </w:r>
    </w:p>
    <w:p w14:paraId="3C48ECA8" w14:textId="77777777" w:rsidR="003B2CD0" w:rsidRDefault="003B2CD0">
      <w:pPr>
        <w:pStyle w:val="BodyText"/>
        <w:rPr>
          <w:i/>
          <w:sz w:val="22"/>
        </w:rPr>
      </w:pPr>
    </w:p>
    <w:p w14:paraId="54ABB96E" w14:textId="77777777" w:rsidR="003B2CD0" w:rsidRDefault="00986770">
      <w:pPr>
        <w:ind w:left="2304" w:right="1516"/>
        <w:jc w:val="center"/>
        <w:rPr>
          <w:b/>
          <w:i/>
        </w:rPr>
      </w:pPr>
      <w:r>
        <w:rPr>
          <w:b/>
          <w:i/>
          <w:color w:val="001F5F"/>
        </w:rPr>
        <w:t>“In learning you will teach and in teaching you will learn.”</w:t>
      </w:r>
    </w:p>
    <w:p w14:paraId="5AF586FA" w14:textId="77777777" w:rsidR="003B2CD0" w:rsidRDefault="00986770">
      <w:pPr>
        <w:spacing w:before="1"/>
        <w:ind w:left="2304" w:right="1513"/>
        <w:jc w:val="center"/>
        <w:rPr>
          <w:b/>
          <w:i/>
        </w:rPr>
      </w:pPr>
      <w:r>
        <w:rPr>
          <w:b/>
          <w:i/>
          <w:color w:val="001F5F"/>
        </w:rPr>
        <w:t>Phil Collins</w:t>
      </w:r>
    </w:p>
    <w:p w14:paraId="184812BE" w14:textId="77777777" w:rsidR="003B2CD0" w:rsidRDefault="003B2CD0">
      <w:pPr>
        <w:pStyle w:val="BodyText"/>
        <w:spacing w:before="11"/>
        <w:rPr>
          <w:b/>
          <w:i/>
          <w:sz w:val="21"/>
        </w:rPr>
      </w:pPr>
    </w:p>
    <w:p w14:paraId="2003C869" w14:textId="77777777" w:rsidR="003B2CD0" w:rsidRDefault="00986770">
      <w:pPr>
        <w:ind w:left="100" w:right="207"/>
        <w:rPr>
          <w:i/>
        </w:rPr>
      </w:pPr>
      <w:r>
        <w:rPr>
          <w:i/>
        </w:rPr>
        <w:t>Clinical experiences provide robust opportunities to develop practitioners through expertly mentored experiences in the field and through pedagogically designed practical experiences. This clinically based approach gives teacher candidates the opportunity to integrate theory into practice, to develop and test classroom management and pedagogical skills, to hone their use of evidence in making professional decisions about practice, and to understand and integrate the standards of their professional community.</w:t>
      </w:r>
    </w:p>
    <w:p w14:paraId="4C2C1F43" w14:textId="77777777" w:rsidR="003B2CD0" w:rsidRDefault="003B2CD0">
      <w:pPr>
        <w:pStyle w:val="BodyText"/>
        <w:spacing w:before="11"/>
        <w:rPr>
          <w:i/>
          <w:sz w:val="21"/>
        </w:rPr>
      </w:pPr>
    </w:p>
    <w:p w14:paraId="53B8333E" w14:textId="77777777" w:rsidR="003B2CD0" w:rsidRDefault="00986770">
      <w:pPr>
        <w:ind w:left="100" w:right="207"/>
        <w:rPr>
          <w:i/>
        </w:rPr>
      </w:pPr>
      <w:r>
        <w:rPr>
          <w:i/>
        </w:rPr>
        <w:t>Clinical experiences are an important time in the development of a teacher candidate. Teacher candidates must abide by all policies and procedures outlined for faculty and staff and must be mindful that they are guests in the school. Teacher candidates should consider it a privilege to be a part of the education of a student.</w:t>
      </w:r>
    </w:p>
    <w:p w14:paraId="5C92AC8F" w14:textId="77777777" w:rsidR="003B2CD0" w:rsidRDefault="003B2CD0">
      <w:pPr>
        <w:pStyle w:val="BodyText"/>
        <w:spacing w:before="11"/>
        <w:rPr>
          <w:i/>
          <w:sz w:val="21"/>
        </w:rPr>
      </w:pPr>
    </w:p>
    <w:p w14:paraId="01F2DE64" w14:textId="77777777" w:rsidR="003B2CD0" w:rsidRDefault="00986770">
      <w:pPr>
        <w:ind w:left="100"/>
        <w:rPr>
          <w:i/>
        </w:rPr>
      </w:pPr>
      <w:r>
        <w:rPr>
          <w:i/>
        </w:rPr>
        <w:t>Clinical experiences can be rewarding, challenging, and overwhelming – all at the same time. The clinical experiences are divided into three different phases:</w:t>
      </w:r>
    </w:p>
    <w:p w14:paraId="5D4A6024" w14:textId="77777777" w:rsidR="003B2CD0" w:rsidRDefault="003B2CD0">
      <w:pPr>
        <w:pStyle w:val="BodyText"/>
        <w:spacing w:before="11"/>
        <w:rPr>
          <w:i/>
          <w:sz w:val="21"/>
        </w:rPr>
      </w:pPr>
    </w:p>
    <w:p w14:paraId="09573FAB" w14:textId="77777777" w:rsidR="003B2CD0" w:rsidRDefault="00986770">
      <w:pPr>
        <w:ind w:left="100"/>
        <w:rPr>
          <w:i/>
        </w:rPr>
      </w:pPr>
      <w:r>
        <w:rPr>
          <w:b/>
          <w:i/>
        </w:rPr>
        <w:t>Exploration Phase</w:t>
      </w:r>
      <w:r>
        <w:rPr>
          <w:i/>
        </w:rPr>
        <w:t>: In the Exploration Phase teacher candidates observe, work one-on-one with individual students, and/or explore the diverse ways in which individual students learn.</w:t>
      </w:r>
    </w:p>
    <w:p w14:paraId="73322D87" w14:textId="77777777" w:rsidR="003B2CD0" w:rsidRDefault="00986770">
      <w:pPr>
        <w:ind w:left="100" w:right="120"/>
        <w:rPr>
          <w:i/>
        </w:rPr>
      </w:pPr>
      <w:r>
        <w:rPr>
          <w:b/>
          <w:i/>
        </w:rPr>
        <w:t xml:space="preserve">Analysis Phase: </w:t>
      </w:r>
      <w:r>
        <w:rPr>
          <w:i/>
        </w:rPr>
        <w:t>In the Analysis Phase teacher candidates are assigned to a local school where they will work with designated teachers in a whole group, small group, or one-on-one setting. USI faculty members are available or on site to oversee and support the teacher candidates while giving formative guidance.</w:t>
      </w:r>
    </w:p>
    <w:p w14:paraId="67098CE6" w14:textId="77777777" w:rsidR="003B2CD0" w:rsidRDefault="00986770">
      <w:pPr>
        <w:ind w:left="100"/>
        <w:rPr>
          <w:i/>
        </w:rPr>
      </w:pPr>
      <w:r>
        <w:rPr>
          <w:b/>
          <w:i/>
        </w:rPr>
        <w:t xml:space="preserve">Synthesis Phase: </w:t>
      </w:r>
      <w:r>
        <w:rPr>
          <w:i/>
        </w:rPr>
        <w:t>In the Synthesis Phase clinical interns are assigned to a 16-week placement in an elementary, middle, or high school setting. Using the co-teaching model clinical interns will be fully immersed in the daily work of teaching. Interns will participate in planning curriculum, delivering instruction, managing the classroom, assessing student learning, and reflecting on their daily experiences.</w:t>
      </w:r>
    </w:p>
    <w:p w14:paraId="746F534E" w14:textId="77777777" w:rsidR="003B2CD0" w:rsidRDefault="003B2CD0">
      <w:pPr>
        <w:pStyle w:val="BodyText"/>
        <w:spacing w:before="11"/>
        <w:rPr>
          <w:i/>
          <w:sz w:val="21"/>
        </w:rPr>
      </w:pPr>
    </w:p>
    <w:p w14:paraId="6DDBCBEC" w14:textId="77777777" w:rsidR="003B2CD0" w:rsidRDefault="00986770">
      <w:pPr>
        <w:ind w:left="100"/>
        <w:rPr>
          <w:i/>
        </w:rPr>
      </w:pPr>
      <w:r>
        <w:rPr>
          <w:i/>
        </w:rPr>
        <w:t>Sincerely,</w:t>
      </w:r>
    </w:p>
    <w:p w14:paraId="242B0EDA" w14:textId="77777777" w:rsidR="003B2CD0" w:rsidRDefault="003B2CD0">
      <w:pPr>
        <w:pStyle w:val="BodyText"/>
        <w:spacing w:before="11"/>
        <w:rPr>
          <w:i/>
          <w:sz w:val="21"/>
        </w:rPr>
      </w:pPr>
    </w:p>
    <w:p w14:paraId="22E58D40" w14:textId="77777777" w:rsidR="003B2CD0" w:rsidRDefault="00986770">
      <w:pPr>
        <w:ind w:left="100" w:right="6936"/>
        <w:rPr>
          <w:i/>
        </w:rPr>
      </w:pPr>
      <w:r>
        <w:rPr>
          <w:i/>
        </w:rPr>
        <w:t xml:space="preserve">Dr. Sarah Wannemuehler Director of Clinical Practice </w:t>
      </w:r>
      <w:hyperlink r:id="rId13">
        <w:r>
          <w:rPr>
            <w:i/>
            <w:color w:val="0000FF"/>
          </w:rPr>
          <w:t>scwannemue@usi.edu</w:t>
        </w:r>
      </w:hyperlink>
    </w:p>
    <w:p w14:paraId="5B6891BC" w14:textId="77777777" w:rsidR="003B2CD0" w:rsidRDefault="00986770">
      <w:pPr>
        <w:spacing w:line="257" w:lineRule="exact"/>
        <w:ind w:left="100"/>
        <w:rPr>
          <w:i/>
        </w:rPr>
      </w:pPr>
      <w:r>
        <w:rPr>
          <w:i/>
        </w:rPr>
        <w:t>812-228-5047</w:t>
      </w:r>
    </w:p>
    <w:p w14:paraId="55ABD00F" w14:textId="77777777" w:rsidR="003B2CD0" w:rsidRDefault="003B2CD0">
      <w:pPr>
        <w:spacing w:line="257" w:lineRule="exact"/>
        <w:sectPr w:rsidR="003B2CD0">
          <w:pgSz w:w="12240" w:h="15840"/>
          <w:pgMar w:top="1000" w:right="1320" w:bottom="1260" w:left="1340" w:header="0" w:footer="1060" w:gutter="0"/>
          <w:cols w:space="720"/>
        </w:sectPr>
      </w:pPr>
    </w:p>
    <w:p w14:paraId="3B59A578" w14:textId="77777777" w:rsidR="003B2CD0" w:rsidRDefault="00986770">
      <w:pPr>
        <w:pStyle w:val="Heading1"/>
        <w:spacing w:before="76"/>
      </w:pPr>
      <w:bookmarkStart w:id="0" w:name="_TOC_250014"/>
      <w:bookmarkEnd w:id="0"/>
      <w:r>
        <w:rPr>
          <w:u w:val="single"/>
        </w:rPr>
        <w:t>ATTENDANCE</w:t>
      </w:r>
    </w:p>
    <w:p w14:paraId="792DB426" w14:textId="77777777" w:rsidR="003B2CD0" w:rsidRDefault="003B2CD0">
      <w:pPr>
        <w:pStyle w:val="BodyText"/>
        <w:spacing w:before="11"/>
        <w:rPr>
          <w:b/>
          <w:sz w:val="23"/>
        </w:rPr>
      </w:pPr>
    </w:p>
    <w:p w14:paraId="6965018D" w14:textId="77777777" w:rsidR="003B2CD0" w:rsidRDefault="00986770">
      <w:pPr>
        <w:pStyle w:val="Heading1"/>
      </w:pPr>
      <w:bookmarkStart w:id="1" w:name="_TOC_250013"/>
      <w:bookmarkEnd w:id="1"/>
      <w:r>
        <w:rPr>
          <w:u w:val="single"/>
        </w:rPr>
        <w:t>Absences</w:t>
      </w:r>
    </w:p>
    <w:p w14:paraId="62F95FDA" w14:textId="648E95C9" w:rsidR="003B2CD0" w:rsidRDefault="00986770">
      <w:pPr>
        <w:pStyle w:val="BodyText"/>
        <w:spacing w:before="1"/>
        <w:ind w:left="100" w:right="657"/>
      </w:pPr>
      <w:r>
        <w:t>Attendance for clinical experience is mandatory. If an emergency prevents a teacher candidate from being present for his/her clinical experience, the USI instructor</w:t>
      </w:r>
      <w:r w:rsidR="00E64E69">
        <w:t xml:space="preserve"> and</w:t>
      </w:r>
      <w:r>
        <w:t xml:space="preserve"> P12 teacher must be contacted as soon as possible. This communication should occur prior to the time that a teacher candidate is scheduled to arrive at the school/site.</w:t>
      </w:r>
    </w:p>
    <w:p w14:paraId="13DF220A" w14:textId="77777777" w:rsidR="003B2CD0" w:rsidRDefault="003B2CD0">
      <w:pPr>
        <w:pStyle w:val="BodyText"/>
        <w:spacing w:before="9"/>
        <w:rPr>
          <w:sz w:val="23"/>
        </w:rPr>
      </w:pPr>
    </w:p>
    <w:p w14:paraId="72298610" w14:textId="1C4F2C88" w:rsidR="003B2CD0" w:rsidRDefault="00986770">
      <w:pPr>
        <w:pStyle w:val="BodyText"/>
        <w:ind w:left="100" w:right="207"/>
      </w:pPr>
      <w:r>
        <w:t>How sick is too sick to go to a clinical experience? Candidates must follow the health guidelines established for P12 students. Candidates must stay away from school if they are suffering from vomiting, diarrhea, fever over 100 degrees, unexplained rashes, chicken pox, pink eye, impetigo, scabies, ringworm, or any type of contagious disease.</w:t>
      </w:r>
    </w:p>
    <w:p w14:paraId="6C9A29F0" w14:textId="7147C529" w:rsidR="002556A5" w:rsidRDefault="002556A5">
      <w:pPr>
        <w:pStyle w:val="BodyText"/>
        <w:ind w:left="100" w:right="207"/>
      </w:pPr>
    </w:p>
    <w:p w14:paraId="6963A22A" w14:textId="770CFA5B" w:rsidR="002556A5" w:rsidRDefault="002556A5">
      <w:pPr>
        <w:pStyle w:val="BodyText"/>
        <w:ind w:left="100" w:right="207"/>
      </w:pPr>
      <w:r w:rsidRPr="008559A7">
        <w:t xml:space="preserve">Teacher candidates should follow the </w:t>
      </w:r>
      <w:r w:rsidR="00F70AF7" w:rsidRPr="008559A7">
        <w:t xml:space="preserve">current </w:t>
      </w:r>
      <w:r w:rsidR="008559A7">
        <w:t>University of Southern Indiana</w:t>
      </w:r>
      <w:r w:rsidR="00A72F0F">
        <w:t xml:space="preserve"> and the district/corporation/diocese</w:t>
      </w:r>
      <w:r w:rsidR="00B4225F" w:rsidRPr="008559A7">
        <w:t xml:space="preserve"> protocol </w:t>
      </w:r>
      <w:r w:rsidR="00F70AF7" w:rsidRPr="008559A7">
        <w:t>for Covid 19.</w:t>
      </w:r>
      <w:r w:rsidR="00F70AF7">
        <w:t xml:space="preserve">  </w:t>
      </w:r>
    </w:p>
    <w:p w14:paraId="3E090900" w14:textId="77777777" w:rsidR="003B2CD0" w:rsidRDefault="003B2CD0">
      <w:pPr>
        <w:pStyle w:val="BodyText"/>
        <w:spacing w:before="9"/>
        <w:rPr>
          <w:sz w:val="23"/>
        </w:rPr>
      </w:pPr>
    </w:p>
    <w:p w14:paraId="7BAB2222" w14:textId="77777777" w:rsidR="003B2CD0" w:rsidRDefault="00986770">
      <w:pPr>
        <w:pStyle w:val="Heading1"/>
      </w:pPr>
      <w:r>
        <w:rPr>
          <w:u w:val="single"/>
        </w:rPr>
        <w:t>Tardiness</w:t>
      </w:r>
    </w:p>
    <w:p w14:paraId="6F496A16" w14:textId="1AC9112D" w:rsidR="003B2CD0" w:rsidRDefault="00986770">
      <w:pPr>
        <w:pStyle w:val="BodyText"/>
        <w:spacing w:before="1"/>
        <w:ind w:left="100" w:right="623"/>
        <w:jc w:val="both"/>
      </w:pPr>
      <w:r>
        <w:t>Teacher candidates are required to arrive at the school and to be present with the students at the agreed upon time. Repeated tardiness could result in removal from the clinical practice placement.</w:t>
      </w:r>
    </w:p>
    <w:p w14:paraId="6E77B205" w14:textId="77777777" w:rsidR="003B2CD0" w:rsidRDefault="003B2CD0">
      <w:pPr>
        <w:pStyle w:val="BodyText"/>
        <w:spacing w:before="10"/>
        <w:rPr>
          <w:sz w:val="23"/>
        </w:rPr>
      </w:pPr>
    </w:p>
    <w:p w14:paraId="00F5568B" w14:textId="77777777" w:rsidR="003B2CD0" w:rsidRDefault="00986770">
      <w:pPr>
        <w:pStyle w:val="Heading1"/>
      </w:pPr>
      <w:bookmarkStart w:id="2" w:name="_TOC_250012"/>
      <w:bookmarkEnd w:id="2"/>
      <w:r>
        <w:rPr>
          <w:u w:val="single"/>
        </w:rPr>
        <w:t>Arrival and Departure</w:t>
      </w:r>
    </w:p>
    <w:p w14:paraId="5F05B530" w14:textId="2666DF23" w:rsidR="003B2CD0" w:rsidRDefault="00986770">
      <w:pPr>
        <w:pStyle w:val="BodyText"/>
        <w:spacing w:before="1"/>
        <w:ind w:left="100" w:right="378"/>
      </w:pPr>
      <w:r>
        <w:t>Teacher candidates are required to be at the school as directed by the USI instructor and/or P12 teacher. However, teacher candidates are encouraged to arrive early to ensure punctuality. Teacher candidates are expected to remain at the school for the required time.</w:t>
      </w:r>
    </w:p>
    <w:p w14:paraId="7904D019" w14:textId="77777777" w:rsidR="003B2CD0" w:rsidRDefault="003B2CD0">
      <w:pPr>
        <w:pStyle w:val="BodyText"/>
        <w:spacing w:before="1"/>
      </w:pPr>
    </w:p>
    <w:p w14:paraId="48B03655" w14:textId="77777777" w:rsidR="003B2CD0" w:rsidRDefault="00986770">
      <w:pPr>
        <w:pStyle w:val="Heading1"/>
        <w:spacing w:line="281" w:lineRule="exact"/>
      </w:pPr>
      <w:r>
        <w:rPr>
          <w:u w:val="single"/>
        </w:rPr>
        <w:t>Children of Teacher Candidates</w:t>
      </w:r>
    </w:p>
    <w:p w14:paraId="2B214069" w14:textId="77777777" w:rsidR="003B2CD0" w:rsidRDefault="00986770">
      <w:pPr>
        <w:pStyle w:val="BodyText"/>
        <w:ind w:left="100" w:right="296"/>
      </w:pPr>
      <w:r>
        <w:t>Children of teacher candidates may NOT accompany their parents to a clinical experience. This is strictly prohibited by the University of Southern Indiana.</w:t>
      </w:r>
    </w:p>
    <w:p w14:paraId="35B0B457" w14:textId="77777777" w:rsidR="003B2CD0" w:rsidRDefault="003B2CD0">
      <w:pPr>
        <w:pStyle w:val="BodyText"/>
        <w:spacing w:before="1"/>
      </w:pPr>
    </w:p>
    <w:p w14:paraId="57035049" w14:textId="77777777" w:rsidR="003B2CD0" w:rsidRDefault="00986770">
      <w:pPr>
        <w:pStyle w:val="Heading1"/>
        <w:spacing w:line="281" w:lineRule="exact"/>
      </w:pPr>
      <w:bookmarkStart w:id="3" w:name="_TOC_250011"/>
      <w:bookmarkEnd w:id="3"/>
      <w:r>
        <w:rPr>
          <w:u w:val="single"/>
        </w:rPr>
        <w:t>Calendar</w:t>
      </w:r>
    </w:p>
    <w:p w14:paraId="352BE2D4" w14:textId="6CB8F1E3" w:rsidR="003B2CD0" w:rsidRDefault="00986770">
      <w:pPr>
        <w:pStyle w:val="BodyText"/>
        <w:ind w:left="100" w:right="207"/>
      </w:pPr>
      <w:r>
        <w:t>Teacher candidates will follow the USI calendar for holidays and breaks. Check the school/</w:t>
      </w:r>
      <w:r w:rsidR="0021110D">
        <w:t xml:space="preserve"> </w:t>
      </w:r>
      <w:r>
        <w:t>district calendar for days that schools are not in session. Classes may meet on the USI campus when schools are closed. USI instructors will provide information for individual course schedules.</w:t>
      </w:r>
    </w:p>
    <w:p w14:paraId="6FA99E7A" w14:textId="77777777" w:rsidR="003B2CD0" w:rsidRDefault="003B2CD0">
      <w:pPr>
        <w:pStyle w:val="BodyText"/>
        <w:spacing w:before="11"/>
        <w:rPr>
          <w:sz w:val="23"/>
        </w:rPr>
      </w:pPr>
    </w:p>
    <w:p w14:paraId="5931A8C0" w14:textId="77777777" w:rsidR="003B2CD0" w:rsidRDefault="00986770">
      <w:pPr>
        <w:pStyle w:val="Heading1"/>
        <w:spacing w:line="281" w:lineRule="exact"/>
      </w:pPr>
      <w:bookmarkStart w:id="4" w:name="_TOC_250010"/>
      <w:bookmarkEnd w:id="4"/>
      <w:r>
        <w:rPr>
          <w:u w:val="single"/>
        </w:rPr>
        <w:t>Inclement Weather</w:t>
      </w:r>
    </w:p>
    <w:p w14:paraId="6123C675" w14:textId="221D7F37" w:rsidR="003B2CD0" w:rsidRDefault="00986770">
      <w:pPr>
        <w:pStyle w:val="BodyText"/>
        <w:ind w:left="100" w:right="197"/>
      </w:pPr>
      <w:r>
        <w:t>Days when school is closed due to inclement weather do not count against the teacher candidate. Teacher candidates must attend make-up days or make-up times that are scheduled during the semester</w:t>
      </w:r>
      <w:r w:rsidRPr="00D40D16">
        <w:t>.</w:t>
      </w:r>
      <w:r w:rsidR="007C0253" w:rsidRPr="00D40D16">
        <w:t xml:space="preserve">  The Time Sheet should indicate any</w:t>
      </w:r>
      <w:r w:rsidR="002D19CA" w:rsidRPr="00D40D16">
        <w:t xml:space="preserve"> scheduled observation days that result in a day closed due to weather/emergencies.</w:t>
      </w:r>
      <w:r w:rsidR="00234F60">
        <w:t xml:space="preserve">  The Director of Clinical Practice will determine whether inclement weather days need to be made up.</w:t>
      </w:r>
    </w:p>
    <w:p w14:paraId="3481683F" w14:textId="77777777" w:rsidR="003B2CD0" w:rsidRDefault="003B2CD0">
      <w:pPr>
        <w:pStyle w:val="BodyText"/>
        <w:spacing w:before="11"/>
        <w:rPr>
          <w:sz w:val="23"/>
        </w:rPr>
      </w:pPr>
    </w:p>
    <w:p w14:paraId="63890862" w14:textId="77777777" w:rsidR="003B2CD0" w:rsidRDefault="00986770">
      <w:pPr>
        <w:pStyle w:val="Heading1"/>
      </w:pPr>
      <w:bookmarkStart w:id="5" w:name="_TOC_250009"/>
      <w:bookmarkEnd w:id="5"/>
      <w:r>
        <w:rPr>
          <w:u w:val="single"/>
        </w:rPr>
        <w:t>Time Sheets</w:t>
      </w:r>
    </w:p>
    <w:p w14:paraId="36E99F7E" w14:textId="77777777" w:rsidR="003B2CD0" w:rsidRDefault="00986770" w:rsidP="00CB47EB">
      <w:pPr>
        <w:pStyle w:val="BodyText"/>
        <w:spacing w:before="1"/>
        <w:ind w:left="100" w:right="221"/>
      </w:pPr>
      <w:r>
        <w:t xml:space="preserve">Teacher candidates in the Exploration Phase and Analysis Phase must keep an accurate record of days and hours on the </w:t>
      </w:r>
      <w:r w:rsidRPr="00A10D4B">
        <w:rPr>
          <w:b/>
          <w:color w:val="00B050"/>
        </w:rPr>
        <w:t>official bright green USI Time Sheet</w:t>
      </w:r>
      <w:r>
        <w:t xml:space="preserve">. The original </w:t>
      </w:r>
      <w:r w:rsidRPr="00A10D4B">
        <w:rPr>
          <w:b/>
          <w:bCs/>
          <w:color w:val="00B050"/>
        </w:rPr>
        <w:t xml:space="preserve">USI </w:t>
      </w:r>
      <w:r w:rsidR="00A10D4B" w:rsidRPr="00A10D4B">
        <w:rPr>
          <w:b/>
          <w:bCs/>
          <w:color w:val="00B050"/>
        </w:rPr>
        <w:t xml:space="preserve">Green </w:t>
      </w:r>
      <w:r w:rsidRPr="00A10D4B">
        <w:rPr>
          <w:b/>
          <w:bCs/>
          <w:color w:val="00B050"/>
        </w:rPr>
        <w:t>Time Sheet</w:t>
      </w:r>
      <w:r>
        <w:t xml:space="preserve"> is distributed to teacher candidates at the beginning of the semester and is the one that should be submitted at the end of the semester. Teacher candidates should make sure that this Time Sheet is protected from spills, water, food, weather, etc. throughout the semester.</w:t>
      </w:r>
      <w:r w:rsidR="00CB47EB">
        <w:t xml:space="preserve">  </w:t>
      </w:r>
    </w:p>
    <w:p w14:paraId="52A08234" w14:textId="77777777" w:rsidR="00DE5738" w:rsidRDefault="00DE5738" w:rsidP="00DE5738">
      <w:pPr>
        <w:spacing w:before="77"/>
        <w:ind w:right="296"/>
        <w:rPr>
          <w:sz w:val="24"/>
        </w:rPr>
      </w:pPr>
    </w:p>
    <w:p w14:paraId="179FFE31" w14:textId="272721FE" w:rsidR="00DE5738" w:rsidRDefault="00DE5738" w:rsidP="00DE5738">
      <w:pPr>
        <w:spacing w:before="77"/>
        <w:ind w:left="90" w:right="296"/>
        <w:rPr>
          <w:b/>
          <w:i/>
          <w:sz w:val="24"/>
        </w:rPr>
      </w:pPr>
      <w:r>
        <w:rPr>
          <w:sz w:val="24"/>
        </w:rPr>
        <w:t xml:space="preserve">The Time Sheet should be signed by the P12 teacher at the conclusion of each session. The Time Sheet will be signed by the USI instructor at the end of the semester when clinical experience hours are audited. </w:t>
      </w:r>
      <w:r>
        <w:rPr>
          <w:b/>
          <w:sz w:val="24"/>
        </w:rPr>
        <w:t xml:space="preserve">Initials </w:t>
      </w:r>
      <w:r>
        <w:rPr>
          <w:sz w:val="24"/>
        </w:rPr>
        <w:t xml:space="preserve">are not sufficient; an actual signature is required. </w:t>
      </w:r>
      <w:r>
        <w:rPr>
          <w:b/>
          <w:i/>
          <w:sz w:val="24"/>
        </w:rPr>
        <w:t>The signed Time Sheet will be collected by the university instructor and filed in the teacher candidate’s official file in the Teacher Education Department Office.</w:t>
      </w:r>
    </w:p>
    <w:p w14:paraId="182022BA" w14:textId="77777777" w:rsidR="00DE5738" w:rsidRDefault="00DE5738" w:rsidP="00DE5738">
      <w:pPr>
        <w:spacing w:before="77"/>
        <w:ind w:left="90" w:right="296"/>
        <w:rPr>
          <w:b/>
          <w:i/>
          <w:sz w:val="24"/>
        </w:rPr>
      </w:pPr>
    </w:p>
    <w:p w14:paraId="23E0F4D7" w14:textId="77777777" w:rsidR="00DE5738" w:rsidRDefault="00DE5738" w:rsidP="00DE5738">
      <w:pPr>
        <w:pStyle w:val="Heading1"/>
        <w:spacing w:line="281" w:lineRule="exact"/>
        <w:ind w:left="0" w:firstLine="90"/>
      </w:pPr>
      <w:r>
        <w:rPr>
          <w:u w:val="single"/>
        </w:rPr>
        <w:t>DOCUMENTS</w:t>
      </w:r>
    </w:p>
    <w:p w14:paraId="081DA996" w14:textId="77777777" w:rsidR="00DE5738" w:rsidRDefault="00DE5738" w:rsidP="00DE5738">
      <w:pPr>
        <w:pStyle w:val="BodyText"/>
        <w:ind w:left="100" w:right="256"/>
      </w:pPr>
      <w:r>
        <w:t>A list of documents required before a teacher candidate begins a clinical experience in any phase (Exploration, Analysis, or Synthesis) is listed in the Appendix section of the Clinical Practice Handbook.  The list is also posted on the Teacher Education website.</w:t>
      </w:r>
    </w:p>
    <w:p w14:paraId="74FF8BEC" w14:textId="77777777" w:rsidR="00DE5738" w:rsidRDefault="00DE5738" w:rsidP="00DE5738">
      <w:pPr>
        <w:pStyle w:val="BodyText"/>
        <w:spacing w:before="11"/>
        <w:rPr>
          <w:sz w:val="23"/>
        </w:rPr>
      </w:pPr>
    </w:p>
    <w:p w14:paraId="0AA7D1ED" w14:textId="77777777" w:rsidR="00DE5738" w:rsidRDefault="00DE5738" w:rsidP="00DE5738">
      <w:pPr>
        <w:pStyle w:val="Heading1"/>
      </w:pPr>
      <w:r>
        <w:rPr>
          <w:u w:val="single"/>
        </w:rPr>
        <w:t>EDUCATOR PREPARATION NATIONAL BACKGROUND CHECK POLICY</w:t>
      </w:r>
    </w:p>
    <w:p w14:paraId="632D27DE" w14:textId="77777777" w:rsidR="00DE5738" w:rsidRDefault="00DE5738" w:rsidP="00DE5738">
      <w:pPr>
        <w:pStyle w:val="BodyText"/>
        <w:spacing w:before="6"/>
        <w:rPr>
          <w:b/>
          <w:sz w:val="15"/>
        </w:rPr>
      </w:pPr>
    </w:p>
    <w:p w14:paraId="565F6762" w14:textId="77777777" w:rsidR="00DE5738" w:rsidRDefault="00DE5738" w:rsidP="00DE5738">
      <w:pPr>
        <w:pStyle w:val="BodyText"/>
        <w:spacing w:before="100"/>
        <w:ind w:left="100"/>
      </w:pPr>
      <w:r>
        <w:t>In an effort to protect children from potential harm and to fulfill the expectations of P12 partner schools and agencies, all educator preparation programs require that inquiries into the personal background of each teacher candidate are completed and cleared prior to registering for any USI course that includes working with children under the age of 18, whether in-person or virtually. Candidates are financially responsible for fulfilling criminal background check requirements.</w:t>
      </w:r>
    </w:p>
    <w:p w14:paraId="14568D06" w14:textId="77777777" w:rsidR="000D2755" w:rsidRDefault="000D2755" w:rsidP="000D2755">
      <w:pPr>
        <w:pStyle w:val="BodyText"/>
        <w:spacing w:before="10"/>
        <w:rPr>
          <w:sz w:val="23"/>
        </w:rPr>
      </w:pPr>
    </w:p>
    <w:p w14:paraId="576CCB89" w14:textId="77777777" w:rsidR="000D2755" w:rsidRDefault="000D2755" w:rsidP="000D2755">
      <w:pPr>
        <w:pStyle w:val="ListParagraph"/>
        <w:numPr>
          <w:ilvl w:val="0"/>
          <w:numId w:val="34"/>
        </w:numPr>
        <w:tabs>
          <w:tab w:val="left" w:pos="821"/>
        </w:tabs>
        <w:ind w:right="137"/>
        <w:rPr>
          <w:sz w:val="24"/>
        </w:rPr>
      </w:pPr>
      <w:r>
        <w:rPr>
          <w:sz w:val="24"/>
          <w:u w:val="single"/>
        </w:rPr>
        <w:t>National Background Check through Castlebranch®</w:t>
      </w:r>
      <w:r>
        <w:rPr>
          <w:sz w:val="24"/>
        </w:rPr>
        <w:t>: A teacher candidate must have a current, valid national background check from the USI endorsed company on file with the Office of Clinical Experiences (OCE) prior to registering for clinical experience courses. A national background check provides a comprehensive check showing felonies, misdemeanors, and sex offenses at the state and county level. USI considers a National Background Check through Castlebranch® valid for a period of five years unless the teacher candidate is taking an Early Childhood course. Background checks for Early Childhood courses must be completed every three years. Upon expiration, the teacher candidate must complete a new background check to continue with clinical</w:t>
      </w:r>
      <w:r>
        <w:rPr>
          <w:spacing w:val="-15"/>
          <w:sz w:val="24"/>
        </w:rPr>
        <w:t xml:space="preserve"> </w:t>
      </w:r>
      <w:r>
        <w:rPr>
          <w:sz w:val="24"/>
        </w:rPr>
        <w:t>experiences.</w:t>
      </w:r>
    </w:p>
    <w:p w14:paraId="03C934FE" w14:textId="77777777" w:rsidR="000D2755" w:rsidRDefault="000D2755" w:rsidP="000D2755">
      <w:pPr>
        <w:pStyle w:val="ListParagraph"/>
        <w:numPr>
          <w:ilvl w:val="0"/>
          <w:numId w:val="34"/>
        </w:numPr>
        <w:tabs>
          <w:tab w:val="left" w:pos="821"/>
        </w:tabs>
        <w:spacing w:before="2"/>
        <w:ind w:right="169"/>
        <w:rPr>
          <w:sz w:val="24"/>
        </w:rPr>
      </w:pPr>
      <w:r>
        <w:rPr>
          <w:sz w:val="24"/>
          <w:u w:val="single"/>
        </w:rPr>
        <w:t>Indiana Expanded Child Protection Index through Castlebranch®</w:t>
      </w:r>
      <w:r>
        <w:rPr>
          <w:sz w:val="24"/>
        </w:rPr>
        <w:t>: The Indiana Expanded Child Protection Index is a comprehensive check for allegations of child abuse or child neglect within the state of Indiana. USI considers an Indiana Expanded Child Protection Index through Castlebranch® valid for a period of five years. Upon expiration, the candidate must complete a new Indiana Expanded Child Protection Index to continue with clinical</w:t>
      </w:r>
      <w:r>
        <w:rPr>
          <w:spacing w:val="-22"/>
          <w:sz w:val="24"/>
        </w:rPr>
        <w:t xml:space="preserve"> </w:t>
      </w:r>
      <w:r>
        <w:rPr>
          <w:sz w:val="24"/>
        </w:rPr>
        <w:t>experiences.</w:t>
      </w:r>
    </w:p>
    <w:p w14:paraId="5902AF2A" w14:textId="77777777" w:rsidR="000D2755" w:rsidRDefault="000D2755" w:rsidP="000D2755">
      <w:pPr>
        <w:pStyle w:val="ListParagraph"/>
        <w:numPr>
          <w:ilvl w:val="0"/>
          <w:numId w:val="34"/>
        </w:numPr>
        <w:tabs>
          <w:tab w:val="left" w:pos="821"/>
        </w:tabs>
        <w:ind w:right="683"/>
        <w:rPr>
          <w:sz w:val="24"/>
        </w:rPr>
      </w:pPr>
      <w:r>
        <w:rPr>
          <w:sz w:val="24"/>
          <w:u w:val="single"/>
        </w:rPr>
        <w:t>USI Consent for Release of Information and Self-Disclosure Applicati</w:t>
      </w:r>
      <w:r>
        <w:rPr>
          <w:sz w:val="24"/>
        </w:rPr>
        <w:t>on: This document provides a comprehensive picture of any issues that the teacher candidate has faced. A new application must be completed and submitted each semester prior to beginning a new clinical</w:t>
      </w:r>
      <w:r>
        <w:rPr>
          <w:spacing w:val="-18"/>
          <w:sz w:val="24"/>
        </w:rPr>
        <w:t xml:space="preserve"> </w:t>
      </w:r>
      <w:r>
        <w:rPr>
          <w:sz w:val="24"/>
        </w:rPr>
        <w:t>experience.</w:t>
      </w:r>
    </w:p>
    <w:p w14:paraId="58187E00" w14:textId="61AB5533" w:rsidR="000D2755" w:rsidRPr="00DE5738" w:rsidRDefault="000D2755" w:rsidP="000D2755">
      <w:pPr>
        <w:spacing w:before="77"/>
        <w:ind w:right="296"/>
        <w:rPr>
          <w:b/>
          <w:i/>
          <w:sz w:val="24"/>
        </w:rPr>
        <w:sectPr w:rsidR="000D2755" w:rsidRPr="00DE5738">
          <w:pgSz w:w="12240" w:h="15840"/>
          <w:pgMar w:top="920" w:right="1320" w:bottom="1260" w:left="1340" w:header="0" w:footer="1060" w:gutter="0"/>
          <w:cols w:space="720"/>
        </w:sectPr>
      </w:pPr>
    </w:p>
    <w:p w14:paraId="111F9C9A" w14:textId="77777777" w:rsidR="003B2CD0" w:rsidRDefault="003B2CD0">
      <w:pPr>
        <w:pStyle w:val="BodyText"/>
        <w:spacing w:before="10"/>
        <w:rPr>
          <w:sz w:val="23"/>
        </w:rPr>
      </w:pPr>
      <w:bookmarkStart w:id="6" w:name="_TOC_250008"/>
      <w:bookmarkEnd w:id="6"/>
    </w:p>
    <w:p w14:paraId="190B2E93" w14:textId="77777777" w:rsidR="003B2CD0" w:rsidRDefault="003B2CD0">
      <w:pPr>
        <w:pStyle w:val="BodyText"/>
      </w:pPr>
    </w:p>
    <w:p w14:paraId="3C36930A" w14:textId="32F0D6EA" w:rsidR="000310E8" w:rsidRDefault="00986770" w:rsidP="00126499">
      <w:pPr>
        <w:pStyle w:val="BodyText"/>
        <w:ind w:left="100" w:right="162"/>
      </w:pPr>
      <w:r>
        <w:t>Some P12 partner schools and agencies may require additional background inquir</w:t>
      </w:r>
      <w:r w:rsidR="00865073">
        <w:t>i</w:t>
      </w:r>
      <w:r>
        <w:t>es at any time. For example, many early childhood facilities must comply with the state-mandated policy regarding fingerprinting. (Fingerprinting Checks through Castlebranch®).</w:t>
      </w:r>
    </w:p>
    <w:p w14:paraId="10365532" w14:textId="77777777" w:rsidR="00126499" w:rsidRDefault="00126499" w:rsidP="00126499">
      <w:pPr>
        <w:pStyle w:val="BodyText"/>
        <w:ind w:left="100" w:right="162"/>
      </w:pPr>
    </w:p>
    <w:p w14:paraId="1D7DB7BF" w14:textId="10D0FAEA" w:rsidR="000310E8" w:rsidRDefault="00986770" w:rsidP="000310E8">
      <w:pPr>
        <w:pStyle w:val="BodyText"/>
        <w:spacing w:before="76"/>
        <w:ind w:left="90" w:right="688"/>
      </w:pPr>
      <w:r>
        <w:t>Fingerprinting should be completed for any teacher candidate enrolled in an Early</w:t>
      </w:r>
      <w:r w:rsidR="000310E8">
        <w:t xml:space="preserve"> Childhood course with clinical experience who will spend more than 7 ½ hours in one month at a designated site.</w:t>
      </w:r>
    </w:p>
    <w:p w14:paraId="7AFEDB45" w14:textId="77777777" w:rsidR="000310E8" w:rsidRDefault="000310E8" w:rsidP="000310E8">
      <w:pPr>
        <w:pStyle w:val="BodyText"/>
        <w:spacing w:before="1"/>
        <w:ind w:left="90"/>
      </w:pPr>
    </w:p>
    <w:p w14:paraId="1E2EF1CF" w14:textId="77777777" w:rsidR="000310E8" w:rsidRDefault="000310E8" w:rsidP="000310E8">
      <w:pPr>
        <w:pStyle w:val="BodyText"/>
        <w:ind w:left="90" w:right="282"/>
      </w:pPr>
      <w:r>
        <w:t>When any of the background inquiries reveal issues that may be detrimental to a candidate’s ability to obtain licensure or employment as an educator, the candidate’s background materials are reviewed by the Educator Preparation Issues Committee who determine if the candidate may continue in a teacher preparation program by considering the following factors:</w:t>
      </w:r>
    </w:p>
    <w:p w14:paraId="09FF62E7" w14:textId="77777777" w:rsidR="000310E8" w:rsidRDefault="000310E8" w:rsidP="000310E8">
      <w:pPr>
        <w:pStyle w:val="ListParagraph"/>
        <w:numPr>
          <w:ilvl w:val="0"/>
          <w:numId w:val="33"/>
        </w:numPr>
        <w:tabs>
          <w:tab w:val="left" w:pos="821"/>
        </w:tabs>
        <w:spacing w:line="281" w:lineRule="exact"/>
        <w:ind w:left="90" w:firstLine="0"/>
        <w:rPr>
          <w:sz w:val="24"/>
        </w:rPr>
      </w:pPr>
      <w:r>
        <w:rPr>
          <w:sz w:val="24"/>
        </w:rPr>
        <w:t>The nature and seriousness of the offense for which the individual was</w:t>
      </w:r>
      <w:r>
        <w:rPr>
          <w:spacing w:val="-23"/>
          <w:sz w:val="24"/>
        </w:rPr>
        <w:t xml:space="preserve"> </w:t>
      </w:r>
      <w:r>
        <w:rPr>
          <w:sz w:val="24"/>
        </w:rPr>
        <w:t>convicted.</w:t>
      </w:r>
    </w:p>
    <w:p w14:paraId="2581DD16" w14:textId="77777777" w:rsidR="000310E8" w:rsidRDefault="000310E8" w:rsidP="000310E8">
      <w:pPr>
        <w:pStyle w:val="ListParagraph"/>
        <w:numPr>
          <w:ilvl w:val="0"/>
          <w:numId w:val="33"/>
        </w:numPr>
        <w:tabs>
          <w:tab w:val="left" w:pos="821"/>
        </w:tabs>
        <w:spacing w:line="281" w:lineRule="exact"/>
        <w:ind w:left="90" w:firstLine="0"/>
        <w:rPr>
          <w:sz w:val="24"/>
        </w:rPr>
      </w:pPr>
      <w:r>
        <w:rPr>
          <w:sz w:val="24"/>
        </w:rPr>
        <w:t>The passage of time since the commission of the</w:t>
      </w:r>
      <w:r>
        <w:rPr>
          <w:spacing w:val="-18"/>
          <w:sz w:val="24"/>
        </w:rPr>
        <w:t xml:space="preserve"> </w:t>
      </w:r>
      <w:r>
        <w:rPr>
          <w:sz w:val="24"/>
        </w:rPr>
        <w:t>offense.</w:t>
      </w:r>
    </w:p>
    <w:p w14:paraId="4BA73943" w14:textId="77777777" w:rsidR="000310E8" w:rsidRDefault="000310E8" w:rsidP="000310E8">
      <w:pPr>
        <w:pStyle w:val="ListParagraph"/>
        <w:numPr>
          <w:ilvl w:val="0"/>
          <w:numId w:val="33"/>
        </w:numPr>
        <w:tabs>
          <w:tab w:val="left" w:pos="821"/>
        </w:tabs>
        <w:spacing w:line="242" w:lineRule="auto"/>
        <w:ind w:left="90" w:right="905" w:firstLine="0"/>
        <w:rPr>
          <w:sz w:val="24"/>
        </w:rPr>
      </w:pPr>
      <w:r>
        <w:rPr>
          <w:sz w:val="24"/>
        </w:rPr>
        <w:t xml:space="preserve">The relationship of the offense to the ability, capacity, and fitness required to </w:t>
      </w:r>
    </w:p>
    <w:p w14:paraId="020B4C12" w14:textId="53DE7626" w:rsidR="000310E8" w:rsidRDefault="00A55022" w:rsidP="000310E8">
      <w:pPr>
        <w:pStyle w:val="ListParagraph"/>
        <w:tabs>
          <w:tab w:val="left" w:pos="821"/>
        </w:tabs>
        <w:spacing w:line="242" w:lineRule="auto"/>
        <w:ind w:left="90" w:right="905" w:firstLine="0"/>
        <w:rPr>
          <w:sz w:val="24"/>
        </w:rPr>
      </w:pPr>
      <w:r>
        <w:rPr>
          <w:sz w:val="24"/>
        </w:rPr>
        <w:t xml:space="preserve">              </w:t>
      </w:r>
      <w:r w:rsidR="000310E8">
        <w:rPr>
          <w:sz w:val="24"/>
        </w:rPr>
        <w:t>perform the duties and discharge the responsibilities of an</w:t>
      </w:r>
      <w:r w:rsidR="000310E8">
        <w:rPr>
          <w:spacing w:val="-23"/>
          <w:sz w:val="24"/>
        </w:rPr>
        <w:t xml:space="preserve"> </w:t>
      </w:r>
      <w:r w:rsidR="000310E8">
        <w:rPr>
          <w:sz w:val="24"/>
        </w:rPr>
        <w:t>educator.</w:t>
      </w:r>
    </w:p>
    <w:p w14:paraId="0AAB8C0F" w14:textId="77777777" w:rsidR="00AB6878" w:rsidRDefault="000310E8" w:rsidP="000310E8">
      <w:pPr>
        <w:pStyle w:val="ListParagraph"/>
        <w:numPr>
          <w:ilvl w:val="0"/>
          <w:numId w:val="33"/>
        </w:numPr>
        <w:tabs>
          <w:tab w:val="left" w:pos="821"/>
        </w:tabs>
        <w:spacing w:before="1" w:line="280" w:lineRule="exact"/>
        <w:ind w:left="90" w:right="618" w:firstLine="0"/>
        <w:rPr>
          <w:sz w:val="24"/>
        </w:rPr>
      </w:pPr>
      <w:r>
        <w:rPr>
          <w:sz w:val="24"/>
        </w:rPr>
        <w:t>Evidence of rehabilitation or treatment undertaken by the individual that</w:t>
      </w:r>
      <w:r>
        <w:rPr>
          <w:spacing w:val="-27"/>
          <w:sz w:val="24"/>
        </w:rPr>
        <w:t xml:space="preserve"> </w:t>
      </w:r>
      <w:r>
        <w:rPr>
          <w:sz w:val="24"/>
        </w:rPr>
        <w:t xml:space="preserve">might </w:t>
      </w:r>
    </w:p>
    <w:p w14:paraId="5A001E51" w14:textId="77777777" w:rsidR="00AB6878" w:rsidRDefault="00AB6878" w:rsidP="00AB6878">
      <w:pPr>
        <w:pStyle w:val="ListParagraph"/>
        <w:tabs>
          <w:tab w:val="left" w:pos="821"/>
        </w:tabs>
        <w:spacing w:before="1" w:line="280" w:lineRule="exact"/>
        <w:ind w:left="90" w:right="618" w:firstLine="0"/>
        <w:rPr>
          <w:sz w:val="24"/>
        </w:rPr>
      </w:pPr>
      <w:r>
        <w:rPr>
          <w:sz w:val="24"/>
        </w:rPr>
        <w:t xml:space="preserve">              </w:t>
      </w:r>
      <w:r w:rsidR="000310E8">
        <w:rPr>
          <w:sz w:val="24"/>
        </w:rPr>
        <w:t xml:space="preserve">mitigate against a direct relation to the ability, capacity, and fitness required to </w:t>
      </w:r>
    </w:p>
    <w:p w14:paraId="0671EF10" w14:textId="24A14A7D" w:rsidR="000310E8" w:rsidRDefault="00AB6878" w:rsidP="00AB6878">
      <w:pPr>
        <w:pStyle w:val="ListParagraph"/>
        <w:tabs>
          <w:tab w:val="left" w:pos="821"/>
        </w:tabs>
        <w:spacing w:before="1" w:line="280" w:lineRule="exact"/>
        <w:ind w:left="90" w:right="618" w:firstLine="0"/>
        <w:rPr>
          <w:sz w:val="24"/>
        </w:rPr>
      </w:pPr>
      <w:r>
        <w:rPr>
          <w:sz w:val="24"/>
        </w:rPr>
        <w:tab/>
      </w:r>
      <w:r w:rsidR="000310E8">
        <w:rPr>
          <w:sz w:val="24"/>
        </w:rPr>
        <w:t>perform the duties and discharge the responsibilities of an</w:t>
      </w:r>
      <w:r w:rsidR="000310E8">
        <w:rPr>
          <w:spacing w:val="-23"/>
          <w:sz w:val="24"/>
        </w:rPr>
        <w:t xml:space="preserve"> </w:t>
      </w:r>
      <w:r w:rsidR="000310E8">
        <w:rPr>
          <w:sz w:val="24"/>
        </w:rPr>
        <w:t>educator.</w:t>
      </w:r>
    </w:p>
    <w:p w14:paraId="5BECE5D8" w14:textId="77777777" w:rsidR="000310E8" w:rsidRDefault="000310E8" w:rsidP="000310E8">
      <w:pPr>
        <w:pStyle w:val="BodyText"/>
        <w:spacing w:before="7"/>
        <w:ind w:left="90"/>
        <w:rPr>
          <w:sz w:val="23"/>
        </w:rPr>
      </w:pPr>
    </w:p>
    <w:p w14:paraId="04E196D0" w14:textId="30E183A0" w:rsidR="003B2CD0" w:rsidRDefault="000310E8" w:rsidP="007233DB">
      <w:pPr>
        <w:pStyle w:val="BodyText"/>
        <w:ind w:left="90" w:right="657"/>
        <w:sectPr w:rsidR="003B2CD0" w:rsidSect="00F560D9">
          <w:pgSz w:w="12240" w:h="15840"/>
          <w:pgMar w:top="1170" w:right="1320" w:bottom="1260" w:left="1340" w:header="0" w:footer="1060" w:gutter="0"/>
          <w:cols w:space="720"/>
        </w:sectPr>
      </w:pPr>
      <w:r>
        <w:t>In alignment with the expectations of partner P12 school districts and agencies, USI may dismiss an individual from any teacher preparation program immediately if USI has reason to believe that the individual: (1) is the subject of a substantiated report of child abuse or neglect; or (2) has pending charges for or has been convicted of an offense requiring license revocation per I.C. 20-28-5-8</w:t>
      </w:r>
    </w:p>
    <w:p w14:paraId="448DEB5D" w14:textId="77777777" w:rsidR="003B2CD0" w:rsidRDefault="003B2CD0">
      <w:pPr>
        <w:pStyle w:val="BodyText"/>
        <w:spacing w:before="10"/>
        <w:rPr>
          <w:sz w:val="23"/>
        </w:rPr>
      </w:pPr>
    </w:p>
    <w:p w14:paraId="138B19DE" w14:textId="77777777" w:rsidR="003B2CD0" w:rsidRDefault="00986770">
      <w:pPr>
        <w:pStyle w:val="Heading1"/>
      </w:pPr>
      <w:bookmarkStart w:id="7" w:name="_TOC_250006"/>
      <w:bookmarkEnd w:id="7"/>
      <w:r>
        <w:rPr>
          <w:u w:val="single"/>
        </w:rPr>
        <w:t>PROFESSIONALISM</w:t>
      </w:r>
    </w:p>
    <w:p w14:paraId="5A6C0D46" w14:textId="77777777" w:rsidR="003B2CD0" w:rsidRDefault="003B2CD0">
      <w:pPr>
        <w:pStyle w:val="BodyText"/>
        <w:spacing w:before="6"/>
        <w:rPr>
          <w:b/>
          <w:sz w:val="15"/>
        </w:rPr>
      </w:pPr>
    </w:p>
    <w:p w14:paraId="7E461609" w14:textId="77777777" w:rsidR="003B2CD0" w:rsidRDefault="00986770">
      <w:pPr>
        <w:pStyle w:val="Heading1"/>
        <w:spacing w:before="100"/>
      </w:pPr>
      <w:bookmarkStart w:id="8" w:name="_TOC_250005"/>
      <w:bookmarkEnd w:id="8"/>
      <w:r>
        <w:rPr>
          <w:u w:val="single"/>
        </w:rPr>
        <w:t>USI Professional Dress Code</w:t>
      </w:r>
    </w:p>
    <w:p w14:paraId="61C84EC7" w14:textId="77777777" w:rsidR="003B2CD0" w:rsidRDefault="003B2CD0">
      <w:pPr>
        <w:pStyle w:val="BodyText"/>
        <w:spacing w:before="10"/>
        <w:rPr>
          <w:b/>
          <w:sz w:val="23"/>
        </w:rPr>
      </w:pPr>
    </w:p>
    <w:p w14:paraId="5C831DB4" w14:textId="6D657741" w:rsidR="003B2CD0" w:rsidRDefault="00986770">
      <w:pPr>
        <w:pStyle w:val="BodyText"/>
        <w:ind w:left="100" w:right="208"/>
      </w:pPr>
      <w:r>
        <w:t xml:space="preserve">The Teacher Education Department has a dress code for candidates in clinical experiences. Candidates are </w:t>
      </w:r>
      <w:r>
        <w:rPr>
          <w:b/>
          <w:u w:val="single"/>
        </w:rPr>
        <w:t xml:space="preserve">required </w:t>
      </w:r>
      <w:r>
        <w:t xml:space="preserve">to follow this dress code whenever they visit a school for clinical placements. Candidates who violate the dress code </w:t>
      </w:r>
      <w:r w:rsidR="00DF3998">
        <w:t>may</w:t>
      </w:r>
      <w:r>
        <w:t xml:space="preserve"> be removed from the clinical placement.</w:t>
      </w:r>
    </w:p>
    <w:p w14:paraId="2D17746F" w14:textId="77777777" w:rsidR="003B2CD0" w:rsidRDefault="003B2CD0">
      <w:pPr>
        <w:pStyle w:val="BodyText"/>
        <w:spacing w:before="10"/>
        <w:rPr>
          <w:sz w:val="23"/>
        </w:rPr>
      </w:pPr>
    </w:p>
    <w:p w14:paraId="162020E3" w14:textId="21BA7EB5" w:rsidR="003B2CD0" w:rsidRDefault="00986770" w:rsidP="003D2963">
      <w:pPr>
        <w:pStyle w:val="BodyText"/>
        <w:ind w:left="100"/>
      </w:pPr>
      <w:r>
        <w:t>When USI teacher candidates are in schools, they should be perceived as</w:t>
      </w:r>
      <w:r w:rsidR="003D2963">
        <w:t xml:space="preserve"> </w:t>
      </w:r>
      <w:r>
        <w:t>“professionals” not as “students.”</w:t>
      </w:r>
    </w:p>
    <w:p w14:paraId="699A523E" w14:textId="77777777" w:rsidR="003B2CD0" w:rsidRDefault="003B2CD0">
      <w:pPr>
        <w:pStyle w:val="BodyText"/>
        <w:spacing w:before="1"/>
      </w:pPr>
    </w:p>
    <w:p w14:paraId="47D81668" w14:textId="0AC62418" w:rsidR="003B2CD0" w:rsidRDefault="00986770" w:rsidP="003D2963">
      <w:pPr>
        <w:pStyle w:val="BodyText"/>
        <w:ind w:left="100" w:right="153"/>
      </w:pPr>
      <w:r>
        <w:t>Basic hygiene is assumed. Clothes should be clean, pressed, and fit appropriately. Candidates’ hair and nails should be clean, neat, and appropriately groomed. Hair color should be in natural colors and not include hair colors that are a distraction to the learning. For example: purple, green, pink, un-natural red, etc. Hair styles should also not be a distraction to the learning. Facial hair, if worn, should be clean and neatly trimmed.</w:t>
      </w:r>
      <w:r w:rsidR="003D2963">
        <w:t xml:space="preserve">  </w:t>
      </w:r>
      <w:r>
        <w:t>Jewelry should be subtle (see below), as should cologne or perfume (Keep in mind that many students have fragrance allergies).</w:t>
      </w:r>
      <w:r w:rsidR="004F157C">
        <w:t xml:space="preserve"> </w:t>
      </w:r>
      <w:r w:rsidR="00FE5628">
        <w:t xml:space="preserve"> Artificial eyelashes </w:t>
      </w:r>
      <w:r w:rsidR="00C65ED4">
        <w:t>should not be worn.</w:t>
      </w:r>
    </w:p>
    <w:p w14:paraId="47E06BE6" w14:textId="77777777" w:rsidR="003B2CD0" w:rsidRDefault="003B2CD0">
      <w:pPr>
        <w:pStyle w:val="BodyText"/>
        <w:spacing w:before="2"/>
      </w:pPr>
    </w:p>
    <w:p w14:paraId="07982169" w14:textId="5E740C71" w:rsidR="003B2CD0" w:rsidRDefault="00986770">
      <w:pPr>
        <w:spacing w:before="1"/>
        <w:ind w:left="100" w:right="207"/>
        <w:rPr>
          <w:b/>
          <w:i/>
          <w:sz w:val="24"/>
        </w:rPr>
      </w:pPr>
      <w:r>
        <w:rPr>
          <w:b/>
          <w:i/>
          <w:sz w:val="24"/>
        </w:rPr>
        <w:t>*School administrators have the final say in the appropriateness of the appearance of a teacher candidate assigned to his/her school.</w:t>
      </w:r>
    </w:p>
    <w:p w14:paraId="08476E10" w14:textId="77777777" w:rsidR="00EA7394" w:rsidRDefault="00EA7394">
      <w:pPr>
        <w:spacing w:before="1"/>
        <w:ind w:left="100" w:right="207"/>
        <w:rPr>
          <w:b/>
          <w:i/>
          <w:sz w:val="24"/>
        </w:rPr>
      </w:pPr>
    </w:p>
    <w:p w14:paraId="46C6F62F" w14:textId="77777777" w:rsidR="0080587A" w:rsidRDefault="0080587A" w:rsidP="0080587A">
      <w:pPr>
        <w:pStyle w:val="BodyText"/>
        <w:spacing w:before="76"/>
        <w:ind w:left="100" w:right="550"/>
      </w:pPr>
      <w:r>
        <w:t>Candidates in the exploration and analysis phase courses are required to follow the USI Professional Dress Code outlined in detail below. Teacher candidates must present a professional appearance to future employers, colleagues, parents, and students.</w:t>
      </w:r>
    </w:p>
    <w:p w14:paraId="59DF34E7" w14:textId="77777777" w:rsidR="0080587A" w:rsidRDefault="0080587A" w:rsidP="0080587A">
      <w:pPr>
        <w:pStyle w:val="BodyText"/>
        <w:spacing w:before="1"/>
      </w:pPr>
    </w:p>
    <w:p w14:paraId="62FD54DD" w14:textId="77777777" w:rsidR="0080587A" w:rsidRDefault="0080587A" w:rsidP="0080587A">
      <w:pPr>
        <w:pStyle w:val="Heading1"/>
      </w:pPr>
      <w:r>
        <w:t>Name tag – USI Photo Name Badge available in Eagle Access office for $5</w:t>
      </w:r>
    </w:p>
    <w:p w14:paraId="2BAD7F0C" w14:textId="77777777" w:rsidR="0080587A" w:rsidRDefault="0080587A" w:rsidP="0080587A">
      <w:pPr>
        <w:pStyle w:val="ListParagraph"/>
        <w:numPr>
          <w:ilvl w:val="0"/>
          <w:numId w:val="32"/>
        </w:numPr>
        <w:tabs>
          <w:tab w:val="left" w:pos="820"/>
          <w:tab w:val="left" w:pos="821"/>
        </w:tabs>
        <w:rPr>
          <w:sz w:val="24"/>
        </w:rPr>
      </w:pPr>
      <w:r>
        <w:rPr>
          <w:sz w:val="24"/>
        </w:rPr>
        <w:t>Must be worn from collar of shirt or on a visible</w:t>
      </w:r>
      <w:r>
        <w:rPr>
          <w:spacing w:val="-21"/>
          <w:sz w:val="24"/>
        </w:rPr>
        <w:t xml:space="preserve"> </w:t>
      </w:r>
      <w:r>
        <w:rPr>
          <w:sz w:val="24"/>
        </w:rPr>
        <w:t>lanyard</w:t>
      </w:r>
    </w:p>
    <w:p w14:paraId="39EFC441" w14:textId="77777777" w:rsidR="0080587A" w:rsidRDefault="0080587A" w:rsidP="0080587A">
      <w:pPr>
        <w:pStyle w:val="ListParagraph"/>
        <w:numPr>
          <w:ilvl w:val="0"/>
          <w:numId w:val="32"/>
        </w:numPr>
        <w:tabs>
          <w:tab w:val="left" w:pos="820"/>
          <w:tab w:val="left" w:pos="821"/>
        </w:tabs>
        <w:spacing w:line="294" w:lineRule="exact"/>
        <w:rPr>
          <w:sz w:val="24"/>
        </w:rPr>
      </w:pPr>
      <w:r>
        <w:rPr>
          <w:sz w:val="24"/>
        </w:rPr>
        <w:t>Follow the Photo ID requirement at the clinical</w:t>
      </w:r>
      <w:r>
        <w:rPr>
          <w:spacing w:val="-22"/>
          <w:sz w:val="24"/>
        </w:rPr>
        <w:t xml:space="preserve"> </w:t>
      </w:r>
      <w:r>
        <w:rPr>
          <w:sz w:val="24"/>
        </w:rPr>
        <w:t>placement</w:t>
      </w:r>
    </w:p>
    <w:p w14:paraId="3E48C3BC" w14:textId="77777777" w:rsidR="0080587A" w:rsidRDefault="0080587A" w:rsidP="0080587A">
      <w:pPr>
        <w:pStyle w:val="ListParagraph"/>
        <w:numPr>
          <w:ilvl w:val="0"/>
          <w:numId w:val="32"/>
        </w:numPr>
        <w:tabs>
          <w:tab w:val="left" w:pos="820"/>
          <w:tab w:val="left" w:pos="821"/>
        </w:tabs>
        <w:ind w:right="1177"/>
        <w:rPr>
          <w:sz w:val="24"/>
        </w:rPr>
      </w:pPr>
      <w:r>
        <w:rPr>
          <w:sz w:val="24"/>
        </w:rPr>
        <w:t>Students should not wear a USI Student ID badge that displays the student identification</w:t>
      </w:r>
      <w:r>
        <w:rPr>
          <w:spacing w:val="-4"/>
          <w:sz w:val="24"/>
        </w:rPr>
        <w:t xml:space="preserve"> </w:t>
      </w:r>
      <w:r>
        <w:rPr>
          <w:sz w:val="24"/>
        </w:rPr>
        <w:t>number</w:t>
      </w:r>
    </w:p>
    <w:p w14:paraId="0889E023" w14:textId="77777777" w:rsidR="0080587A" w:rsidRDefault="0080587A" w:rsidP="0080587A">
      <w:pPr>
        <w:pStyle w:val="BodyText"/>
        <w:spacing w:before="2"/>
      </w:pPr>
    </w:p>
    <w:p w14:paraId="2C685437" w14:textId="77777777" w:rsidR="0080587A" w:rsidRDefault="0080587A" w:rsidP="0080587A">
      <w:pPr>
        <w:pStyle w:val="Heading1"/>
      </w:pPr>
      <w:r>
        <w:t>Shirts and Blouses</w:t>
      </w:r>
    </w:p>
    <w:p w14:paraId="39738FFB" w14:textId="77777777" w:rsidR="0080587A" w:rsidRDefault="0080587A" w:rsidP="0080587A">
      <w:pPr>
        <w:pStyle w:val="ListParagraph"/>
        <w:numPr>
          <w:ilvl w:val="0"/>
          <w:numId w:val="32"/>
        </w:numPr>
        <w:tabs>
          <w:tab w:val="left" w:pos="820"/>
          <w:tab w:val="left" w:pos="821"/>
        </w:tabs>
        <w:rPr>
          <w:sz w:val="24"/>
        </w:rPr>
      </w:pPr>
      <w:r>
        <w:rPr>
          <w:sz w:val="24"/>
        </w:rPr>
        <w:t>No athletic type t-shirts or sweatshirts (with or without</w:t>
      </w:r>
      <w:r>
        <w:rPr>
          <w:spacing w:val="-26"/>
          <w:sz w:val="24"/>
        </w:rPr>
        <w:t xml:space="preserve"> </w:t>
      </w:r>
      <w:r>
        <w:rPr>
          <w:sz w:val="24"/>
        </w:rPr>
        <w:t>hoods)</w:t>
      </w:r>
    </w:p>
    <w:p w14:paraId="21676D66" w14:textId="77777777" w:rsidR="0080587A" w:rsidRDefault="0080587A" w:rsidP="0080587A">
      <w:pPr>
        <w:pStyle w:val="ListParagraph"/>
        <w:numPr>
          <w:ilvl w:val="0"/>
          <w:numId w:val="32"/>
        </w:numPr>
        <w:tabs>
          <w:tab w:val="left" w:pos="820"/>
          <w:tab w:val="left" w:pos="821"/>
        </w:tabs>
        <w:rPr>
          <w:sz w:val="24"/>
        </w:rPr>
      </w:pPr>
      <w:r>
        <w:rPr>
          <w:sz w:val="24"/>
        </w:rPr>
        <w:t>Shirts or sweaters must fit appropriately and not be too tight, too short,</w:t>
      </w:r>
      <w:r>
        <w:rPr>
          <w:spacing w:val="-19"/>
          <w:sz w:val="24"/>
        </w:rPr>
        <w:t xml:space="preserve"> </w:t>
      </w:r>
      <w:r>
        <w:rPr>
          <w:sz w:val="24"/>
        </w:rPr>
        <w:t>etc.</w:t>
      </w:r>
    </w:p>
    <w:p w14:paraId="17DC9409" w14:textId="77777777" w:rsidR="0080587A" w:rsidRDefault="0080587A" w:rsidP="0080587A">
      <w:pPr>
        <w:pStyle w:val="BodyText"/>
        <w:spacing w:before="10"/>
        <w:rPr>
          <w:sz w:val="23"/>
        </w:rPr>
      </w:pPr>
    </w:p>
    <w:p w14:paraId="0427D6AB" w14:textId="77777777" w:rsidR="0080587A" w:rsidRDefault="0080587A" w:rsidP="0080587A">
      <w:pPr>
        <w:pStyle w:val="Heading1"/>
      </w:pPr>
      <w:r>
        <w:t>Shoes</w:t>
      </w:r>
    </w:p>
    <w:p w14:paraId="076316D8" w14:textId="77777777" w:rsidR="0080587A" w:rsidRDefault="0080587A" w:rsidP="0080587A">
      <w:pPr>
        <w:pStyle w:val="ListParagraph"/>
        <w:numPr>
          <w:ilvl w:val="0"/>
          <w:numId w:val="32"/>
        </w:numPr>
        <w:tabs>
          <w:tab w:val="left" w:pos="820"/>
          <w:tab w:val="left" w:pos="821"/>
        </w:tabs>
        <w:rPr>
          <w:sz w:val="24"/>
        </w:rPr>
      </w:pPr>
      <w:r>
        <w:rPr>
          <w:sz w:val="24"/>
        </w:rPr>
        <w:t>Must be clean and appropriate for school</w:t>
      </w:r>
      <w:r>
        <w:rPr>
          <w:spacing w:val="-14"/>
          <w:sz w:val="24"/>
        </w:rPr>
        <w:t xml:space="preserve"> </w:t>
      </w:r>
      <w:r>
        <w:rPr>
          <w:sz w:val="24"/>
        </w:rPr>
        <w:t>environment</w:t>
      </w:r>
    </w:p>
    <w:p w14:paraId="7F702333" w14:textId="77777777" w:rsidR="0080587A" w:rsidRDefault="0080587A" w:rsidP="0080587A">
      <w:pPr>
        <w:pStyle w:val="ListParagraph"/>
        <w:numPr>
          <w:ilvl w:val="0"/>
          <w:numId w:val="32"/>
        </w:numPr>
        <w:tabs>
          <w:tab w:val="left" w:pos="820"/>
          <w:tab w:val="left" w:pos="821"/>
        </w:tabs>
        <w:spacing w:line="294" w:lineRule="exact"/>
        <w:rPr>
          <w:sz w:val="24"/>
        </w:rPr>
      </w:pPr>
      <w:r>
        <w:rPr>
          <w:sz w:val="24"/>
        </w:rPr>
        <w:t>Flip flops or sandals without a back strap not</w:t>
      </w:r>
      <w:r>
        <w:rPr>
          <w:spacing w:val="-22"/>
          <w:sz w:val="24"/>
        </w:rPr>
        <w:t xml:space="preserve"> </w:t>
      </w:r>
      <w:r>
        <w:rPr>
          <w:sz w:val="24"/>
        </w:rPr>
        <w:t>permitted</w:t>
      </w:r>
    </w:p>
    <w:p w14:paraId="0C03475A" w14:textId="77777777" w:rsidR="0080587A" w:rsidRDefault="0080587A" w:rsidP="0080587A">
      <w:pPr>
        <w:pStyle w:val="ListParagraph"/>
        <w:numPr>
          <w:ilvl w:val="0"/>
          <w:numId w:val="32"/>
        </w:numPr>
        <w:tabs>
          <w:tab w:val="left" w:pos="820"/>
          <w:tab w:val="left" w:pos="821"/>
        </w:tabs>
        <w:spacing w:line="294" w:lineRule="exact"/>
        <w:rPr>
          <w:sz w:val="24"/>
        </w:rPr>
      </w:pPr>
      <w:r>
        <w:rPr>
          <w:sz w:val="24"/>
        </w:rPr>
        <w:t>Tennis shoes or athletic shoes are not allowed unless teaching physical</w:t>
      </w:r>
      <w:r>
        <w:rPr>
          <w:spacing w:val="-29"/>
          <w:sz w:val="24"/>
        </w:rPr>
        <w:t xml:space="preserve"> </w:t>
      </w:r>
      <w:r>
        <w:rPr>
          <w:sz w:val="24"/>
        </w:rPr>
        <w:t>education</w:t>
      </w:r>
    </w:p>
    <w:p w14:paraId="77CF946A" w14:textId="1ACA9003" w:rsidR="00C65ED4" w:rsidRDefault="00C65ED4" w:rsidP="0080587A">
      <w:pPr>
        <w:pStyle w:val="ListParagraph"/>
        <w:numPr>
          <w:ilvl w:val="0"/>
          <w:numId w:val="32"/>
        </w:numPr>
        <w:tabs>
          <w:tab w:val="left" w:pos="820"/>
          <w:tab w:val="left" w:pos="821"/>
        </w:tabs>
        <w:spacing w:line="294" w:lineRule="exact"/>
        <w:rPr>
          <w:sz w:val="24"/>
        </w:rPr>
      </w:pPr>
      <w:r>
        <w:rPr>
          <w:sz w:val="24"/>
        </w:rPr>
        <w:t>Crocs® should not be worn</w:t>
      </w:r>
    </w:p>
    <w:p w14:paraId="74D509DB" w14:textId="77777777" w:rsidR="0080587A" w:rsidRDefault="0080587A" w:rsidP="0080587A">
      <w:pPr>
        <w:pStyle w:val="BodyText"/>
        <w:spacing w:before="1"/>
      </w:pPr>
    </w:p>
    <w:p w14:paraId="2BE7FF4F" w14:textId="77777777" w:rsidR="0080587A" w:rsidRDefault="0080587A" w:rsidP="0080587A">
      <w:pPr>
        <w:pStyle w:val="Heading1"/>
        <w:spacing w:before="1" w:line="280" w:lineRule="exact"/>
      </w:pPr>
      <w:r>
        <w:t>Trousers, slacks, skirts, or capri pants</w:t>
      </w:r>
    </w:p>
    <w:p w14:paraId="7E3A5123" w14:textId="77777777" w:rsidR="0080587A" w:rsidRDefault="0080587A" w:rsidP="0080587A">
      <w:pPr>
        <w:pStyle w:val="ListParagraph"/>
        <w:numPr>
          <w:ilvl w:val="0"/>
          <w:numId w:val="32"/>
        </w:numPr>
        <w:tabs>
          <w:tab w:val="left" w:pos="820"/>
          <w:tab w:val="left" w:pos="821"/>
        </w:tabs>
        <w:spacing w:line="293" w:lineRule="exact"/>
        <w:rPr>
          <w:rFonts w:ascii="Times New Roman"/>
          <w:sz w:val="24"/>
        </w:rPr>
      </w:pPr>
      <w:r>
        <w:rPr>
          <w:rFonts w:ascii="Times New Roman"/>
          <w:sz w:val="24"/>
        </w:rPr>
        <w:t>Skirts and dresses must be at least</w:t>
      </w:r>
      <w:r>
        <w:rPr>
          <w:rFonts w:ascii="Times New Roman"/>
          <w:spacing w:val="-8"/>
          <w:sz w:val="24"/>
        </w:rPr>
        <w:t xml:space="preserve"> </w:t>
      </w:r>
      <w:r>
        <w:rPr>
          <w:rFonts w:ascii="Times New Roman"/>
          <w:sz w:val="24"/>
        </w:rPr>
        <w:t>knee-length</w:t>
      </w:r>
    </w:p>
    <w:p w14:paraId="1E47AAF2" w14:textId="77777777" w:rsidR="0080587A" w:rsidRDefault="0080587A" w:rsidP="0080587A">
      <w:pPr>
        <w:pStyle w:val="ListParagraph"/>
        <w:numPr>
          <w:ilvl w:val="0"/>
          <w:numId w:val="32"/>
        </w:numPr>
        <w:tabs>
          <w:tab w:val="left" w:pos="820"/>
          <w:tab w:val="left" w:pos="821"/>
        </w:tabs>
        <w:spacing w:line="293" w:lineRule="exact"/>
        <w:rPr>
          <w:rFonts w:ascii="Times New Roman" w:hAnsi="Times New Roman"/>
          <w:sz w:val="24"/>
        </w:rPr>
      </w:pPr>
      <w:r>
        <w:rPr>
          <w:rFonts w:ascii="Times New Roman" w:hAnsi="Times New Roman"/>
          <w:sz w:val="24"/>
        </w:rPr>
        <w:t>No “cargo” pants with multiple pockets on the</w:t>
      </w:r>
      <w:r>
        <w:rPr>
          <w:rFonts w:ascii="Times New Roman" w:hAnsi="Times New Roman"/>
          <w:spacing w:val="-6"/>
          <w:sz w:val="24"/>
        </w:rPr>
        <w:t xml:space="preserve"> </w:t>
      </w:r>
      <w:r>
        <w:rPr>
          <w:rFonts w:ascii="Times New Roman" w:hAnsi="Times New Roman"/>
          <w:sz w:val="24"/>
        </w:rPr>
        <w:t>legs</w:t>
      </w:r>
    </w:p>
    <w:p w14:paraId="3E75C9E0" w14:textId="77777777" w:rsidR="0080587A" w:rsidRDefault="0080587A" w:rsidP="0080587A">
      <w:pPr>
        <w:pStyle w:val="ListParagraph"/>
        <w:numPr>
          <w:ilvl w:val="0"/>
          <w:numId w:val="32"/>
        </w:numPr>
        <w:tabs>
          <w:tab w:val="left" w:pos="820"/>
          <w:tab w:val="left" w:pos="821"/>
        </w:tabs>
        <w:spacing w:line="293" w:lineRule="exact"/>
        <w:rPr>
          <w:rFonts w:ascii="Times New Roman"/>
          <w:sz w:val="24"/>
        </w:rPr>
      </w:pPr>
      <w:r>
        <w:rPr>
          <w:rFonts w:ascii="Times New Roman"/>
          <w:sz w:val="24"/>
        </w:rPr>
        <w:t>No</w:t>
      </w:r>
      <w:r>
        <w:rPr>
          <w:rFonts w:ascii="Times New Roman"/>
          <w:spacing w:val="-3"/>
          <w:sz w:val="24"/>
        </w:rPr>
        <w:t xml:space="preserve"> </w:t>
      </w:r>
      <w:r>
        <w:rPr>
          <w:rFonts w:ascii="Times New Roman"/>
          <w:sz w:val="24"/>
        </w:rPr>
        <w:t>denim</w:t>
      </w:r>
    </w:p>
    <w:p w14:paraId="47CE668C" w14:textId="77777777" w:rsidR="0080587A" w:rsidRDefault="0080587A" w:rsidP="0080587A">
      <w:pPr>
        <w:pStyle w:val="ListParagraph"/>
        <w:numPr>
          <w:ilvl w:val="0"/>
          <w:numId w:val="32"/>
        </w:numPr>
        <w:tabs>
          <w:tab w:val="left" w:pos="820"/>
          <w:tab w:val="left" w:pos="821"/>
        </w:tabs>
        <w:spacing w:line="293" w:lineRule="exact"/>
        <w:rPr>
          <w:rFonts w:ascii="Times New Roman"/>
          <w:sz w:val="24"/>
        </w:rPr>
      </w:pPr>
      <w:r>
        <w:rPr>
          <w:rFonts w:ascii="Times New Roman"/>
          <w:sz w:val="24"/>
        </w:rPr>
        <w:t>No apparel that is torn, faded, wrinkled, too baggy, or too</w:t>
      </w:r>
      <w:r>
        <w:rPr>
          <w:rFonts w:ascii="Times New Roman"/>
          <w:spacing w:val="-11"/>
          <w:sz w:val="24"/>
        </w:rPr>
        <w:t xml:space="preserve"> </w:t>
      </w:r>
      <w:r>
        <w:rPr>
          <w:rFonts w:ascii="Times New Roman"/>
          <w:sz w:val="24"/>
        </w:rPr>
        <w:t>tight</w:t>
      </w:r>
    </w:p>
    <w:p w14:paraId="5440F056" w14:textId="77777777" w:rsidR="0080587A" w:rsidRDefault="0080587A" w:rsidP="0080587A">
      <w:pPr>
        <w:pStyle w:val="ListParagraph"/>
        <w:numPr>
          <w:ilvl w:val="0"/>
          <w:numId w:val="32"/>
        </w:numPr>
        <w:tabs>
          <w:tab w:val="left" w:pos="820"/>
          <w:tab w:val="left" w:pos="821"/>
        </w:tabs>
        <w:spacing w:before="1" w:line="293" w:lineRule="exact"/>
        <w:rPr>
          <w:rFonts w:ascii="Times New Roman"/>
          <w:sz w:val="24"/>
        </w:rPr>
      </w:pPr>
      <w:r>
        <w:rPr>
          <w:rFonts w:ascii="Times New Roman"/>
          <w:sz w:val="24"/>
        </w:rPr>
        <w:t>Leggings/Jeggings must be worn with a tunic-type</w:t>
      </w:r>
      <w:r>
        <w:rPr>
          <w:rFonts w:ascii="Times New Roman"/>
          <w:spacing w:val="-5"/>
          <w:sz w:val="24"/>
        </w:rPr>
        <w:t xml:space="preserve"> </w:t>
      </w:r>
      <w:r>
        <w:rPr>
          <w:rFonts w:ascii="Times New Roman"/>
          <w:sz w:val="24"/>
        </w:rPr>
        <w:t>top</w:t>
      </w:r>
    </w:p>
    <w:p w14:paraId="5A50E729" w14:textId="77777777" w:rsidR="0080587A" w:rsidRDefault="0080587A" w:rsidP="0080587A">
      <w:pPr>
        <w:pStyle w:val="ListParagraph"/>
        <w:numPr>
          <w:ilvl w:val="0"/>
          <w:numId w:val="32"/>
        </w:numPr>
        <w:tabs>
          <w:tab w:val="left" w:pos="820"/>
          <w:tab w:val="left" w:pos="821"/>
        </w:tabs>
        <w:spacing w:line="293" w:lineRule="exact"/>
        <w:rPr>
          <w:rFonts w:ascii="Times New Roman"/>
          <w:sz w:val="24"/>
        </w:rPr>
      </w:pPr>
      <w:r>
        <w:rPr>
          <w:rFonts w:ascii="Times New Roman"/>
          <w:sz w:val="24"/>
        </w:rPr>
        <w:t>No flannel/pajama style</w:t>
      </w:r>
      <w:r>
        <w:rPr>
          <w:rFonts w:ascii="Times New Roman"/>
          <w:spacing w:val="-6"/>
          <w:sz w:val="24"/>
        </w:rPr>
        <w:t xml:space="preserve"> </w:t>
      </w:r>
      <w:r>
        <w:rPr>
          <w:rFonts w:ascii="Times New Roman"/>
          <w:sz w:val="24"/>
        </w:rPr>
        <w:t>pants</w:t>
      </w:r>
    </w:p>
    <w:p w14:paraId="43153A36" w14:textId="57D15B20" w:rsidR="00A833FB" w:rsidRPr="00A833FB" w:rsidRDefault="0080587A" w:rsidP="00A833FB">
      <w:pPr>
        <w:pStyle w:val="ListParagraph"/>
        <w:numPr>
          <w:ilvl w:val="0"/>
          <w:numId w:val="32"/>
        </w:numPr>
        <w:tabs>
          <w:tab w:val="left" w:pos="820"/>
          <w:tab w:val="left" w:pos="821"/>
        </w:tabs>
        <w:spacing w:line="293" w:lineRule="exact"/>
        <w:rPr>
          <w:rFonts w:ascii="Times New Roman"/>
          <w:sz w:val="24"/>
        </w:rPr>
      </w:pPr>
      <w:r>
        <w:rPr>
          <w:rFonts w:ascii="Times New Roman"/>
          <w:sz w:val="24"/>
        </w:rPr>
        <w:t>No shorts of any</w:t>
      </w:r>
      <w:r>
        <w:rPr>
          <w:rFonts w:ascii="Times New Roman"/>
          <w:spacing w:val="-4"/>
          <w:sz w:val="24"/>
        </w:rPr>
        <w:t xml:space="preserve"> </w:t>
      </w:r>
      <w:r>
        <w:rPr>
          <w:rFonts w:ascii="Times New Roman"/>
          <w:sz w:val="24"/>
        </w:rPr>
        <w:t>kind</w:t>
      </w:r>
    </w:p>
    <w:p w14:paraId="2066F213" w14:textId="77777777" w:rsidR="00A833FB" w:rsidRDefault="00A833FB" w:rsidP="00A833FB">
      <w:pPr>
        <w:pStyle w:val="BodyText"/>
        <w:spacing w:before="4"/>
        <w:rPr>
          <w:rFonts w:ascii="Times New Roman"/>
        </w:rPr>
      </w:pPr>
    </w:p>
    <w:p w14:paraId="28618F2E" w14:textId="77777777" w:rsidR="00A833FB" w:rsidRDefault="00A833FB" w:rsidP="00A833FB">
      <w:pPr>
        <w:pStyle w:val="Heading1"/>
      </w:pPr>
      <w:r>
        <w:t>In addition to the dress code stated above, these guidelines must be followed:</w:t>
      </w:r>
    </w:p>
    <w:p w14:paraId="41BEAE1A" w14:textId="77777777" w:rsidR="00A833FB" w:rsidRDefault="00A833FB" w:rsidP="00A833FB">
      <w:pPr>
        <w:pStyle w:val="ListParagraph"/>
        <w:numPr>
          <w:ilvl w:val="0"/>
          <w:numId w:val="32"/>
        </w:numPr>
        <w:tabs>
          <w:tab w:val="left" w:pos="820"/>
          <w:tab w:val="left" w:pos="821"/>
        </w:tabs>
        <w:rPr>
          <w:sz w:val="24"/>
        </w:rPr>
      </w:pPr>
      <w:r>
        <w:rPr>
          <w:sz w:val="24"/>
        </w:rPr>
        <w:t>No low cut or revealing clothing (midriff and cleavage must not</w:t>
      </w:r>
      <w:r>
        <w:rPr>
          <w:spacing w:val="-20"/>
          <w:sz w:val="24"/>
        </w:rPr>
        <w:t xml:space="preserve"> </w:t>
      </w:r>
      <w:r>
        <w:rPr>
          <w:sz w:val="24"/>
        </w:rPr>
        <w:t>show)</w:t>
      </w:r>
    </w:p>
    <w:p w14:paraId="4B2A05D8" w14:textId="3AE81CB6" w:rsidR="00A833FB" w:rsidRDefault="00A833FB" w:rsidP="00A833FB">
      <w:pPr>
        <w:pStyle w:val="ListParagraph"/>
        <w:numPr>
          <w:ilvl w:val="0"/>
          <w:numId w:val="32"/>
        </w:numPr>
        <w:tabs>
          <w:tab w:val="left" w:pos="820"/>
          <w:tab w:val="left" w:pos="821"/>
        </w:tabs>
        <w:ind w:right="138"/>
        <w:rPr>
          <w:sz w:val="24"/>
        </w:rPr>
      </w:pPr>
      <w:r>
        <w:rPr>
          <w:sz w:val="24"/>
        </w:rPr>
        <w:t>No visible piercings other than subtle earrings in the ears – this includes septum nose rings, eyebrow, lip, tongue, or other piercings that would be a distraction to</w:t>
      </w:r>
      <w:r>
        <w:rPr>
          <w:spacing w:val="-34"/>
          <w:sz w:val="24"/>
        </w:rPr>
        <w:t xml:space="preserve"> </w:t>
      </w:r>
      <w:r>
        <w:rPr>
          <w:sz w:val="24"/>
        </w:rPr>
        <w:t>the learning</w:t>
      </w:r>
      <w:r>
        <w:rPr>
          <w:spacing w:val="-9"/>
          <w:sz w:val="24"/>
        </w:rPr>
        <w:t xml:space="preserve"> </w:t>
      </w:r>
      <w:r>
        <w:rPr>
          <w:sz w:val="24"/>
        </w:rPr>
        <w:t>process</w:t>
      </w:r>
    </w:p>
    <w:p w14:paraId="75A251A6" w14:textId="53694D97" w:rsidR="00A833FB" w:rsidRDefault="00A833FB" w:rsidP="00A833FB">
      <w:pPr>
        <w:tabs>
          <w:tab w:val="left" w:pos="820"/>
          <w:tab w:val="left" w:pos="821"/>
        </w:tabs>
        <w:ind w:right="138"/>
        <w:rPr>
          <w:sz w:val="24"/>
        </w:rPr>
      </w:pPr>
    </w:p>
    <w:p w14:paraId="09D28AA0" w14:textId="110F28E2" w:rsidR="00A833FB" w:rsidRPr="00721C30" w:rsidRDefault="00721C30" w:rsidP="00721C30">
      <w:pPr>
        <w:tabs>
          <w:tab w:val="left" w:pos="820"/>
          <w:tab w:val="left" w:pos="821"/>
        </w:tabs>
        <w:ind w:left="90" w:right="138"/>
        <w:rPr>
          <w:sz w:val="24"/>
        </w:rPr>
      </w:pPr>
      <w:r w:rsidRPr="00721C30">
        <w:rPr>
          <w:b/>
          <w:bCs/>
          <w:sz w:val="24"/>
        </w:rPr>
        <w:t>Kappa Delta Pi (KDP)</w:t>
      </w:r>
      <w:r>
        <w:rPr>
          <w:b/>
          <w:bCs/>
          <w:sz w:val="24"/>
        </w:rPr>
        <w:t xml:space="preserve"> </w:t>
      </w:r>
      <w:r>
        <w:rPr>
          <w:sz w:val="24"/>
        </w:rPr>
        <w:t xml:space="preserve">has a </w:t>
      </w:r>
      <w:r w:rsidR="0068511E">
        <w:rPr>
          <w:sz w:val="24"/>
        </w:rPr>
        <w:t xml:space="preserve">Professional Dress Closet in the Teacher Education Department.  All items are $1.00.  It is open daily.  </w:t>
      </w:r>
      <w:r w:rsidR="00881412">
        <w:rPr>
          <w:sz w:val="24"/>
        </w:rPr>
        <w:t>Access can be gained by checking in with Ms. Michelle Herrmann, Teacher Education Department Administrative Assistant.</w:t>
      </w:r>
    </w:p>
    <w:p w14:paraId="262F069D" w14:textId="77777777" w:rsidR="00A833FB" w:rsidRDefault="00A833FB" w:rsidP="00A833FB">
      <w:pPr>
        <w:pStyle w:val="BodyText"/>
      </w:pPr>
    </w:p>
    <w:p w14:paraId="7B8BBD3F" w14:textId="2757B834" w:rsidR="00A833FB" w:rsidRDefault="00A833FB" w:rsidP="00BC2227">
      <w:pPr>
        <w:pStyle w:val="Heading1"/>
        <w:ind w:right="120"/>
      </w:pPr>
      <w:r>
        <w:t>Teacher Candidates are expected to dress professionally every day.  The standards for a “business casual” wardrobe serve as a good reference point. An appropriate professional wardrobe is conservative, not trendy. Teacher candidates must present a professional appearance to future employers, colleagues, parents, and students.</w:t>
      </w:r>
    </w:p>
    <w:p w14:paraId="325C94D0" w14:textId="6F70203F" w:rsidR="00BC2227" w:rsidRDefault="00A833FB" w:rsidP="00BC2227">
      <w:pPr>
        <w:spacing w:before="53" w:line="510" w:lineRule="atLeast"/>
        <w:ind w:left="100" w:right="2113"/>
        <w:rPr>
          <w:b/>
          <w:sz w:val="24"/>
        </w:rPr>
      </w:pPr>
      <w:r>
        <w:rPr>
          <w:b/>
          <w:sz w:val="24"/>
        </w:rPr>
        <w:t>*Professional appearance is considered a Professional Disposition.</w:t>
      </w:r>
      <w:r w:rsidR="00BC2227" w:rsidRPr="00BC2227">
        <w:rPr>
          <w:b/>
          <w:sz w:val="24"/>
          <w:u w:val="single"/>
        </w:rPr>
        <w:t xml:space="preserve"> </w:t>
      </w:r>
      <w:r w:rsidR="00BC2227">
        <w:rPr>
          <w:b/>
          <w:sz w:val="24"/>
          <w:u w:val="single"/>
        </w:rPr>
        <w:t>Cell Phones</w:t>
      </w:r>
      <w:r w:rsidR="00F6496D">
        <w:rPr>
          <w:b/>
          <w:sz w:val="24"/>
          <w:u w:val="single"/>
        </w:rPr>
        <w:t xml:space="preserve"> and Other Electronic Devices</w:t>
      </w:r>
    </w:p>
    <w:p w14:paraId="6C3177B9" w14:textId="3B8D8C10" w:rsidR="00BC2227" w:rsidRDefault="00BC2227" w:rsidP="00BC2227">
      <w:pPr>
        <w:pStyle w:val="BodyText"/>
        <w:ind w:left="100" w:right="159"/>
      </w:pPr>
      <w:r>
        <w:t xml:space="preserve">Cell phones </w:t>
      </w:r>
      <w:r w:rsidR="00F6496D">
        <w:t xml:space="preserve">and other electronic devices </w:t>
      </w:r>
      <w:r>
        <w:t xml:space="preserve">should </w:t>
      </w:r>
      <w:r w:rsidR="00A032AD">
        <w:t>never be visible</w:t>
      </w:r>
      <w:r>
        <w:t xml:space="preserve"> any time that a teacher candidate is involved in a clinical experience.  If a teacher candidate anticipates an emergency call during the clinical experience, he/she should notify the P12 teacher at the beginning of the session.  At no time when teacher candidates are in the presence of students should </w:t>
      </w:r>
      <w:r w:rsidR="00B735F5">
        <w:t>the teacher candidates</w:t>
      </w:r>
      <w:r>
        <w:t xml:space="preserve"> be involved in texting, checking social media or email, or talking on a cell phone.</w:t>
      </w:r>
    </w:p>
    <w:p w14:paraId="262CEA56" w14:textId="77777777" w:rsidR="00BC2227" w:rsidRDefault="00BC2227" w:rsidP="00BC2227"/>
    <w:p w14:paraId="24269F63" w14:textId="77777777" w:rsidR="00C4271F" w:rsidRDefault="00C4271F" w:rsidP="00C4271F">
      <w:pPr>
        <w:pStyle w:val="Heading1"/>
        <w:spacing w:line="281" w:lineRule="exact"/>
      </w:pPr>
      <w:r>
        <w:rPr>
          <w:u w:val="single"/>
        </w:rPr>
        <w:t>Email</w:t>
      </w:r>
    </w:p>
    <w:p w14:paraId="78BD7101" w14:textId="77777777" w:rsidR="00C4271F" w:rsidRDefault="00C4271F" w:rsidP="00C4271F">
      <w:pPr>
        <w:pStyle w:val="BodyText"/>
        <w:ind w:left="100" w:right="162"/>
      </w:pPr>
      <w:r>
        <w:t>Email should never be considered “private.”  Teacher candidates should only use a USI email account (</w:t>
      </w:r>
      <w:r>
        <w:rPr>
          <w:u w:val="single"/>
        </w:rPr>
        <w:t xml:space="preserve">not </w:t>
      </w:r>
      <w:r>
        <w:t xml:space="preserve">yahoo®, hotmail®, gmail®, etc.) when communicating with university instructors, site coordinators/principals, or teachers.  At no time should a teacher candidate use his or her personal email account. </w:t>
      </w:r>
      <w:r>
        <w:rPr>
          <w:b/>
        </w:rPr>
        <w:t>Teacher candidates should check their USI email account daily</w:t>
      </w:r>
      <w:r>
        <w:t xml:space="preserve">.  This email account is the main source of communication between USI faculty, staff, the Office of Clinical Experience, and the teacher candidates. </w:t>
      </w:r>
      <w:r w:rsidRPr="00871336">
        <w:rPr>
          <w:b/>
          <w:bCs/>
        </w:rPr>
        <w:t>Not reading email is not an acceptable excuse for missing deadlines or failing to be aware of expectations, requirements, and critical information.</w:t>
      </w:r>
      <w:r>
        <w:t xml:space="preserve"> A teacher candidate’s clinical experience may be delayed due to failing to check email messages.</w:t>
      </w:r>
    </w:p>
    <w:p w14:paraId="2115C262" w14:textId="77777777" w:rsidR="00393A68" w:rsidRDefault="00393A68" w:rsidP="00393A68">
      <w:pPr>
        <w:pStyle w:val="BodyText"/>
        <w:spacing w:before="11"/>
        <w:rPr>
          <w:sz w:val="23"/>
        </w:rPr>
      </w:pPr>
    </w:p>
    <w:p w14:paraId="5ACEFF8B" w14:textId="77777777" w:rsidR="00393A68" w:rsidRDefault="00393A68" w:rsidP="00393A68">
      <w:pPr>
        <w:pStyle w:val="Heading1"/>
      </w:pPr>
      <w:r>
        <w:rPr>
          <w:u w:val="single"/>
        </w:rPr>
        <w:t>Etiquette</w:t>
      </w:r>
    </w:p>
    <w:p w14:paraId="522E5E72" w14:textId="77777777" w:rsidR="00393A68" w:rsidRDefault="00393A68" w:rsidP="00393A68">
      <w:pPr>
        <w:pStyle w:val="BodyText"/>
        <w:spacing w:before="1"/>
        <w:ind w:left="100" w:right="296"/>
      </w:pPr>
      <w:r>
        <w:t>Teacher candidates should address mentor teachers, site coordinators, instructors, and professors by title and not simply by his or her first or last name. For example, Dr. Sheila Smith should not be addressed as Sheila or Smith. The appropriate salutation would always be Dr. Smith. This type of etiquette encompasses both face-to-face, written and/or electronic communication.</w:t>
      </w:r>
    </w:p>
    <w:p w14:paraId="6C0A987E" w14:textId="07B17F4F" w:rsidR="00393A68" w:rsidRDefault="00393A68" w:rsidP="00393A68">
      <w:pPr>
        <w:pStyle w:val="Heading1"/>
        <w:spacing w:line="281" w:lineRule="exact"/>
        <w:rPr>
          <w:u w:val="single"/>
        </w:rPr>
      </w:pPr>
    </w:p>
    <w:p w14:paraId="3F6D9F17" w14:textId="77777777" w:rsidR="0042450F" w:rsidRDefault="0042450F" w:rsidP="00393A68">
      <w:pPr>
        <w:pStyle w:val="Heading1"/>
        <w:spacing w:line="281" w:lineRule="exact"/>
        <w:rPr>
          <w:u w:val="single"/>
        </w:rPr>
      </w:pPr>
    </w:p>
    <w:p w14:paraId="2ACDB55E" w14:textId="3ECA256D" w:rsidR="00393A68" w:rsidRDefault="00393A68" w:rsidP="00393A68">
      <w:pPr>
        <w:pStyle w:val="Heading1"/>
        <w:spacing w:line="281" w:lineRule="exact"/>
      </w:pPr>
      <w:r>
        <w:rPr>
          <w:u w:val="single"/>
        </w:rPr>
        <w:t>Gum</w:t>
      </w:r>
    </w:p>
    <w:p w14:paraId="70404822" w14:textId="7DFF5FE0" w:rsidR="00AB682F" w:rsidRDefault="00393A68" w:rsidP="006F22F7">
      <w:pPr>
        <w:pStyle w:val="Heading1"/>
        <w:rPr>
          <w:u w:val="single"/>
        </w:rPr>
      </w:pPr>
      <w:r>
        <w:t>Teacher candidates should at no time be chewing gum on school property.</w:t>
      </w:r>
    </w:p>
    <w:p w14:paraId="6F559FCC" w14:textId="77777777" w:rsidR="00AB682F" w:rsidRDefault="00AB682F" w:rsidP="006F22F7">
      <w:pPr>
        <w:pStyle w:val="Heading1"/>
        <w:rPr>
          <w:u w:val="single"/>
        </w:rPr>
      </w:pPr>
    </w:p>
    <w:p w14:paraId="648A6759" w14:textId="6D1C3CCE" w:rsidR="006F22F7" w:rsidRDefault="006F22F7" w:rsidP="006F22F7">
      <w:pPr>
        <w:pStyle w:val="Heading1"/>
      </w:pPr>
      <w:r>
        <w:rPr>
          <w:u w:val="single"/>
        </w:rPr>
        <w:t>PROFESSIONAL DISPOSITIONS</w:t>
      </w:r>
    </w:p>
    <w:p w14:paraId="2CABB685" w14:textId="77777777" w:rsidR="006F22F7" w:rsidRDefault="006F22F7" w:rsidP="006F22F7">
      <w:pPr>
        <w:pStyle w:val="BodyText"/>
        <w:spacing w:before="10"/>
        <w:rPr>
          <w:b/>
          <w:sz w:val="23"/>
        </w:rPr>
      </w:pPr>
    </w:p>
    <w:p w14:paraId="5285E974" w14:textId="77777777" w:rsidR="006F22F7" w:rsidRDefault="006F22F7" w:rsidP="006F22F7">
      <w:pPr>
        <w:pStyle w:val="BodyText"/>
        <w:ind w:left="100"/>
      </w:pPr>
      <w:r>
        <w:rPr>
          <w:b/>
        </w:rPr>
        <w:t>Professional Dispositions are defined as, “</w:t>
      </w:r>
      <w:r>
        <w:t>The habits of professional action and moral commitments that underlie an educator’s performance” (InTASC Model Core Teaching Standards, p. 6). Throughout the educational experience at the University of Southern Indiana, the teacher candidate should demonstrate growth in academic work and professional dispositions. Teacher candidates will be rated on the following scale: Strongly Agree, Agree, Disagree, Strongly Disagree, or Not Observed.</w:t>
      </w:r>
    </w:p>
    <w:p w14:paraId="7659D882" w14:textId="77777777" w:rsidR="006F22F7" w:rsidRDefault="006F22F7" w:rsidP="006F22F7">
      <w:pPr>
        <w:pStyle w:val="BodyText"/>
        <w:spacing w:before="1"/>
      </w:pPr>
    </w:p>
    <w:p w14:paraId="6FD3FD77" w14:textId="77777777" w:rsidR="006F22F7" w:rsidRDefault="006F22F7" w:rsidP="006F22F7">
      <w:pPr>
        <w:pStyle w:val="BodyText"/>
        <w:ind w:left="100" w:right="452"/>
      </w:pPr>
      <w:r>
        <w:t>The dispositions will be assessed by instructors or cooperating teachers in the following courses:</w:t>
      </w:r>
    </w:p>
    <w:p w14:paraId="32AFC361" w14:textId="77777777" w:rsidR="006F22F7" w:rsidRDefault="006F22F7" w:rsidP="006F22F7">
      <w:pPr>
        <w:pStyle w:val="BodyText"/>
        <w:spacing w:before="10"/>
        <w:rPr>
          <w:sz w:val="23"/>
        </w:rPr>
      </w:pPr>
    </w:p>
    <w:p w14:paraId="67018A98" w14:textId="77777777" w:rsidR="00D84DFE" w:rsidRDefault="006F22F7" w:rsidP="006F22F7">
      <w:pPr>
        <w:tabs>
          <w:tab w:val="left" w:pos="5140"/>
        </w:tabs>
        <w:ind w:left="100" w:right="1516"/>
        <w:rPr>
          <w:sz w:val="24"/>
        </w:rPr>
      </w:pPr>
      <w:r>
        <w:rPr>
          <w:b/>
          <w:sz w:val="24"/>
          <w:u w:val="single"/>
        </w:rPr>
        <w:t>Exploration – Instructor</w:t>
      </w:r>
      <w:r>
        <w:rPr>
          <w:b/>
          <w:spacing w:val="-9"/>
          <w:sz w:val="24"/>
          <w:u w:val="single"/>
        </w:rPr>
        <w:t xml:space="preserve"> </w:t>
      </w:r>
      <w:r>
        <w:rPr>
          <w:b/>
          <w:sz w:val="24"/>
          <w:u w:val="single"/>
        </w:rPr>
        <w:t>&amp;</w:t>
      </w:r>
      <w:r>
        <w:rPr>
          <w:b/>
          <w:spacing w:val="-3"/>
          <w:sz w:val="24"/>
          <w:u w:val="single"/>
        </w:rPr>
        <w:t xml:space="preserve"> </w:t>
      </w:r>
      <w:r>
        <w:rPr>
          <w:b/>
          <w:sz w:val="24"/>
          <w:u w:val="single"/>
        </w:rPr>
        <w:t>Self-Evaluation</w:t>
      </w:r>
      <w:r>
        <w:rPr>
          <w:b/>
          <w:sz w:val="24"/>
        </w:rPr>
        <w:tab/>
      </w:r>
      <w:r>
        <w:rPr>
          <w:b/>
          <w:sz w:val="24"/>
          <w:u w:val="single"/>
        </w:rPr>
        <w:t>Analysis</w:t>
      </w:r>
      <w:r>
        <w:rPr>
          <w:b/>
          <w:spacing w:val="-6"/>
          <w:sz w:val="24"/>
          <w:u w:val="single"/>
        </w:rPr>
        <w:t xml:space="preserve"> </w:t>
      </w:r>
      <w:r>
        <w:rPr>
          <w:b/>
          <w:sz w:val="24"/>
          <w:u w:val="single"/>
        </w:rPr>
        <w:t>–</w:t>
      </w:r>
      <w:r>
        <w:rPr>
          <w:b/>
          <w:spacing w:val="-6"/>
          <w:sz w:val="24"/>
          <w:u w:val="single"/>
        </w:rPr>
        <w:t xml:space="preserve"> </w:t>
      </w:r>
      <w:r>
        <w:rPr>
          <w:b/>
          <w:sz w:val="24"/>
          <w:u w:val="single"/>
        </w:rPr>
        <w:t>Instructor</w:t>
      </w:r>
      <w:r>
        <w:rPr>
          <w:b/>
          <w:spacing w:val="-1"/>
          <w:sz w:val="24"/>
        </w:rPr>
        <w:t xml:space="preserve"> </w:t>
      </w:r>
      <w:r>
        <w:rPr>
          <w:sz w:val="24"/>
        </w:rPr>
        <w:t xml:space="preserve"> </w:t>
      </w:r>
    </w:p>
    <w:p w14:paraId="2591065B" w14:textId="47AD862F" w:rsidR="00D84DFE" w:rsidRDefault="006F22F7" w:rsidP="006F22F7">
      <w:pPr>
        <w:tabs>
          <w:tab w:val="left" w:pos="5140"/>
        </w:tabs>
        <w:ind w:left="100" w:right="1516"/>
        <w:rPr>
          <w:sz w:val="24"/>
        </w:rPr>
      </w:pPr>
      <w:r>
        <w:rPr>
          <w:sz w:val="24"/>
        </w:rPr>
        <w:t>EDUC 242</w:t>
      </w:r>
      <w:r>
        <w:rPr>
          <w:spacing w:val="-5"/>
          <w:sz w:val="24"/>
        </w:rPr>
        <w:t xml:space="preserve"> </w:t>
      </w:r>
      <w:r>
        <w:rPr>
          <w:sz w:val="24"/>
        </w:rPr>
        <w:t>(Early</w:t>
      </w:r>
      <w:r>
        <w:rPr>
          <w:spacing w:val="-2"/>
          <w:sz w:val="24"/>
        </w:rPr>
        <w:t xml:space="preserve"> </w:t>
      </w:r>
      <w:r>
        <w:rPr>
          <w:sz w:val="24"/>
        </w:rPr>
        <w:t>Childhood)</w:t>
      </w:r>
      <w:r>
        <w:rPr>
          <w:sz w:val="24"/>
        </w:rPr>
        <w:tab/>
        <w:t>EDUC</w:t>
      </w:r>
      <w:r>
        <w:rPr>
          <w:spacing w:val="-4"/>
          <w:sz w:val="24"/>
        </w:rPr>
        <w:t xml:space="preserve"> </w:t>
      </w:r>
      <w:r>
        <w:rPr>
          <w:sz w:val="24"/>
        </w:rPr>
        <w:t>354</w:t>
      </w:r>
      <w:r>
        <w:rPr>
          <w:spacing w:val="-4"/>
          <w:sz w:val="24"/>
        </w:rPr>
        <w:t xml:space="preserve"> </w:t>
      </w:r>
      <w:r>
        <w:rPr>
          <w:sz w:val="24"/>
        </w:rPr>
        <w:t xml:space="preserve">(Elementary) </w:t>
      </w:r>
    </w:p>
    <w:p w14:paraId="1BE7318A" w14:textId="4184FAA9" w:rsidR="006F22F7" w:rsidRDefault="006F22F7" w:rsidP="006F22F7">
      <w:pPr>
        <w:tabs>
          <w:tab w:val="left" w:pos="5140"/>
        </w:tabs>
        <w:ind w:left="100" w:right="1516"/>
        <w:rPr>
          <w:sz w:val="24"/>
        </w:rPr>
      </w:pPr>
      <w:r>
        <w:rPr>
          <w:sz w:val="24"/>
        </w:rPr>
        <w:t>EDUC 292 (Elementary, Special Education, P-12) EDUC 355 (Early</w:t>
      </w:r>
      <w:r>
        <w:rPr>
          <w:spacing w:val="-2"/>
          <w:sz w:val="24"/>
        </w:rPr>
        <w:t xml:space="preserve"> </w:t>
      </w:r>
      <w:r>
        <w:rPr>
          <w:sz w:val="24"/>
        </w:rPr>
        <w:t>Childhood)</w:t>
      </w:r>
    </w:p>
    <w:p w14:paraId="0F6431AF" w14:textId="77777777" w:rsidR="006F22F7" w:rsidRDefault="006F22F7" w:rsidP="006F22F7">
      <w:pPr>
        <w:pStyle w:val="BodyText"/>
        <w:spacing w:line="281" w:lineRule="exact"/>
        <w:ind w:left="100"/>
      </w:pPr>
      <w:r>
        <w:t>EDUC 283 (Secondary, Special Education, P-12)   EDUC 384 (Secondary, P-12)</w:t>
      </w:r>
    </w:p>
    <w:p w14:paraId="11D2C30B" w14:textId="77777777" w:rsidR="006F22F7" w:rsidRDefault="006F22F7" w:rsidP="006F22F7">
      <w:pPr>
        <w:pStyle w:val="BodyText"/>
        <w:spacing w:line="281" w:lineRule="exact"/>
        <w:ind w:left="5141"/>
      </w:pPr>
      <w:r>
        <w:t>EDUC 421 (Special Education)</w:t>
      </w:r>
    </w:p>
    <w:p w14:paraId="5D9146E0" w14:textId="77777777" w:rsidR="006F22F7" w:rsidRDefault="006F22F7" w:rsidP="006F22F7">
      <w:pPr>
        <w:pStyle w:val="BodyText"/>
        <w:spacing w:before="1"/>
      </w:pPr>
    </w:p>
    <w:p w14:paraId="2958DCF6" w14:textId="77777777" w:rsidR="006F22F7" w:rsidRDefault="006F22F7" w:rsidP="006F22F7">
      <w:pPr>
        <w:ind w:left="100" w:right="207"/>
        <w:rPr>
          <w:sz w:val="18"/>
        </w:rPr>
      </w:pPr>
      <w:r>
        <w:rPr>
          <w:sz w:val="18"/>
        </w:rPr>
        <w:t xml:space="preserve">Professional Dispositions are defined as “The habits of professional action and moral commitments that underlie an educator’s performance” (InTASC Model Core Teaching Standards, p. 6). Please remember that teacher candidates are rated with respect to their level of acceptable behavior or their deviation from it. A rating of </w:t>
      </w:r>
      <w:r>
        <w:rPr>
          <w:b/>
          <w:i/>
          <w:sz w:val="18"/>
        </w:rPr>
        <w:t xml:space="preserve">Not Observed </w:t>
      </w:r>
      <w:r>
        <w:rPr>
          <w:sz w:val="18"/>
        </w:rPr>
        <w:t>would be chosen for a student who has not had an opportunity to exhibit that behavior. Therefore, no positive or negative rating can be assigned to that disposition.</w:t>
      </w:r>
    </w:p>
    <w:p w14:paraId="30B39CD0" w14:textId="0EDC4473" w:rsidR="00393A68" w:rsidRDefault="00393A68" w:rsidP="00393A68">
      <w:pPr>
        <w:pStyle w:val="BodyText"/>
        <w:spacing w:line="281" w:lineRule="exact"/>
        <w:ind w:left="100"/>
      </w:pPr>
    </w:p>
    <w:p w14:paraId="6B6D8818" w14:textId="77777777" w:rsidR="004862A9" w:rsidRDefault="004862A9" w:rsidP="004862A9">
      <w:pPr>
        <w:tabs>
          <w:tab w:val="left" w:pos="6701"/>
        </w:tabs>
        <w:spacing w:before="75"/>
        <w:ind w:left="2520" w:hanging="450"/>
        <w:rPr>
          <w:b/>
          <w:sz w:val="18"/>
        </w:rPr>
      </w:pPr>
      <w:r>
        <w:rPr>
          <w:b/>
          <w:sz w:val="18"/>
        </w:rPr>
        <w:t>Strongly</w:t>
      </w:r>
      <w:r>
        <w:rPr>
          <w:b/>
          <w:spacing w:val="-2"/>
          <w:sz w:val="18"/>
        </w:rPr>
        <w:t xml:space="preserve"> </w:t>
      </w:r>
      <w:r>
        <w:rPr>
          <w:b/>
          <w:sz w:val="18"/>
        </w:rPr>
        <w:t>Disagree</w:t>
      </w:r>
      <w:r>
        <w:rPr>
          <w:b/>
          <w:sz w:val="18"/>
        </w:rPr>
        <w:tab/>
        <w:t>(SD)</w:t>
      </w:r>
    </w:p>
    <w:p w14:paraId="640AED70" w14:textId="77777777" w:rsidR="004862A9" w:rsidRDefault="004862A9" w:rsidP="004862A9">
      <w:pPr>
        <w:tabs>
          <w:tab w:val="left" w:pos="6701"/>
        </w:tabs>
        <w:ind w:left="2520" w:hanging="450"/>
        <w:rPr>
          <w:b/>
          <w:sz w:val="18"/>
        </w:rPr>
      </w:pPr>
      <w:r>
        <w:rPr>
          <w:b/>
          <w:sz w:val="18"/>
        </w:rPr>
        <w:t>Disagree</w:t>
      </w:r>
      <w:r>
        <w:rPr>
          <w:b/>
          <w:sz w:val="18"/>
        </w:rPr>
        <w:tab/>
        <w:t>(D)</w:t>
      </w:r>
    </w:p>
    <w:p w14:paraId="1243D11C" w14:textId="77777777" w:rsidR="004862A9" w:rsidRDefault="004862A9" w:rsidP="004862A9">
      <w:pPr>
        <w:tabs>
          <w:tab w:val="left" w:pos="6701"/>
        </w:tabs>
        <w:ind w:left="2520" w:hanging="450"/>
        <w:rPr>
          <w:b/>
          <w:sz w:val="18"/>
        </w:rPr>
      </w:pPr>
      <w:r>
        <w:rPr>
          <w:b/>
          <w:sz w:val="18"/>
        </w:rPr>
        <w:t>Agree</w:t>
      </w:r>
      <w:r>
        <w:rPr>
          <w:b/>
          <w:sz w:val="18"/>
        </w:rPr>
        <w:tab/>
        <w:t>(A)</w:t>
      </w:r>
    </w:p>
    <w:p w14:paraId="4EB9D678" w14:textId="77777777" w:rsidR="004862A9" w:rsidRDefault="004862A9" w:rsidP="004862A9">
      <w:pPr>
        <w:tabs>
          <w:tab w:val="left" w:pos="6701"/>
        </w:tabs>
        <w:ind w:left="2520" w:hanging="450"/>
        <w:rPr>
          <w:b/>
          <w:sz w:val="18"/>
        </w:rPr>
      </w:pPr>
      <w:r>
        <w:rPr>
          <w:b/>
          <w:sz w:val="18"/>
        </w:rPr>
        <w:t>Strongly</w:t>
      </w:r>
      <w:r>
        <w:rPr>
          <w:b/>
          <w:spacing w:val="-1"/>
          <w:sz w:val="18"/>
        </w:rPr>
        <w:t xml:space="preserve"> </w:t>
      </w:r>
      <w:r>
        <w:rPr>
          <w:b/>
          <w:sz w:val="18"/>
        </w:rPr>
        <w:t>Agree</w:t>
      </w:r>
      <w:r>
        <w:rPr>
          <w:b/>
          <w:sz w:val="18"/>
        </w:rPr>
        <w:tab/>
        <w:t>(SA)</w:t>
      </w:r>
    </w:p>
    <w:p w14:paraId="6AC33634" w14:textId="6B63CBF6" w:rsidR="00BA3F0A" w:rsidRDefault="004862A9" w:rsidP="00BA3F0A">
      <w:pPr>
        <w:ind w:left="1570" w:firstLine="500"/>
        <w:rPr>
          <w:b/>
          <w:sz w:val="18"/>
        </w:rPr>
      </w:pPr>
      <w:r>
        <w:rPr>
          <w:b/>
          <w:sz w:val="18"/>
        </w:rPr>
        <w:t>Not</w:t>
      </w:r>
      <w:r>
        <w:rPr>
          <w:b/>
          <w:spacing w:val="-2"/>
          <w:sz w:val="18"/>
        </w:rPr>
        <w:t xml:space="preserve"> </w:t>
      </w:r>
      <w:r>
        <w:rPr>
          <w:b/>
          <w:sz w:val="18"/>
        </w:rPr>
        <w:t>Observed</w:t>
      </w:r>
      <w:r>
        <w:rPr>
          <w:b/>
          <w:sz w:val="18"/>
        </w:rPr>
        <w:tab/>
      </w:r>
      <w:r w:rsidR="00BA3F0A">
        <w:rPr>
          <w:b/>
          <w:sz w:val="18"/>
        </w:rPr>
        <w:tab/>
      </w:r>
      <w:r w:rsidR="00BA3F0A">
        <w:rPr>
          <w:b/>
          <w:sz w:val="18"/>
        </w:rPr>
        <w:tab/>
      </w:r>
      <w:r w:rsidR="00BA3F0A">
        <w:rPr>
          <w:b/>
          <w:sz w:val="18"/>
        </w:rPr>
        <w:tab/>
      </w:r>
      <w:r w:rsidR="00BA3F0A">
        <w:rPr>
          <w:b/>
          <w:sz w:val="18"/>
        </w:rPr>
        <w:tab/>
        <w:t xml:space="preserve">     </w:t>
      </w:r>
      <w:r>
        <w:rPr>
          <w:b/>
          <w:sz w:val="18"/>
        </w:rPr>
        <w:t>(N)</w:t>
      </w:r>
      <w:r w:rsidR="00457AEF" w:rsidRPr="00457AEF">
        <w:rPr>
          <w:b/>
          <w:sz w:val="18"/>
        </w:rPr>
        <w:t xml:space="preserve"> </w:t>
      </w:r>
    </w:p>
    <w:p w14:paraId="7C85F5E3" w14:textId="77777777" w:rsidR="00BA3F0A" w:rsidRDefault="00BA3F0A" w:rsidP="00BA3F0A">
      <w:pPr>
        <w:ind w:left="1570" w:firstLine="500"/>
        <w:rPr>
          <w:b/>
          <w:sz w:val="18"/>
        </w:rPr>
      </w:pPr>
    </w:p>
    <w:p w14:paraId="5CBBD546" w14:textId="267B7EFB" w:rsidR="00457AEF" w:rsidRDefault="00457AEF" w:rsidP="00457AEF">
      <w:pPr>
        <w:ind w:left="220"/>
        <w:rPr>
          <w:b/>
          <w:sz w:val="18"/>
        </w:rPr>
      </w:pPr>
      <w:r>
        <w:rPr>
          <w:b/>
          <w:sz w:val="18"/>
        </w:rPr>
        <w:t>The teacher candidate demonstrates a commitment to the teaching profession and adheres to continuous development as a professional.  The teacher candidate:</w:t>
      </w:r>
    </w:p>
    <w:p w14:paraId="2CF1C349" w14:textId="77777777" w:rsidR="00457AEF" w:rsidRDefault="00457AEF" w:rsidP="00457AEF">
      <w:pPr>
        <w:pStyle w:val="BodyText"/>
        <w:spacing w:before="1"/>
        <w:rPr>
          <w:b/>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11"/>
        <w:gridCol w:w="962"/>
        <w:gridCol w:w="511"/>
        <w:gridCol w:w="717"/>
        <w:gridCol w:w="764"/>
        <w:gridCol w:w="1023"/>
      </w:tblGrid>
      <w:tr w:rsidR="00457AEF" w14:paraId="6B21E1C3" w14:textId="77777777" w:rsidTr="00E62E88">
        <w:trPr>
          <w:trHeight w:hRule="exact" w:val="264"/>
        </w:trPr>
        <w:tc>
          <w:tcPr>
            <w:tcW w:w="5611" w:type="dxa"/>
          </w:tcPr>
          <w:p w14:paraId="51DD8DBA" w14:textId="77777777" w:rsidR="00457AEF" w:rsidRDefault="00457AEF" w:rsidP="00E62E88">
            <w:pPr>
              <w:pStyle w:val="TableParagraph"/>
              <w:tabs>
                <w:tab w:val="left" w:pos="832"/>
              </w:tabs>
              <w:ind w:left="472"/>
              <w:rPr>
                <w:sz w:val="18"/>
              </w:rPr>
            </w:pPr>
            <w:r>
              <w:rPr>
                <w:sz w:val="18"/>
              </w:rPr>
              <w:t>1.</w:t>
            </w:r>
            <w:r>
              <w:rPr>
                <w:sz w:val="18"/>
              </w:rPr>
              <w:tab/>
              <w:t>Demonstrates respect for cultural differences and</w:t>
            </w:r>
            <w:r>
              <w:rPr>
                <w:spacing w:val="-20"/>
                <w:sz w:val="18"/>
              </w:rPr>
              <w:t xml:space="preserve"> </w:t>
            </w:r>
            <w:r>
              <w:rPr>
                <w:sz w:val="18"/>
              </w:rPr>
              <w:t>beliefs</w:t>
            </w:r>
          </w:p>
        </w:tc>
        <w:tc>
          <w:tcPr>
            <w:tcW w:w="962" w:type="dxa"/>
          </w:tcPr>
          <w:p w14:paraId="3B92F9FA" w14:textId="77777777" w:rsidR="00457AEF" w:rsidRDefault="00457AEF" w:rsidP="00E62E88">
            <w:pPr>
              <w:pStyle w:val="TableParagraph"/>
              <w:ind w:left="263"/>
              <w:rPr>
                <w:sz w:val="18"/>
              </w:rPr>
            </w:pPr>
            <w:r>
              <w:rPr>
                <w:sz w:val="18"/>
              </w:rPr>
              <w:t>(SD)</w:t>
            </w:r>
          </w:p>
        </w:tc>
        <w:tc>
          <w:tcPr>
            <w:tcW w:w="511" w:type="dxa"/>
          </w:tcPr>
          <w:p w14:paraId="108CCAC2" w14:textId="77777777" w:rsidR="00457AEF" w:rsidRDefault="00457AEF" w:rsidP="00E62E88">
            <w:pPr>
              <w:pStyle w:val="TableParagraph"/>
              <w:ind w:left="21"/>
              <w:rPr>
                <w:sz w:val="18"/>
              </w:rPr>
            </w:pPr>
            <w:r>
              <w:rPr>
                <w:sz w:val="18"/>
              </w:rPr>
              <w:t>(D)</w:t>
            </w:r>
          </w:p>
        </w:tc>
        <w:tc>
          <w:tcPr>
            <w:tcW w:w="717" w:type="dxa"/>
          </w:tcPr>
          <w:p w14:paraId="044B2D47" w14:textId="77777777" w:rsidR="00457AEF" w:rsidRDefault="00457AEF" w:rsidP="00E62E88">
            <w:pPr>
              <w:pStyle w:val="TableParagraph"/>
              <w:ind w:left="212" w:right="213"/>
              <w:jc w:val="center"/>
              <w:rPr>
                <w:sz w:val="18"/>
              </w:rPr>
            </w:pPr>
            <w:r>
              <w:rPr>
                <w:sz w:val="18"/>
              </w:rPr>
              <w:t>(A)</w:t>
            </w:r>
          </w:p>
        </w:tc>
        <w:tc>
          <w:tcPr>
            <w:tcW w:w="764" w:type="dxa"/>
          </w:tcPr>
          <w:p w14:paraId="5314A421" w14:textId="77777777" w:rsidR="00457AEF" w:rsidRDefault="00457AEF" w:rsidP="00E62E88">
            <w:pPr>
              <w:pStyle w:val="TableParagraph"/>
              <w:ind w:left="214" w:right="171"/>
              <w:jc w:val="center"/>
              <w:rPr>
                <w:sz w:val="18"/>
              </w:rPr>
            </w:pPr>
            <w:r>
              <w:rPr>
                <w:sz w:val="18"/>
              </w:rPr>
              <w:t>(SA)</w:t>
            </w:r>
          </w:p>
        </w:tc>
        <w:tc>
          <w:tcPr>
            <w:tcW w:w="1023" w:type="dxa"/>
          </w:tcPr>
          <w:p w14:paraId="59E96DB0" w14:textId="77777777" w:rsidR="00457AEF" w:rsidRDefault="00457AEF" w:rsidP="00E62E88">
            <w:pPr>
              <w:pStyle w:val="TableParagraph"/>
              <w:ind w:left="190"/>
              <w:rPr>
                <w:sz w:val="18"/>
              </w:rPr>
            </w:pPr>
            <w:r>
              <w:rPr>
                <w:sz w:val="18"/>
              </w:rPr>
              <w:t>(N)</w:t>
            </w:r>
          </w:p>
        </w:tc>
      </w:tr>
      <w:tr w:rsidR="00457AEF" w14:paraId="7993E90D" w14:textId="77777777" w:rsidTr="00E62E88">
        <w:trPr>
          <w:trHeight w:hRule="exact" w:val="316"/>
        </w:trPr>
        <w:tc>
          <w:tcPr>
            <w:tcW w:w="5611" w:type="dxa"/>
          </w:tcPr>
          <w:p w14:paraId="0DDED41A" w14:textId="6E949DC4" w:rsidR="00457AEF" w:rsidRDefault="00457AEF" w:rsidP="00E62E88">
            <w:pPr>
              <w:pStyle w:val="TableParagraph"/>
              <w:tabs>
                <w:tab w:val="left" w:pos="832"/>
              </w:tabs>
              <w:spacing w:before="53"/>
              <w:ind w:left="472"/>
              <w:rPr>
                <w:sz w:val="18"/>
              </w:rPr>
            </w:pPr>
            <w:r>
              <w:rPr>
                <w:sz w:val="18"/>
              </w:rPr>
              <w:t>2.</w:t>
            </w:r>
            <w:r>
              <w:rPr>
                <w:sz w:val="18"/>
              </w:rPr>
              <w:tab/>
              <w:t>Demonstrates compassion for those experiencing</w:t>
            </w:r>
            <w:r>
              <w:rPr>
                <w:spacing w:val="-22"/>
                <w:sz w:val="18"/>
              </w:rPr>
              <w:t xml:space="preserve"> </w:t>
            </w:r>
            <w:r w:rsidR="00B24BD5">
              <w:rPr>
                <w:spacing w:val="-22"/>
                <w:sz w:val="18"/>
              </w:rPr>
              <w:t xml:space="preserve"> </w:t>
            </w:r>
            <w:r>
              <w:rPr>
                <w:sz w:val="18"/>
              </w:rPr>
              <w:t>difficulty</w:t>
            </w:r>
          </w:p>
        </w:tc>
        <w:tc>
          <w:tcPr>
            <w:tcW w:w="962" w:type="dxa"/>
          </w:tcPr>
          <w:p w14:paraId="387BB067" w14:textId="77777777" w:rsidR="00457AEF" w:rsidRDefault="00457AEF" w:rsidP="00E62E88">
            <w:pPr>
              <w:pStyle w:val="TableParagraph"/>
              <w:spacing w:before="53"/>
              <w:ind w:left="263"/>
              <w:rPr>
                <w:sz w:val="18"/>
              </w:rPr>
            </w:pPr>
            <w:r>
              <w:rPr>
                <w:sz w:val="18"/>
              </w:rPr>
              <w:t>(SD)</w:t>
            </w:r>
          </w:p>
        </w:tc>
        <w:tc>
          <w:tcPr>
            <w:tcW w:w="511" w:type="dxa"/>
          </w:tcPr>
          <w:p w14:paraId="7C2B39C7" w14:textId="77777777" w:rsidR="00457AEF" w:rsidRDefault="00457AEF" w:rsidP="00E62E88">
            <w:pPr>
              <w:pStyle w:val="TableParagraph"/>
              <w:spacing w:before="53"/>
              <w:ind w:left="21"/>
              <w:rPr>
                <w:sz w:val="18"/>
              </w:rPr>
            </w:pPr>
            <w:r>
              <w:rPr>
                <w:sz w:val="18"/>
              </w:rPr>
              <w:t>(D)</w:t>
            </w:r>
          </w:p>
        </w:tc>
        <w:tc>
          <w:tcPr>
            <w:tcW w:w="717" w:type="dxa"/>
          </w:tcPr>
          <w:p w14:paraId="215489BF" w14:textId="77777777" w:rsidR="00457AEF" w:rsidRDefault="00457AEF" w:rsidP="00E62E88">
            <w:pPr>
              <w:pStyle w:val="TableParagraph"/>
              <w:spacing w:before="53"/>
              <w:ind w:left="212" w:right="213"/>
              <w:jc w:val="center"/>
              <w:rPr>
                <w:sz w:val="18"/>
              </w:rPr>
            </w:pPr>
            <w:r>
              <w:rPr>
                <w:sz w:val="18"/>
              </w:rPr>
              <w:t>(A)</w:t>
            </w:r>
          </w:p>
        </w:tc>
        <w:tc>
          <w:tcPr>
            <w:tcW w:w="764" w:type="dxa"/>
          </w:tcPr>
          <w:p w14:paraId="43352101" w14:textId="77777777" w:rsidR="00457AEF" w:rsidRDefault="00457AEF" w:rsidP="00E62E88">
            <w:pPr>
              <w:pStyle w:val="TableParagraph"/>
              <w:spacing w:before="53"/>
              <w:ind w:left="214" w:right="171"/>
              <w:jc w:val="center"/>
              <w:rPr>
                <w:sz w:val="18"/>
              </w:rPr>
            </w:pPr>
            <w:r>
              <w:rPr>
                <w:sz w:val="18"/>
              </w:rPr>
              <w:t>(SA)</w:t>
            </w:r>
          </w:p>
        </w:tc>
        <w:tc>
          <w:tcPr>
            <w:tcW w:w="1023" w:type="dxa"/>
          </w:tcPr>
          <w:p w14:paraId="683FFB2D" w14:textId="77777777" w:rsidR="00457AEF" w:rsidRDefault="00457AEF" w:rsidP="00E62E88">
            <w:pPr>
              <w:pStyle w:val="TableParagraph"/>
              <w:spacing w:before="53"/>
              <w:ind w:left="190"/>
              <w:rPr>
                <w:sz w:val="18"/>
              </w:rPr>
            </w:pPr>
            <w:r>
              <w:rPr>
                <w:sz w:val="18"/>
              </w:rPr>
              <w:t>(N)</w:t>
            </w:r>
          </w:p>
        </w:tc>
      </w:tr>
      <w:tr w:rsidR="00457AEF" w14:paraId="4E012B66" w14:textId="77777777" w:rsidTr="00E62E88">
        <w:trPr>
          <w:trHeight w:hRule="exact" w:val="316"/>
        </w:trPr>
        <w:tc>
          <w:tcPr>
            <w:tcW w:w="5611" w:type="dxa"/>
          </w:tcPr>
          <w:p w14:paraId="3A6093A8" w14:textId="77777777" w:rsidR="00457AEF" w:rsidRDefault="00457AEF" w:rsidP="00E62E88">
            <w:pPr>
              <w:pStyle w:val="TableParagraph"/>
              <w:tabs>
                <w:tab w:val="left" w:pos="832"/>
              </w:tabs>
              <w:spacing w:before="51"/>
              <w:ind w:left="472"/>
              <w:rPr>
                <w:sz w:val="18"/>
              </w:rPr>
            </w:pPr>
            <w:r>
              <w:rPr>
                <w:sz w:val="18"/>
              </w:rPr>
              <w:t>3.</w:t>
            </w:r>
            <w:r>
              <w:rPr>
                <w:sz w:val="18"/>
              </w:rPr>
              <w:tab/>
              <w:t>Demonstrates patience during the learning</w:t>
            </w:r>
            <w:r>
              <w:rPr>
                <w:spacing w:val="-20"/>
                <w:sz w:val="18"/>
              </w:rPr>
              <w:t xml:space="preserve"> </w:t>
            </w:r>
            <w:r>
              <w:rPr>
                <w:sz w:val="18"/>
              </w:rPr>
              <w:t>process</w:t>
            </w:r>
          </w:p>
        </w:tc>
        <w:tc>
          <w:tcPr>
            <w:tcW w:w="962" w:type="dxa"/>
          </w:tcPr>
          <w:p w14:paraId="260D584B" w14:textId="77777777" w:rsidR="00457AEF" w:rsidRDefault="00457AEF" w:rsidP="00E62E88">
            <w:pPr>
              <w:pStyle w:val="TableParagraph"/>
              <w:spacing w:before="51"/>
              <w:ind w:left="263"/>
              <w:rPr>
                <w:sz w:val="18"/>
              </w:rPr>
            </w:pPr>
            <w:r>
              <w:rPr>
                <w:sz w:val="18"/>
              </w:rPr>
              <w:t>(SD)</w:t>
            </w:r>
          </w:p>
        </w:tc>
        <w:tc>
          <w:tcPr>
            <w:tcW w:w="511" w:type="dxa"/>
          </w:tcPr>
          <w:p w14:paraId="6900FAED" w14:textId="77777777" w:rsidR="00457AEF" w:rsidRDefault="00457AEF" w:rsidP="00E62E88">
            <w:pPr>
              <w:pStyle w:val="TableParagraph"/>
              <w:spacing w:before="51"/>
              <w:ind w:left="21"/>
              <w:rPr>
                <w:sz w:val="18"/>
              </w:rPr>
            </w:pPr>
            <w:r>
              <w:rPr>
                <w:sz w:val="18"/>
              </w:rPr>
              <w:t>(D)</w:t>
            </w:r>
          </w:p>
        </w:tc>
        <w:tc>
          <w:tcPr>
            <w:tcW w:w="717" w:type="dxa"/>
          </w:tcPr>
          <w:p w14:paraId="65A75373" w14:textId="77777777" w:rsidR="00457AEF" w:rsidRDefault="00457AEF" w:rsidP="00E62E88">
            <w:pPr>
              <w:pStyle w:val="TableParagraph"/>
              <w:spacing w:before="51"/>
              <w:ind w:left="212" w:right="213"/>
              <w:jc w:val="center"/>
              <w:rPr>
                <w:sz w:val="18"/>
              </w:rPr>
            </w:pPr>
            <w:r>
              <w:rPr>
                <w:sz w:val="18"/>
              </w:rPr>
              <w:t>(A)</w:t>
            </w:r>
          </w:p>
        </w:tc>
        <w:tc>
          <w:tcPr>
            <w:tcW w:w="764" w:type="dxa"/>
          </w:tcPr>
          <w:p w14:paraId="5F395E8F" w14:textId="77777777" w:rsidR="00457AEF" w:rsidRDefault="00457AEF" w:rsidP="00E62E88">
            <w:pPr>
              <w:pStyle w:val="TableParagraph"/>
              <w:spacing w:before="51"/>
              <w:ind w:left="214" w:right="171"/>
              <w:jc w:val="center"/>
              <w:rPr>
                <w:sz w:val="18"/>
              </w:rPr>
            </w:pPr>
            <w:r>
              <w:rPr>
                <w:sz w:val="18"/>
              </w:rPr>
              <w:t>(SA)</w:t>
            </w:r>
          </w:p>
        </w:tc>
        <w:tc>
          <w:tcPr>
            <w:tcW w:w="1023" w:type="dxa"/>
          </w:tcPr>
          <w:p w14:paraId="36ED707D" w14:textId="77777777" w:rsidR="00457AEF" w:rsidRDefault="00457AEF" w:rsidP="00E62E88">
            <w:pPr>
              <w:pStyle w:val="TableParagraph"/>
              <w:spacing w:before="51"/>
              <w:ind w:left="190"/>
              <w:rPr>
                <w:sz w:val="18"/>
              </w:rPr>
            </w:pPr>
            <w:r>
              <w:rPr>
                <w:sz w:val="18"/>
              </w:rPr>
              <w:t>(N)</w:t>
            </w:r>
          </w:p>
        </w:tc>
      </w:tr>
      <w:tr w:rsidR="00457AEF" w14:paraId="38D664F8" w14:textId="77777777" w:rsidTr="00E62E88">
        <w:trPr>
          <w:trHeight w:hRule="exact" w:val="317"/>
        </w:trPr>
        <w:tc>
          <w:tcPr>
            <w:tcW w:w="5611" w:type="dxa"/>
          </w:tcPr>
          <w:p w14:paraId="1DEAC68B" w14:textId="77777777" w:rsidR="00457AEF" w:rsidRDefault="00457AEF" w:rsidP="00E62E88">
            <w:pPr>
              <w:pStyle w:val="TableParagraph"/>
              <w:tabs>
                <w:tab w:val="left" w:pos="832"/>
              </w:tabs>
              <w:spacing w:before="53"/>
              <w:ind w:left="472"/>
              <w:rPr>
                <w:sz w:val="18"/>
              </w:rPr>
            </w:pPr>
            <w:r>
              <w:rPr>
                <w:sz w:val="18"/>
              </w:rPr>
              <w:t>4.</w:t>
            </w:r>
            <w:r>
              <w:rPr>
                <w:sz w:val="18"/>
              </w:rPr>
              <w:tab/>
              <w:t>Maintains appropriate</w:t>
            </w:r>
            <w:r>
              <w:rPr>
                <w:spacing w:val="-14"/>
                <w:sz w:val="18"/>
              </w:rPr>
              <w:t xml:space="preserve"> </w:t>
            </w:r>
            <w:r>
              <w:rPr>
                <w:sz w:val="18"/>
              </w:rPr>
              <w:t>confidentiality</w:t>
            </w:r>
          </w:p>
        </w:tc>
        <w:tc>
          <w:tcPr>
            <w:tcW w:w="962" w:type="dxa"/>
          </w:tcPr>
          <w:p w14:paraId="52CF77D8" w14:textId="77777777" w:rsidR="00457AEF" w:rsidRDefault="00457AEF" w:rsidP="00E62E88">
            <w:pPr>
              <w:pStyle w:val="TableParagraph"/>
              <w:spacing w:before="53"/>
              <w:ind w:left="263"/>
              <w:rPr>
                <w:sz w:val="18"/>
              </w:rPr>
            </w:pPr>
            <w:r>
              <w:rPr>
                <w:sz w:val="18"/>
              </w:rPr>
              <w:t>(SD)</w:t>
            </w:r>
          </w:p>
        </w:tc>
        <w:tc>
          <w:tcPr>
            <w:tcW w:w="511" w:type="dxa"/>
          </w:tcPr>
          <w:p w14:paraId="7C357FE4" w14:textId="77777777" w:rsidR="00457AEF" w:rsidRDefault="00457AEF" w:rsidP="00E62E88">
            <w:pPr>
              <w:pStyle w:val="TableParagraph"/>
              <w:spacing w:before="53"/>
              <w:ind w:left="21"/>
              <w:rPr>
                <w:sz w:val="18"/>
              </w:rPr>
            </w:pPr>
            <w:r>
              <w:rPr>
                <w:sz w:val="18"/>
              </w:rPr>
              <w:t>(D)</w:t>
            </w:r>
          </w:p>
        </w:tc>
        <w:tc>
          <w:tcPr>
            <w:tcW w:w="717" w:type="dxa"/>
          </w:tcPr>
          <w:p w14:paraId="2B7859A5" w14:textId="77777777" w:rsidR="00457AEF" w:rsidRDefault="00457AEF" w:rsidP="00E62E88">
            <w:pPr>
              <w:pStyle w:val="TableParagraph"/>
              <w:spacing w:before="53"/>
              <w:ind w:left="212" w:right="213"/>
              <w:jc w:val="center"/>
              <w:rPr>
                <w:sz w:val="18"/>
              </w:rPr>
            </w:pPr>
            <w:r>
              <w:rPr>
                <w:sz w:val="18"/>
              </w:rPr>
              <w:t>(A)</w:t>
            </w:r>
          </w:p>
        </w:tc>
        <w:tc>
          <w:tcPr>
            <w:tcW w:w="764" w:type="dxa"/>
          </w:tcPr>
          <w:p w14:paraId="4313E6AF" w14:textId="77777777" w:rsidR="00457AEF" w:rsidRDefault="00457AEF" w:rsidP="00E62E88">
            <w:pPr>
              <w:pStyle w:val="TableParagraph"/>
              <w:spacing w:before="53"/>
              <w:ind w:left="214" w:right="171"/>
              <w:jc w:val="center"/>
              <w:rPr>
                <w:sz w:val="18"/>
              </w:rPr>
            </w:pPr>
            <w:r>
              <w:rPr>
                <w:sz w:val="18"/>
              </w:rPr>
              <w:t>(SA)</w:t>
            </w:r>
          </w:p>
        </w:tc>
        <w:tc>
          <w:tcPr>
            <w:tcW w:w="1023" w:type="dxa"/>
          </w:tcPr>
          <w:p w14:paraId="6D8595F2" w14:textId="77777777" w:rsidR="00457AEF" w:rsidRDefault="00457AEF" w:rsidP="00E62E88">
            <w:pPr>
              <w:pStyle w:val="TableParagraph"/>
              <w:spacing w:before="53"/>
              <w:ind w:left="190"/>
              <w:rPr>
                <w:sz w:val="18"/>
              </w:rPr>
            </w:pPr>
            <w:r>
              <w:rPr>
                <w:sz w:val="18"/>
              </w:rPr>
              <w:t>(N)</w:t>
            </w:r>
          </w:p>
        </w:tc>
      </w:tr>
      <w:tr w:rsidR="00457AEF" w14:paraId="6EB0212C" w14:textId="77777777" w:rsidTr="00E62E88">
        <w:trPr>
          <w:trHeight w:hRule="exact" w:val="317"/>
        </w:trPr>
        <w:tc>
          <w:tcPr>
            <w:tcW w:w="5611" w:type="dxa"/>
          </w:tcPr>
          <w:p w14:paraId="13EC41E8" w14:textId="77777777" w:rsidR="00457AEF" w:rsidRDefault="00457AEF" w:rsidP="00E62E88">
            <w:pPr>
              <w:pStyle w:val="TableParagraph"/>
              <w:tabs>
                <w:tab w:val="left" w:pos="832"/>
              </w:tabs>
              <w:spacing w:before="53"/>
              <w:ind w:left="472"/>
              <w:rPr>
                <w:sz w:val="18"/>
              </w:rPr>
            </w:pPr>
            <w:r>
              <w:rPr>
                <w:sz w:val="18"/>
              </w:rPr>
              <w:t>5.</w:t>
            </w:r>
            <w:r>
              <w:rPr>
                <w:sz w:val="18"/>
              </w:rPr>
              <w:tab/>
              <w:t>Demonstrates high expectations for self and</w:t>
            </w:r>
            <w:r>
              <w:rPr>
                <w:spacing w:val="-16"/>
                <w:sz w:val="18"/>
              </w:rPr>
              <w:t xml:space="preserve"> </w:t>
            </w:r>
            <w:r>
              <w:rPr>
                <w:sz w:val="18"/>
              </w:rPr>
              <w:t>others</w:t>
            </w:r>
          </w:p>
        </w:tc>
        <w:tc>
          <w:tcPr>
            <w:tcW w:w="962" w:type="dxa"/>
          </w:tcPr>
          <w:p w14:paraId="69A92384" w14:textId="77777777" w:rsidR="00457AEF" w:rsidRDefault="00457AEF" w:rsidP="00E62E88">
            <w:pPr>
              <w:pStyle w:val="TableParagraph"/>
              <w:spacing w:before="53"/>
              <w:ind w:left="263"/>
              <w:rPr>
                <w:sz w:val="18"/>
              </w:rPr>
            </w:pPr>
            <w:r>
              <w:rPr>
                <w:sz w:val="18"/>
              </w:rPr>
              <w:t>(SD)</w:t>
            </w:r>
          </w:p>
        </w:tc>
        <w:tc>
          <w:tcPr>
            <w:tcW w:w="511" w:type="dxa"/>
          </w:tcPr>
          <w:p w14:paraId="18C46EAD" w14:textId="77777777" w:rsidR="00457AEF" w:rsidRDefault="00457AEF" w:rsidP="00E62E88">
            <w:pPr>
              <w:pStyle w:val="TableParagraph"/>
              <w:spacing w:before="53"/>
              <w:ind w:left="21"/>
              <w:rPr>
                <w:sz w:val="18"/>
              </w:rPr>
            </w:pPr>
            <w:r>
              <w:rPr>
                <w:sz w:val="18"/>
              </w:rPr>
              <w:t>(D)</w:t>
            </w:r>
          </w:p>
        </w:tc>
        <w:tc>
          <w:tcPr>
            <w:tcW w:w="717" w:type="dxa"/>
          </w:tcPr>
          <w:p w14:paraId="42D68FA8" w14:textId="77777777" w:rsidR="00457AEF" w:rsidRDefault="00457AEF" w:rsidP="00E62E88">
            <w:pPr>
              <w:pStyle w:val="TableParagraph"/>
              <w:spacing w:before="53"/>
              <w:ind w:left="212" w:right="213"/>
              <w:jc w:val="center"/>
              <w:rPr>
                <w:sz w:val="18"/>
              </w:rPr>
            </w:pPr>
            <w:r>
              <w:rPr>
                <w:sz w:val="18"/>
              </w:rPr>
              <w:t>(A)</w:t>
            </w:r>
          </w:p>
        </w:tc>
        <w:tc>
          <w:tcPr>
            <w:tcW w:w="764" w:type="dxa"/>
          </w:tcPr>
          <w:p w14:paraId="3C51EB56" w14:textId="77777777" w:rsidR="00457AEF" w:rsidRDefault="00457AEF" w:rsidP="00E62E88">
            <w:pPr>
              <w:pStyle w:val="TableParagraph"/>
              <w:spacing w:before="53"/>
              <w:ind w:left="214" w:right="171"/>
              <w:jc w:val="center"/>
              <w:rPr>
                <w:sz w:val="18"/>
              </w:rPr>
            </w:pPr>
            <w:r>
              <w:rPr>
                <w:sz w:val="18"/>
              </w:rPr>
              <w:t>(SA)</w:t>
            </w:r>
          </w:p>
        </w:tc>
        <w:tc>
          <w:tcPr>
            <w:tcW w:w="1023" w:type="dxa"/>
          </w:tcPr>
          <w:p w14:paraId="2DBE0AC6" w14:textId="77777777" w:rsidR="00457AEF" w:rsidRDefault="00457AEF" w:rsidP="00E62E88">
            <w:pPr>
              <w:pStyle w:val="TableParagraph"/>
              <w:spacing w:before="53"/>
              <w:ind w:left="190"/>
              <w:rPr>
                <w:sz w:val="18"/>
              </w:rPr>
            </w:pPr>
            <w:r>
              <w:rPr>
                <w:sz w:val="18"/>
              </w:rPr>
              <w:t>(N)</w:t>
            </w:r>
          </w:p>
        </w:tc>
      </w:tr>
      <w:tr w:rsidR="00457AEF" w14:paraId="60BFFB4B" w14:textId="77777777" w:rsidTr="00E62E88">
        <w:trPr>
          <w:trHeight w:hRule="exact" w:val="317"/>
        </w:trPr>
        <w:tc>
          <w:tcPr>
            <w:tcW w:w="5611" w:type="dxa"/>
          </w:tcPr>
          <w:p w14:paraId="75F58D9E" w14:textId="77777777" w:rsidR="00457AEF" w:rsidRDefault="00457AEF" w:rsidP="00E62E88">
            <w:pPr>
              <w:pStyle w:val="TableParagraph"/>
              <w:tabs>
                <w:tab w:val="left" w:pos="832"/>
              </w:tabs>
              <w:spacing w:before="53"/>
              <w:ind w:left="472"/>
              <w:rPr>
                <w:sz w:val="18"/>
              </w:rPr>
            </w:pPr>
            <w:r>
              <w:rPr>
                <w:sz w:val="18"/>
              </w:rPr>
              <w:t>6.</w:t>
            </w:r>
            <w:r>
              <w:rPr>
                <w:sz w:val="18"/>
              </w:rPr>
              <w:tab/>
              <w:t>Demonstrates effective collaboration</w:t>
            </w:r>
            <w:r>
              <w:rPr>
                <w:spacing w:val="-19"/>
                <w:sz w:val="18"/>
              </w:rPr>
              <w:t xml:space="preserve"> </w:t>
            </w:r>
            <w:r>
              <w:rPr>
                <w:sz w:val="18"/>
              </w:rPr>
              <w:t>skills</w:t>
            </w:r>
          </w:p>
        </w:tc>
        <w:tc>
          <w:tcPr>
            <w:tcW w:w="962" w:type="dxa"/>
          </w:tcPr>
          <w:p w14:paraId="6846D152" w14:textId="77777777" w:rsidR="00457AEF" w:rsidRDefault="00457AEF" w:rsidP="00E62E88">
            <w:pPr>
              <w:pStyle w:val="TableParagraph"/>
              <w:spacing w:before="53"/>
              <w:ind w:left="263"/>
              <w:rPr>
                <w:sz w:val="18"/>
              </w:rPr>
            </w:pPr>
            <w:r>
              <w:rPr>
                <w:sz w:val="18"/>
              </w:rPr>
              <w:t>(SD)</w:t>
            </w:r>
          </w:p>
        </w:tc>
        <w:tc>
          <w:tcPr>
            <w:tcW w:w="511" w:type="dxa"/>
          </w:tcPr>
          <w:p w14:paraId="7FD9186B" w14:textId="77777777" w:rsidR="00457AEF" w:rsidRDefault="00457AEF" w:rsidP="00E62E88">
            <w:pPr>
              <w:pStyle w:val="TableParagraph"/>
              <w:spacing w:before="53"/>
              <w:ind w:left="21"/>
              <w:rPr>
                <w:sz w:val="18"/>
              </w:rPr>
            </w:pPr>
            <w:r>
              <w:rPr>
                <w:sz w:val="18"/>
              </w:rPr>
              <w:t>(D)</w:t>
            </w:r>
          </w:p>
        </w:tc>
        <w:tc>
          <w:tcPr>
            <w:tcW w:w="717" w:type="dxa"/>
          </w:tcPr>
          <w:p w14:paraId="468AB4B6" w14:textId="77777777" w:rsidR="00457AEF" w:rsidRDefault="00457AEF" w:rsidP="00E62E88">
            <w:pPr>
              <w:pStyle w:val="TableParagraph"/>
              <w:spacing w:before="53"/>
              <w:ind w:left="212" w:right="213"/>
              <w:jc w:val="center"/>
              <w:rPr>
                <w:sz w:val="18"/>
              </w:rPr>
            </w:pPr>
            <w:r>
              <w:rPr>
                <w:sz w:val="18"/>
              </w:rPr>
              <w:t>(A)</w:t>
            </w:r>
          </w:p>
        </w:tc>
        <w:tc>
          <w:tcPr>
            <w:tcW w:w="764" w:type="dxa"/>
          </w:tcPr>
          <w:p w14:paraId="52437D10" w14:textId="77777777" w:rsidR="00457AEF" w:rsidRDefault="00457AEF" w:rsidP="00E62E88">
            <w:pPr>
              <w:pStyle w:val="TableParagraph"/>
              <w:spacing w:before="53"/>
              <w:ind w:left="214" w:right="171"/>
              <w:jc w:val="center"/>
              <w:rPr>
                <w:sz w:val="18"/>
              </w:rPr>
            </w:pPr>
            <w:r>
              <w:rPr>
                <w:sz w:val="18"/>
              </w:rPr>
              <w:t>(SA)</w:t>
            </w:r>
          </w:p>
        </w:tc>
        <w:tc>
          <w:tcPr>
            <w:tcW w:w="1023" w:type="dxa"/>
          </w:tcPr>
          <w:p w14:paraId="0221AB94" w14:textId="77777777" w:rsidR="00457AEF" w:rsidRDefault="00457AEF" w:rsidP="00E62E88">
            <w:pPr>
              <w:pStyle w:val="TableParagraph"/>
              <w:spacing w:before="53"/>
              <w:ind w:left="190"/>
              <w:rPr>
                <w:sz w:val="18"/>
              </w:rPr>
            </w:pPr>
            <w:r>
              <w:rPr>
                <w:sz w:val="18"/>
              </w:rPr>
              <w:t>(N)</w:t>
            </w:r>
          </w:p>
        </w:tc>
      </w:tr>
      <w:tr w:rsidR="00457AEF" w14:paraId="3C12622B" w14:textId="77777777" w:rsidTr="00E62E88">
        <w:trPr>
          <w:trHeight w:hRule="exact" w:val="317"/>
        </w:trPr>
        <w:tc>
          <w:tcPr>
            <w:tcW w:w="5611" w:type="dxa"/>
          </w:tcPr>
          <w:p w14:paraId="401864BC" w14:textId="77777777" w:rsidR="00457AEF" w:rsidRDefault="00457AEF" w:rsidP="00E62E88">
            <w:pPr>
              <w:pStyle w:val="TableParagraph"/>
              <w:tabs>
                <w:tab w:val="left" w:pos="832"/>
              </w:tabs>
              <w:spacing w:before="53"/>
              <w:ind w:left="472"/>
              <w:rPr>
                <w:sz w:val="18"/>
              </w:rPr>
            </w:pPr>
            <w:r>
              <w:rPr>
                <w:sz w:val="18"/>
              </w:rPr>
              <w:t>7.</w:t>
            </w:r>
            <w:r>
              <w:rPr>
                <w:sz w:val="18"/>
              </w:rPr>
              <w:tab/>
              <w:t>Addresses issues of concern</w:t>
            </w:r>
            <w:r>
              <w:rPr>
                <w:spacing w:val="-12"/>
                <w:sz w:val="18"/>
              </w:rPr>
              <w:t xml:space="preserve"> </w:t>
            </w:r>
            <w:r>
              <w:rPr>
                <w:sz w:val="18"/>
              </w:rPr>
              <w:t>professionally</w:t>
            </w:r>
          </w:p>
        </w:tc>
        <w:tc>
          <w:tcPr>
            <w:tcW w:w="962" w:type="dxa"/>
          </w:tcPr>
          <w:p w14:paraId="02DD4DC7" w14:textId="77777777" w:rsidR="00457AEF" w:rsidRDefault="00457AEF" w:rsidP="00E62E88">
            <w:pPr>
              <w:pStyle w:val="TableParagraph"/>
              <w:spacing w:before="53"/>
              <w:ind w:left="263"/>
              <w:rPr>
                <w:sz w:val="18"/>
              </w:rPr>
            </w:pPr>
            <w:r>
              <w:rPr>
                <w:sz w:val="18"/>
              </w:rPr>
              <w:t>(SD)</w:t>
            </w:r>
          </w:p>
        </w:tc>
        <w:tc>
          <w:tcPr>
            <w:tcW w:w="511" w:type="dxa"/>
          </w:tcPr>
          <w:p w14:paraId="7EFD77B9" w14:textId="77777777" w:rsidR="00457AEF" w:rsidRDefault="00457AEF" w:rsidP="00E62E88">
            <w:pPr>
              <w:pStyle w:val="TableParagraph"/>
              <w:spacing w:before="53"/>
              <w:ind w:left="21"/>
              <w:rPr>
                <w:sz w:val="18"/>
              </w:rPr>
            </w:pPr>
            <w:r>
              <w:rPr>
                <w:sz w:val="18"/>
              </w:rPr>
              <w:t>(D)</w:t>
            </w:r>
          </w:p>
        </w:tc>
        <w:tc>
          <w:tcPr>
            <w:tcW w:w="717" w:type="dxa"/>
          </w:tcPr>
          <w:p w14:paraId="5CE6E965" w14:textId="77777777" w:rsidR="00457AEF" w:rsidRDefault="00457AEF" w:rsidP="00E62E88">
            <w:pPr>
              <w:pStyle w:val="TableParagraph"/>
              <w:spacing w:before="53"/>
              <w:ind w:left="212" w:right="213"/>
              <w:jc w:val="center"/>
              <w:rPr>
                <w:sz w:val="18"/>
              </w:rPr>
            </w:pPr>
            <w:r>
              <w:rPr>
                <w:sz w:val="18"/>
              </w:rPr>
              <w:t>(A)</w:t>
            </w:r>
          </w:p>
        </w:tc>
        <w:tc>
          <w:tcPr>
            <w:tcW w:w="764" w:type="dxa"/>
          </w:tcPr>
          <w:p w14:paraId="2194BBE8" w14:textId="77777777" w:rsidR="00457AEF" w:rsidRDefault="00457AEF" w:rsidP="00E62E88">
            <w:pPr>
              <w:pStyle w:val="TableParagraph"/>
              <w:spacing w:before="53"/>
              <w:ind w:left="214" w:right="171"/>
              <w:jc w:val="center"/>
              <w:rPr>
                <w:sz w:val="18"/>
              </w:rPr>
            </w:pPr>
            <w:r>
              <w:rPr>
                <w:sz w:val="18"/>
              </w:rPr>
              <w:t>(SA)</w:t>
            </w:r>
          </w:p>
        </w:tc>
        <w:tc>
          <w:tcPr>
            <w:tcW w:w="1023" w:type="dxa"/>
          </w:tcPr>
          <w:p w14:paraId="61F9828E" w14:textId="77777777" w:rsidR="00457AEF" w:rsidRDefault="00457AEF" w:rsidP="00E62E88">
            <w:pPr>
              <w:pStyle w:val="TableParagraph"/>
              <w:spacing w:before="53"/>
              <w:ind w:left="190"/>
              <w:rPr>
                <w:sz w:val="18"/>
              </w:rPr>
            </w:pPr>
            <w:r>
              <w:rPr>
                <w:sz w:val="18"/>
              </w:rPr>
              <w:t>(N)</w:t>
            </w:r>
          </w:p>
        </w:tc>
      </w:tr>
      <w:tr w:rsidR="00457AEF" w14:paraId="6EF18551" w14:textId="77777777" w:rsidTr="00E62E88">
        <w:trPr>
          <w:trHeight w:hRule="exact" w:val="317"/>
        </w:trPr>
        <w:tc>
          <w:tcPr>
            <w:tcW w:w="5611" w:type="dxa"/>
          </w:tcPr>
          <w:p w14:paraId="284CEAA2" w14:textId="77777777" w:rsidR="00457AEF" w:rsidRDefault="00457AEF" w:rsidP="00E62E88">
            <w:pPr>
              <w:pStyle w:val="TableParagraph"/>
              <w:tabs>
                <w:tab w:val="left" w:pos="832"/>
              </w:tabs>
              <w:spacing w:before="53"/>
              <w:ind w:left="472"/>
              <w:rPr>
                <w:sz w:val="18"/>
              </w:rPr>
            </w:pPr>
            <w:r>
              <w:rPr>
                <w:sz w:val="18"/>
              </w:rPr>
              <w:t>8.</w:t>
            </w:r>
            <w:r>
              <w:rPr>
                <w:sz w:val="18"/>
              </w:rPr>
              <w:tab/>
              <w:t>Demonstrates flexibility during the learning</w:t>
            </w:r>
            <w:r>
              <w:rPr>
                <w:spacing w:val="-17"/>
                <w:sz w:val="18"/>
              </w:rPr>
              <w:t xml:space="preserve"> </w:t>
            </w:r>
            <w:r>
              <w:rPr>
                <w:sz w:val="18"/>
              </w:rPr>
              <w:t>process</w:t>
            </w:r>
          </w:p>
        </w:tc>
        <w:tc>
          <w:tcPr>
            <w:tcW w:w="962" w:type="dxa"/>
          </w:tcPr>
          <w:p w14:paraId="29D2089E" w14:textId="77777777" w:rsidR="00457AEF" w:rsidRDefault="00457AEF" w:rsidP="00E62E88">
            <w:pPr>
              <w:pStyle w:val="TableParagraph"/>
              <w:spacing w:before="53"/>
              <w:ind w:left="263"/>
              <w:rPr>
                <w:sz w:val="18"/>
              </w:rPr>
            </w:pPr>
            <w:r>
              <w:rPr>
                <w:sz w:val="18"/>
              </w:rPr>
              <w:t>(SD)</w:t>
            </w:r>
          </w:p>
        </w:tc>
        <w:tc>
          <w:tcPr>
            <w:tcW w:w="511" w:type="dxa"/>
          </w:tcPr>
          <w:p w14:paraId="79A15EFA" w14:textId="77777777" w:rsidR="00457AEF" w:rsidRDefault="00457AEF" w:rsidP="00E62E88">
            <w:pPr>
              <w:pStyle w:val="TableParagraph"/>
              <w:spacing w:before="53"/>
              <w:ind w:left="21"/>
              <w:rPr>
                <w:sz w:val="18"/>
              </w:rPr>
            </w:pPr>
            <w:r>
              <w:rPr>
                <w:sz w:val="18"/>
              </w:rPr>
              <w:t>(D)</w:t>
            </w:r>
          </w:p>
        </w:tc>
        <w:tc>
          <w:tcPr>
            <w:tcW w:w="717" w:type="dxa"/>
          </w:tcPr>
          <w:p w14:paraId="3EC584E5" w14:textId="77777777" w:rsidR="00457AEF" w:rsidRDefault="00457AEF" w:rsidP="00E62E88">
            <w:pPr>
              <w:pStyle w:val="TableParagraph"/>
              <w:spacing w:before="53"/>
              <w:ind w:left="212" w:right="213"/>
              <w:jc w:val="center"/>
              <w:rPr>
                <w:sz w:val="18"/>
              </w:rPr>
            </w:pPr>
            <w:r>
              <w:rPr>
                <w:sz w:val="18"/>
              </w:rPr>
              <w:t>(A)</w:t>
            </w:r>
          </w:p>
        </w:tc>
        <w:tc>
          <w:tcPr>
            <w:tcW w:w="764" w:type="dxa"/>
          </w:tcPr>
          <w:p w14:paraId="3A882A92" w14:textId="77777777" w:rsidR="00457AEF" w:rsidRDefault="00457AEF" w:rsidP="00E62E88">
            <w:pPr>
              <w:pStyle w:val="TableParagraph"/>
              <w:spacing w:before="53"/>
              <w:ind w:left="214" w:right="171"/>
              <w:jc w:val="center"/>
              <w:rPr>
                <w:sz w:val="18"/>
              </w:rPr>
            </w:pPr>
            <w:r>
              <w:rPr>
                <w:sz w:val="18"/>
              </w:rPr>
              <w:t>(SA)</w:t>
            </w:r>
          </w:p>
        </w:tc>
        <w:tc>
          <w:tcPr>
            <w:tcW w:w="1023" w:type="dxa"/>
          </w:tcPr>
          <w:p w14:paraId="14D5F3AA" w14:textId="77777777" w:rsidR="00457AEF" w:rsidRDefault="00457AEF" w:rsidP="00E62E88">
            <w:pPr>
              <w:pStyle w:val="TableParagraph"/>
              <w:spacing w:before="53"/>
              <w:ind w:left="190"/>
              <w:rPr>
                <w:sz w:val="18"/>
              </w:rPr>
            </w:pPr>
            <w:r>
              <w:rPr>
                <w:sz w:val="18"/>
              </w:rPr>
              <w:t>(N)</w:t>
            </w:r>
          </w:p>
        </w:tc>
      </w:tr>
      <w:tr w:rsidR="00457AEF" w14:paraId="1B5FC29C" w14:textId="77777777" w:rsidTr="00E62E88">
        <w:trPr>
          <w:trHeight w:hRule="exact" w:val="317"/>
        </w:trPr>
        <w:tc>
          <w:tcPr>
            <w:tcW w:w="5611" w:type="dxa"/>
          </w:tcPr>
          <w:p w14:paraId="429455FC" w14:textId="77777777" w:rsidR="00457AEF" w:rsidRDefault="00457AEF" w:rsidP="00E62E88">
            <w:pPr>
              <w:pStyle w:val="TableParagraph"/>
              <w:tabs>
                <w:tab w:val="left" w:pos="832"/>
              </w:tabs>
              <w:spacing w:before="53"/>
              <w:ind w:left="472"/>
              <w:rPr>
                <w:sz w:val="18"/>
              </w:rPr>
            </w:pPr>
            <w:r>
              <w:rPr>
                <w:sz w:val="18"/>
              </w:rPr>
              <w:t>9.</w:t>
            </w:r>
            <w:r>
              <w:rPr>
                <w:sz w:val="18"/>
              </w:rPr>
              <w:tab/>
              <w:t>Maintains professional</w:t>
            </w:r>
            <w:r>
              <w:rPr>
                <w:spacing w:val="-16"/>
                <w:sz w:val="18"/>
              </w:rPr>
              <w:t xml:space="preserve"> </w:t>
            </w:r>
            <w:r>
              <w:rPr>
                <w:sz w:val="18"/>
              </w:rPr>
              <w:t>appearance</w:t>
            </w:r>
          </w:p>
        </w:tc>
        <w:tc>
          <w:tcPr>
            <w:tcW w:w="962" w:type="dxa"/>
          </w:tcPr>
          <w:p w14:paraId="4FB36B34" w14:textId="77777777" w:rsidR="00457AEF" w:rsidRDefault="00457AEF" w:rsidP="00E62E88">
            <w:pPr>
              <w:pStyle w:val="TableParagraph"/>
              <w:spacing w:before="53"/>
              <w:ind w:left="263"/>
              <w:rPr>
                <w:sz w:val="18"/>
              </w:rPr>
            </w:pPr>
            <w:r>
              <w:rPr>
                <w:sz w:val="18"/>
              </w:rPr>
              <w:t>(SD)</w:t>
            </w:r>
          </w:p>
        </w:tc>
        <w:tc>
          <w:tcPr>
            <w:tcW w:w="511" w:type="dxa"/>
          </w:tcPr>
          <w:p w14:paraId="31248EBF" w14:textId="77777777" w:rsidR="00457AEF" w:rsidRDefault="00457AEF" w:rsidP="00E62E88">
            <w:pPr>
              <w:pStyle w:val="TableParagraph"/>
              <w:spacing w:before="53"/>
              <w:ind w:left="21"/>
              <w:rPr>
                <w:sz w:val="18"/>
              </w:rPr>
            </w:pPr>
            <w:r>
              <w:rPr>
                <w:sz w:val="18"/>
              </w:rPr>
              <w:t>(D)</w:t>
            </w:r>
          </w:p>
        </w:tc>
        <w:tc>
          <w:tcPr>
            <w:tcW w:w="717" w:type="dxa"/>
          </w:tcPr>
          <w:p w14:paraId="6284FB98" w14:textId="77777777" w:rsidR="00457AEF" w:rsidRDefault="00457AEF" w:rsidP="00E62E88">
            <w:pPr>
              <w:pStyle w:val="TableParagraph"/>
              <w:spacing w:before="53"/>
              <w:ind w:left="212" w:right="213"/>
              <w:jc w:val="center"/>
              <w:rPr>
                <w:sz w:val="18"/>
              </w:rPr>
            </w:pPr>
            <w:r>
              <w:rPr>
                <w:sz w:val="18"/>
              </w:rPr>
              <w:t>(A)</w:t>
            </w:r>
          </w:p>
        </w:tc>
        <w:tc>
          <w:tcPr>
            <w:tcW w:w="764" w:type="dxa"/>
          </w:tcPr>
          <w:p w14:paraId="22B4D7A1" w14:textId="77777777" w:rsidR="00457AEF" w:rsidRDefault="00457AEF" w:rsidP="00E62E88">
            <w:pPr>
              <w:pStyle w:val="TableParagraph"/>
              <w:spacing w:before="53"/>
              <w:ind w:left="214" w:right="171"/>
              <w:jc w:val="center"/>
              <w:rPr>
                <w:sz w:val="18"/>
              </w:rPr>
            </w:pPr>
            <w:r>
              <w:rPr>
                <w:sz w:val="18"/>
              </w:rPr>
              <w:t>(SA)</w:t>
            </w:r>
          </w:p>
        </w:tc>
        <w:tc>
          <w:tcPr>
            <w:tcW w:w="1023" w:type="dxa"/>
          </w:tcPr>
          <w:p w14:paraId="0EC0F410" w14:textId="77777777" w:rsidR="00457AEF" w:rsidRDefault="00457AEF" w:rsidP="00E62E88">
            <w:pPr>
              <w:pStyle w:val="TableParagraph"/>
              <w:spacing w:before="53"/>
              <w:ind w:left="190"/>
              <w:rPr>
                <w:sz w:val="18"/>
              </w:rPr>
            </w:pPr>
            <w:r>
              <w:rPr>
                <w:sz w:val="18"/>
              </w:rPr>
              <w:t>(N)</w:t>
            </w:r>
          </w:p>
        </w:tc>
      </w:tr>
      <w:tr w:rsidR="00457AEF" w14:paraId="748D8003" w14:textId="77777777" w:rsidTr="00E62E88">
        <w:trPr>
          <w:trHeight w:hRule="exact" w:val="317"/>
        </w:trPr>
        <w:tc>
          <w:tcPr>
            <w:tcW w:w="5611" w:type="dxa"/>
          </w:tcPr>
          <w:p w14:paraId="43B9A85F" w14:textId="77777777" w:rsidR="00457AEF" w:rsidRDefault="00457AEF" w:rsidP="00E62E88">
            <w:pPr>
              <w:pStyle w:val="TableParagraph"/>
              <w:spacing w:before="53"/>
              <w:ind w:left="472"/>
              <w:rPr>
                <w:sz w:val="18"/>
              </w:rPr>
            </w:pPr>
            <w:r>
              <w:rPr>
                <w:sz w:val="18"/>
              </w:rPr>
              <w:t>10.   Is prepared for class or appointments</w:t>
            </w:r>
          </w:p>
        </w:tc>
        <w:tc>
          <w:tcPr>
            <w:tcW w:w="962" w:type="dxa"/>
          </w:tcPr>
          <w:p w14:paraId="447D2C36" w14:textId="77777777" w:rsidR="00457AEF" w:rsidRDefault="00457AEF" w:rsidP="00E62E88">
            <w:pPr>
              <w:pStyle w:val="TableParagraph"/>
              <w:spacing w:before="53"/>
              <w:ind w:left="263"/>
              <w:rPr>
                <w:sz w:val="18"/>
              </w:rPr>
            </w:pPr>
            <w:r>
              <w:rPr>
                <w:sz w:val="18"/>
              </w:rPr>
              <w:t>(SD)</w:t>
            </w:r>
          </w:p>
        </w:tc>
        <w:tc>
          <w:tcPr>
            <w:tcW w:w="511" w:type="dxa"/>
          </w:tcPr>
          <w:p w14:paraId="1115FC72" w14:textId="77777777" w:rsidR="00457AEF" w:rsidRDefault="00457AEF" w:rsidP="00E62E88">
            <w:pPr>
              <w:pStyle w:val="TableParagraph"/>
              <w:spacing w:before="53"/>
              <w:ind w:left="21"/>
              <w:rPr>
                <w:sz w:val="18"/>
              </w:rPr>
            </w:pPr>
            <w:r>
              <w:rPr>
                <w:sz w:val="18"/>
              </w:rPr>
              <w:t>(D)</w:t>
            </w:r>
          </w:p>
        </w:tc>
        <w:tc>
          <w:tcPr>
            <w:tcW w:w="717" w:type="dxa"/>
          </w:tcPr>
          <w:p w14:paraId="13825950" w14:textId="77777777" w:rsidR="00457AEF" w:rsidRDefault="00457AEF" w:rsidP="00E62E88">
            <w:pPr>
              <w:pStyle w:val="TableParagraph"/>
              <w:spacing w:before="53"/>
              <w:ind w:left="212" w:right="213"/>
              <w:jc w:val="center"/>
              <w:rPr>
                <w:sz w:val="18"/>
              </w:rPr>
            </w:pPr>
            <w:r>
              <w:rPr>
                <w:sz w:val="18"/>
              </w:rPr>
              <w:t>(A)</w:t>
            </w:r>
          </w:p>
        </w:tc>
        <w:tc>
          <w:tcPr>
            <w:tcW w:w="764" w:type="dxa"/>
          </w:tcPr>
          <w:p w14:paraId="0AA918E0" w14:textId="77777777" w:rsidR="00457AEF" w:rsidRDefault="00457AEF" w:rsidP="00E62E88">
            <w:pPr>
              <w:pStyle w:val="TableParagraph"/>
              <w:spacing w:before="53"/>
              <w:ind w:left="214" w:right="171"/>
              <w:jc w:val="center"/>
              <w:rPr>
                <w:sz w:val="18"/>
              </w:rPr>
            </w:pPr>
            <w:r>
              <w:rPr>
                <w:sz w:val="18"/>
              </w:rPr>
              <w:t>(SA)</w:t>
            </w:r>
          </w:p>
        </w:tc>
        <w:tc>
          <w:tcPr>
            <w:tcW w:w="1023" w:type="dxa"/>
          </w:tcPr>
          <w:p w14:paraId="142BEF71" w14:textId="77777777" w:rsidR="00457AEF" w:rsidRDefault="00457AEF" w:rsidP="00E62E88">
            <w:pPr>
              <w:pStyle w:val="TableParagraph"/>
              <w:spacing w:before="53"/>
              <w:ind w:left="190"/>
              <w:rPr>
                <w:sz w:val="18"/>
              </w:rPr>
            </w:pPr>
            <w:r>
              <w:rPr>
                <w:sz w:val="18"/>
              </w:rPr>
              <w:t>(N)</w:t>
            </w:r>
          </w:p>
        </w:tc>
      </w:tr>
      <w:tr w:rsidR="00457AEF" w14:paraId="174F68E6" w14:textId="77777777" w:rsidTr="00E62E88">
        <w:trPr>
          <w:trHeight w:hRule="exact" w:val="316"/>
        </w:trPr>
        <w:tc>
          <w:tcPr>
            <w:tcW w:w="5611" w:type="dxa"/>
          </w:tcPr>
          <w:p w14:paraId="7374FB9B" w14:textId="77777777" w:rsidR="00457AEF" w:rsidRDefault="00457AEF" w:rsidP="00E62E88">
            <w:pPr>
              <w:pStyle w:val="TableParagraph"/>
              <w:spacing w:before="53"/>
              <w:ind w:left="472"/>
              <w:rPr>
                <w:sz w:val="18"/>
              </w:rPr>
            </w:pPr>
            <w:r>
              <w:rPr>
                <w:sz w:val="18"/>
              </w:rPr>
              <w:t>11.   Is punctual for class or appointments</w:t>
            </w:r>
          </w:p>
        </w:tc>
        <w:tc>
          <w:tcPr>
            <w:tcW w:w="962" w:type="dxa"/>
          </w:tcPr>
          <w:p w14:paraId="69E567B6" w14:textId="77777777" w:rsidR="00457AEF" w:rsidRDefault="00457AEF" w:rsidP="00E62E88">
            <w:pPr>
              <w:pStyle w:val="TableParagraph"/>
              <w:spacing w:before="53"/>
              <w:ind w:left="263"/>
              <w:rPr>
                <w:sz w:val="18"/>
              </w:rPr>
            </w:pPr>
            <w:r>
              <w:rPr>
                <w:sz w:val="18"/>
              </w:rPr>
              <w:t>(SD)</w:t>
            </w:r>
          </w:p>
        </w:tc>
        <w:tc>
          <w:tcPr>
            <w:tcW w:w="511" w:type="dxa"/>
          </w:tcPr>
          <w:p w14:paraId="20C89B71" w14:textId="77777777" w:rsidR="00457AEF" w:rsidRDefault="00457AEF" w:rsidP="00E62E88">
            <w:pPr>
              <w:pStyle w:val="TableParagraph"/>
              <w:spacing w:before="53"/>
              <w:ind w:left="21"/>
              <w:rPr>
                <w:sz w:val="18"/>
              </w:rPr>
            </w:pPr>
            <w:r>
              <w:rPr>
                <w:sz w:val="18"/>
              </w:rPr>
              <w:t>(D)</w:t>
            </w:r>
          </w:p>
        </w:tc>
        <w:tc>
          <w:tcPr>
            <w:tcW w:w="717" w:type="dxa"/>
          </w:tcPr>
          <w:p w14:paraId="4B000E39" w14:textId="77777777" w:rsidR="00457AEF" w:rsidRDefault="00457AEF" w:rsidP="00E62E88">
            <w:pPr>
              <w:pStyle w:val="TableParagraph"/>
              <w:spacing w:before="53"/>
              <w:ind w:left="212" w:right="213"/>
              <w:jc w:val="center"/>
              <w:rPr>
                <w:sz w:val="18"/>
              </w:rPr>
            </w:pPr>
            <w:r>
              <w:rPr>
                <w:sz w:val="18"/>
              </w:rPr>
              <w:t>(A)</w:t>
            </w:r>
          </w:p>
        </w:tc>
        <w:tc>
          <w:tcPr>
            <w:tcW w:w="764" w:type="dxa"/>
          </w:tcPr>
          <w:p w14:paraId="5C2E882E" w14:textId="77777777" w:rsidR="00457AEF" w:rsidRDefault="00457AEF" w:rsidP="00E62E88">
            <w:pPr>
              <w:pStyle w:val="TableParagraph"/>
              <w:spacing w:before="53"/>
              <w:ind w:left="214" w:right="171"/>
              <w:jc w:val="center"/>
              <w:rPr>
                <w:sz w:val="18"/>
              </w:rPr>
            </w:pPr>
            <w:r>
              <w:rPr>
                <w:sz w:val="18"/>
              </w:rPr>
              <w:t>(SA)</w:t>
            </w:r>
          </w:p>
        </w:tc>
        <w:tc>
          <w:tcPr>
            <w:tcW w:w="1023" w:type="dxa"/>
          </w:tcPr>
          <w:p w14:paraId="002B4700" w14:textId="77777777" w:rsidR="00457AEF" w:rsidRDefault="00457AEF" w:rsidP="00E62E88">
            <w:pPr>
              <w:pStyle w:val="TableParagraph"/>
              <w:spacing w:before="53"/>
              <w:ind w:left="190"/>
              <w:rPr>
                <w:sz w:val="18"/>
              </w:rPr>
            </w:pPr>
            <w:r>
              <w:rPr>
                <w:sz w:val="18"/>
              </w:rPr>
              <w:t>(N)</w:t>
            </w:r>
          </w:p>
        </w:tc>
      </w:tr>
      <w:tr w:rsidR="00457AEF" w14:paraId="5D1B7CB6" w14:textId="77777777" w:rsidTr="00E62E88">
        <w:trPr>
          <w:trHeight w:hRule="exact" w:val="316"/>
        </w:trPr>
        <w:tc>
          <w:tcPr>
            <w:tcW w:w="5611" w:type="dxa"/>
          </w:tcPr>
          <w:p w14:paraId="5C78053D" w14:textId="77777777" w:rsidR="00457AEF" w:rsidRDefault="00457AEF" w:rsidP="00E62E88">
            <w:pPr>
              <w:pStyle w:val="TableParagraph"/>
              <w:spacing w:before="51"/>
              <w:ind w:left="472"/>
              <w:rPr>
                <w:sz w:val="18"/>
              </w:rPr>
            </w:pPr>
            <w:r>
              <w:rPr>
                <w:sz w:val="18"/>
              </w:rPr>
              <w:t>12.   Seeks help when needed</w:t>
            </w:r>
          </w:p>
        </w:tc>
        <w:tc>
          <w:tcPr>
            <w:tcW w:w="962" w:type="dxa"/>
          </w:tcPr>
          <w:p w14:paraId="036DDA86" w14:textId="77777777" w:rsidR="00457AEF" w:rsidRDefault="00457AEF" w:rsidP="00E62E88">
            <w:pPr>
              <w:pStyle w:val="TableParagraph"/>
              <w:spacing w:before="51"/>
              <w:ind w:left="263"/>
              <w:rPr>
                <w:sz w:val="18"/>
              </w:rPr>
            </w:pPr>
            <w:r>
              <w:rPr>
                <w:sz w:val="18"/>
              </w:rPr>
              <w:t>(SD)</w:t>
            </w:r>
          </w:p>
        </w:tc>
        <w:tc>
          <w:tcPr>
            <w:tcW w:w="511" w:type="dxa"/>
          </w:tcPr>
          <w:p w14:paraId="2864F8CF" w14:textId="77777777" w:rsidR="00457AEF" w:rsidRDefault="00457AEF" w:rsidP="00E62E88">
            <w:pPr>
              <w:pStyle w:val="TableParagraph"/>
              <w:spacing w:before="51"/>
              <w:ind w:left="21"/>
              <w:rPr>
                <w:sz w:val="18"/>
              </w:rPr>
            </w:pPr>
            <w:r>
              <w:rPr>
                <w:sz w:val="18"/>
              </w:rPr>
              <w:t>(D)</w:t>
            </w:r>
          </w:p>
        </w:tc>
        <w:tc>
          <w:tcPr>
            <w:tcW w:w="717" w:type="dxa"/>
          </w:tcPr>
          <w:p w14:paraId="44A9E488" w14:textId="77777777" w:rsidR="00457AEF" w:rsidRDefault="00457AEF" w:rsidP="00E62E88">
            <w:pPr>
              <w:pStyle w:val="TableParagraph"/>
              <w:spacing w:before="51"/>
              <w:ind w:left="212" w:right="213"/>
              <w:jc w:val="center"/>
              <w:rPr>
                <w:sz w:val="18"/>
              </w:rPr>
            </w:pPr>
            <w:r>
              <w:rPr>
                <w:sz w:val="18"/>
              </w:rPr>
              <w:t>(A)</w:t>
            </w:r>
          </w:p>
        </w:tc>
        <w:tc>
          <w:tcPr>
            <w:tcW w:w="764" w:type="dxa"/>
          </w:tcPr>
          <w:p w14:paraId="44B10C40" w14:textId="77777777" w:rsidR="00457AEF" w:rsidRDefault="00457AEF" w:rsidP="00E62E88">
            <w:pPr>
              <w:pStyle w:val="TableParagraph"/>
              <w:spacing w:before="51"/>
              <w:ind w:left="214" w:right="171"/>
              <w:jc w:val="center"/>
              <w:rPr>
                <w:sz w:val="18"/>
              </w:rPr>
            </w:pPr>
            <w:r>
              <w:rPr>
                <w:sz w:val="18"/>
              </w:rPr>
              <w:t>(SA)</w:t>
            </w:r>
          </w:p>
        </w:tc>
        <w:tc>
          <w:tcPr>
            <w:tcW w:w="1023" w:type="dxa"/>
          </w:tcPr>
          <w:p w14:paraId="572FBABB" w14:textId="77777777" w:rsidR="00457AEF" w:rsidRDefault="00457AEF" w:rsidP="00E62E88">
            <w:pPr>
              <w:pStyle w:val="TableParagraph"/>
              <w:spacing w:before="51"/>
              <w:ind w:left="190"/>
              <w:rPr>
                <w:sz w:val="18"/>
              </w:rPr>
            </w:pPr>
            <w:r>
              <w:rPr>
                <w:sz w:val="18"/>
              </w:rPr>
              <w:t>(N)</w:t>
            </w:r>
          </w:p>
        </w:tc>
      </w:tr>
      <w:tr w:rsidR="00457AEF" w14:paraId="64169790" w14:textId="77777777" w:rsidTr="00E62E88">
        <w:trPr>
          <w:trHeight w:hRule="exact" w:val="317"/>
        </w:trPr>
        <w:tc>
          <w:tcPr>
            <w:tcW w:w="6572" w:type="dxa"/>
            <w:gridSpan w:val="2"/>
          </w:tcPr>
          <w:p w14:paraId="028C37B9" w14:textId="00916A06" w:rsidR="00457AEF" w:rsidRDefault="00457AEF" w:rsidP="00E62E88">
            <w:pPr>
              <w:pStyle w:val="TableParagraph"/>
              <w:spacing w:before="53"/>
              <w:ind w:left="472"/>
              <w:rPr>
                <w:sz w:val="18"/>
              </w:rPr>
            </w:pPr>
            <w:r>
              <w:rPr>
                <w:sz w:val="18"/>
              </w:rPr>
              <w:t xml:space="preserve">13.   </w:t>
            </w:r>
            <w:r w:rsidRPr="00CA1986">
              <w:rPr>
                <w:sz w:val="16"/>
                <w:szCs w:val="16"/>
              </w:rPr>
              <w:t>Actively seeks out new information and innovative teaching strategies</w:t>
            </w:r>
            <w:r w:rsidR="00CA1986">
              <w:rPr>
                <w:sz w:val="16"/>
                <w:szCs w:val="16"/>
              </w:rPr>
              <w:t xml:space="preserve">        </w:t>
            </w:r>
            <w:r>
              <w:rPr>
                <w:sz w:val="18"/>
              </w:rPr>
              <w:t>(SD)</w:t>
            </w:r>
          </w:p>
        </w:tc>
        <w:tc>
          <w:tcPr>
            <w:tcW w:w="511" w:type="dxa"/>
          </w:tcPr>
          <w:p w14:paraId="5842735F" w14:textId="77777777" w:rsidR="00457AEF" w:rsidRDefault="00457AEF" w:rsidP="00E62E88">
            <w:pPr>
              <w:pStyle w:val="TableParagraph"/>
              <w:spacing w:before="53"/>
              <w:ind w:left="21"/>
              <w:rPr>
                <w:sz w:val="18"/>
              </w:rPr>
            </w:pPr>
            <w:r>
              <w:rPr>
                <w:sz w:val="18"/>
              </w:rPr>
              <w:t>(D)</w:t>
            </w:r>
          </w:p>
        </w:tc>
        <w:tc>
          <w:tcPr>
            <w:tcW w:w="717" w:type="dxa"/>
          </w:tcPr>
          <w:p w14:paraId="0850E214" w14:textId="77777777" w:rsidR="00457AEF" w:rsidRDefault="00457AEF" w:rsidP="00E62E88">
            <w:pPr>
              <w:pStyle w:val="TableParagraph"/>
              <w:spacing w:before="53"/>
              <w:ind w:left="212" w:right="213"/>
              <w:jc w:val="center"/>
              <w:rPr>
                <w:sz w:val="18"/>
              </w:rPr>
            </w:pPr>
            <w:r>
              <w:rPr>
                <w:sz w:val="18"/>
              </w:rPr>
              <w:t>(A)</w:t>
            </w:r>
          </w:p>
        </w:tc>
        <w:tc>
          <w:tcPr>
            <w:tcW w:w="764" w:type="dxa"/>
          </w:tcPr>
          <w:p w14:paraId="21FDC63A" w14:textId="77777777" w:rsidR="00457AEF" w:rsidRDefault="00457AEF" w:rsidP="00E62E88">
            <w:pPr>
              <w:pStyle w:val="TableParagraph"/>
              <w:spacing w:before="53"/>
              <w:ind w:left="214" w:right="171"/>
              <w:jc w:val="center"/>
              <w:rPr>
                <w:sz w:val="18"/>
              </w:rPr>
            </w:pPr>
            <w:r>
              <w:rPr>
                <w:sz w:val="18"/>
              </w:rPr>
              <w:t>(SA)</w:t>
            </w:r>
          </w:p>
        </w:tc>
        <w:tc>
          <w:tcPr>
            <w:tcW w:w="1023" w:type="dxa"/>
          </w:tcPr>
          <w:p w14:paraId="1FAA51F3" w14:textId="77777777" w:rsidR="00457AEF" w:rsidRDefault="00457AEF" w:rsidP="00E62E88">
            <w:pPr>
              <w:pStyle w:val="TableParagraph"/>
              <w:spacing w:before="53"/>
              <w:ind w:left="190"/>
              <w:rPr>
                <w:sz w:val="18"/>
              </w:rPr>
            </w:pPr>
            <w:r>
              <w:rPr>
                <w:sz w:val="18"/>
              </w:rPr>
              <w:t>(N)</w:t>
            </w:r>
          </w:p>
        </w:tc>
      </w:tr>
      <w:tr w:rsidR="00457AEF" w14:paraId="5BE4BF81" w14:textId="77777777" w:rsidTr="00E62E88">
        <w:trPr>
          <w:trHeight w:hRule="exact" w:val="317"/>
        </w:trPr>
        <w:tc>
          <w:tcPr>
            <w:tcW w:w="6572" w:type="dxa"/>
            <w:gridSpan w:val="2"/>
          </w:tcPr>
          <w:p w14:paraId="51C169AB" w14:textId="77777777" w:rsidR="00457AEF" w:rsidRDefault="00457AEF" w:rsidP="00E62E88">
            <w:pPr>
              <w:pStyle w:val="TableParagraph"/>
              <w:tabs>
                <w:tab w:val="left" w:pos="5873"/>
              </w:tabs>
              <w:spacing w:before="53"/>
              <w:ind w:left="472"/>
              <w:rPr>
                <w:sz w:val="18"/>
              </w:rPr>
            </w:pPr>
            <w:r>
              <w:rPr>
                <w:sz w:val="18"/>
              </w:rPr>
              <w:t>14.   Demonstrates reflective practice in written or</w:t>
            </w:r>
            <w:r>
              <w:rPr>
                <w:spacing w:val="-14"/>
                <w:sz w:val="18"/>
              </w:rPr>
              <w:t xml:space="preserve"> </w:t>
            </w:r>
            <w:r>
              <w:rPr>
                <w:sz w:val="18"/>
              </w:rPr>
              <w:t>verbal</w:t>
            </w:r>
            <w:r>
              <w:rPr>
                <w:spacing w:val="-2"/>
                <w:sz w:val="18"/>
              </w:rPr>
              <w:t xml:space="preserve"> </w:t>
            </w:r>
            <w:r>
              <w:rPr>
                <w:sz w:val="18"/>
              </w:rPr>
              <w:t>form</w:t>
            </w:r>
            <w:r>
              <w:rPr>
                <w:sz w:val="18"/>
              </w:rPr>
              <w:tab/>
              <w:t>(SD)</w:t>
            </w:r>
          </w:p>
        </w:tc>
        <w:tc>
          <w:tcPr>
            <w:tcW w:w="511" w:type="dxa"/>
          </w:tcPr>
          <w:p w14:paraId="03FFB6B7" w14:textId="77777777" w:rsidR="00457AEF" w:rsidRDefault="00457AEF" w:rsidP="00E62E88">
            <w:pPr>
              <w:pStyle w:val="TableParagraph"/>
              <w:spacing w:before="53"/>
              <w:ind w:left="21"/>
              <w:rPr>
                <w:sz w:val="18"/>
              </w:rPr>
            </w:pPr>
            <w:r>
              <w:rPr>
                <w:sz w:val="18"/>
              </w:rPr>
              <w:t>(D)</w:t>
            </w:r>
          </w:p>
        </w:tc>
        <w:tc>
          <w:tcPr>
            <w:tcW w:w="717" w:type="dxa"/>
          </w:tcPr>
          <w:p w14:paraId="04114C0C" w14:textId="77777777" w:rsidR="00457AEF" w:rsidRDefault="00457AEF" w:rsidP="00E62E88">
            <w:pPr>
              <w:pStyle w:val="TableParagraph"/>
              <w:spacing w:before="53"/>
              <w:ind w:left="212" w:right="213"/>
              <w:jc w:val="center"/>
              <w:rPr>
                <w:sz w:val="18"/>
              </w:rPr>
            </w:pPr>
            <w:r>
              <w:rPr>
                <w:sz w:val="18"/>
              </w:rPr>
              <w:t>(A)</w:t>
            </w:r>
          </w:p>
        </w:tc>
        <w:tc>
          <w:tcPr>
            <w:tcW w:w="764" w:type="dxa"/>
          </w:tcPr>
          <w:p w14:paraId="269F195D" w14:textId="77777777" w:rsidR="00457AEF" w:rsidRDefault="00457AEF" w:rsidP="00E62E88">
            <w:pPr>
              <w:pStyle w:val="TableParagraph"/>
              <w:spacing w:before="53"/>
              <w:ind w:left="214" w:right="171"/>
              <w:jc w:val="center"/>
              <w:rPr>
                <w:sz w:val="18"/>
              </w:rPr>
            </w:pPr>
            <w:r>
              <w:rPr>
                <w:sz w:val="18"/>
              </w:rPr>
              <w:t>(SA)</w:t>
            </w:r>
          </w:p>
        </w:tc>
        <w:tc>
          <w:tcPr>
            <w:tcW w:w="1023" w:type="dxa"/>
          </w:tcPr>
          <w:p w14:paraId="409CD6AF" w14:textId="77777777" w:rsidR="00457AEF" w:rsidRDefault="00457AEF" w:rsidP="00E62E88">
            <w:pPr>
              <w:pStyle w:val="TableParagraph"/>
              <w:spacing w:before="53"/>
              <w:ind w:left="190"/>
              <w:rPr>
                <w:sz w:val="18"/>
              </w:rPr>
            </w:pPr>
            <w:r>
              <w:rPr>
                <w:sz w:val="18"/>
              </w:rPr>
              <w:t>(N)</w:t>
            </w:r>
          </w:p>
        </w:tc>
      </w:tr>
      <w:tr w:rsidR="00457AEF" w14:paraId="719CD716" w14:textId="77777777" w:rsidTr="00E62E88">
        <w:trPr>
          <w:trHeight w:hRule="exact" w:val="317"/>
        </w:trPr>
        <w:tc>
          <w:tcPr>
            <w:tcW w:w="6572" w:type="dxa"/>
            <w:gridSpan w:val="2"/>
          </w:tcPr>
          <w:p w14:paraId="7193A016" w14:textId="77777777" w:rsidR="00457AEF" w:rsidRDefault="00457AEF" w:rsidP="00E62E88">
            <w:pPr>
              <w:pStyle w:val="TableParagraph"/>
              <w:tabs>
                <w:tab w:val="left" w:pos="5873"/>
              </w:tabs>
              <w:spacing w:before="53"/>
              <w:ind w:left="472"/>
              <w:rPr>
                <w:sz w:val="18"/>
              </w:rPr>
            </w:pPr>
            <w:r>
              <w:rPr>
                <w:sz w:val="18"/>
              </w:rPr>
              <w:t>15.   Responds positively to</w:t>
            </w:r>
            <w:r>
              <w:rPr>
                <w:spacing w:val="-5"/>
                <w:sz w:val="18"/>
              </w:rPr>
              <w:t xml:space="preserve"> </w:t>
            </w:r>
            <w:r>
              <w:rPr>
                <w:sz w:val="18"/>
              </w:rPr>
              <w:t>constructive</w:t>
            </w:r>
            <w:r>
              <w:rPr>
                <w:spacing w:val="-1"/>
                <w:sz w:val="18"/>
              </w:rPr>
              <w:t xml:space="preserve"> </w:t>
            </w:r>
            <w:r>
              <w:rPr>
                <w:sz w:val="18"/>
              </w:rPr>
              <w:t>criticism</w:t>
            </w:r>
            <w:r>
              <w:rPr>
                <w:sz w:val="18"/>
              </w:rPr>
              <w:tab/>
              <w:t>(SD)</w:t>
            </w:r>
          </w:p>
        </w:tc>
        <w:tc>
          <w:tcPr>
            <w:tcW w:w="511" w:type="dxa"/>
          </w:tcPr>
          <w:p w14:paraId="47715F3B" w14:textId="77777777" w:rsidR="00457AEF" w:rsidRDefault="00457AEF" w:rsidP="00E62E88">
            <w:pPr>
              <w:pStyle w:val="TableParagraph"/>
              <w:spacing w:before="53"/>
              <w:ind w:left="21"/>
              <w:rPr>
                <w:sz w:val="18"/>
              </w:rPr>
            </w:pPr>
            <w:r>
              <w:rPr>
                <w:sz w:val="18"/>
              </w:rPr>
              <w:t>(D)</w:t>
            </w:r>
          </w:p>
        </w:tc>
        <w:tc>
          <w:tcPr>
            <w:tcW w:w="717" w:type="dxa"/>
          </w:tcPr>
          <w:p w14:paraId="635F425B" w14:textId="77777777" w:rsidR="00457AEF" w:rsidRDefault="00457AEF" w:rsidP="00E62E88">
            <w:pPr>
              <w:pStyle w:val="TableParagraph"/>
              <w:spacing w:before="53"/>
              <w:ind w:left="212" w:right="213"/>
              <w:jc w:val="center"/>
              <w:rPr>
                <w:sz w:val="18"/>
              </w:rPr>
            </w:pPr>
            <w:r>
              <w:rPr>
                <w:sz w:val="18"/>
              </w:rPr>
              <w:t>(A)</w:t>
            </w:r>
          </w:p>
        </w:tc>
        <w:tc>
          <w:tcPr>
            <w:tcW w:w="764" w:type="dxa"/>
          </w:tcPr>
          <w:p w14:paraId="58819AC9" w14:textId="77777777" w:rsidR="00457AEF" w:rsidRDefault="00457AEF" w:rsidP="00E62E88">
            <w:pPr>
              <w:pStyle w:val="TableParagraph"/>
              <w:spacing w:before="53"/>
              <w:ind w:left="214" w:right="171"/>
              <w:jc w:val="center"/>
              <w:rPr>
                <w:sz w:val="18"/>
              </w:rPr>
            </w:pPr>
            <w:r>
              <w:rPr>
                <w:sz w:val="18"/>
              </w:rPr>
              <w:t>(SA)</w:t>
            </w:r>
          </w:p>
        </w:tc>
        <w:tc>
          <w:tcPr>
            <w:tcW w:w="1023" w:type="dxa"/>
          </w:tcPr>
          <w:p w14:paraId="7F1C0947" w14:textId="77777777" w:rsidR="00457AEF" w:rsidRDefault="00457AEF" w:rsidP="00E62E88">
            <w:pPr>
              <w:pStyle w:val="TableParagraph"/>
              <w:spacing w:before="53"/>
              <w:ind w:left="190"/>
              <w:rPr>
                <w:sz w:val="18"/>
              </w:rPr>
            </w:pPr>
            <w:r>
              <w:rPr>
                <w:sz w:val="18"/>
              </w:rPr>
              <w:t>(N)</w:t>
            </w:r>
          </w:p>
        </w:tc>
      </w:tr>
      <w:tr w:rsidR="00457AEF" w14:paraId="20316B9B" w14:textId="77777777" w:rsidTr="00E62E88">
        <w:trPr>
          <w:trHeight w:hRule="exact" w:val="317"/>
        </w:trPr>
        <w:tc>
          <w:tcPr>
            <w:tcW w:w="6572" w:type="dxa"/>
            <w:gridSpan w:val="2"/>
          </w:tcPr>
          <w:p w14:paraId="28F44F38" w14:textId="7BBC405D" w:rsidR="00457AEF" w:rsidRDefault="00457AEF" w:rsidP="00E62E88">
            <w:pPr>
              <w:pStyle w:val="TableParagraph"/>
              <w:spacing w:before="53"/>
              <w:ind w:left="472"/>
              <w:rPr>
                <w:sz w:val="18"/>
              </w:rPr>
            </w:pPr>
            <w:r>
              <w:rPr>
                <w:sz w:val="18"/>
              </w:rPr>
              <w:t xml:space="preserve">16.   </w:t>
            </w:r>
            <w:r w:rsidRPr="00CA1986">
              <w:rPr>
                <w:sz w:val="16"/>
                <w:szCs w:val="16"/>
              </w:rPr>
              <w:t>Demonstrates compliance with laws/regulations/policies/standards</w:t>
            </w:r>
            <w:r w:rsidR="00CA1986">
              <w:rPr>
                <w:sz w:val="16"/>
                <w:szCs w:val="16"/>
              </w:rPr>
              <w:t xml:space="preserve">          </w:t>
            </w:r>
            <w:r>
              <w:rPr>
                <w:sz w:val="18"/>
              </w:rPr>
              <w:t>(SD)</w:t>
            </w:r>
          </w:p>
        </w:tc>
        <w:tc>
          <w:tcPr>
            <w:tcW w:w="511" w:type="dxa"/>
          </w:tcPr>
          <w:p w14:paraId="3F8FE44C" w14:textId="77777777" w:rsidR="00457AEF" w:rsidRDefault="00457AEF" w:rsidP="00E62E88">
            <w:pPr>
              <w:pStyle w:val="TableParagraph"/>
              <w:spacing w:before="53"/>
              <w:ind w:left="21"/>
              <w:rPr>
                <w:sz w:val="18"/>
              </w:rPr>
            </w:pPr>
            <w:r>
              <w:rPr>
                <w:sz w:val="18"/>
              </w:rPr>
              <w:t>(D)</w:t>
            </w:r>
          </w:p>
        </w:tc>
        <w:tc>
          <w:tcPr>
            <w:tcW w:w="717" w:type="dxa"/>
          </w:tcPr>
          <w:p w14:paraId="0E35FFFE" w14:textId="77777777" w:rsidR="00457AEF" w:rsidRDefault="00457AEF" w:rsidP="00E62E88">
            <w:pPr>
              <w:pStyle w:val="TableParagraph"/>
              <w:spacing w:before="53"/>
              <w:ind w:left="212" w:right="213"/>
              <w:jc w:val="center"/>
              <w:rPr>
                <w:sz w:val="18"/>
              </w:rPr>
            </w:pPr>
            <w:r>
              <w:rPr>
                <w:sz w:val="18"/>
              </w:rPr>
              <w:t>(A)</w:t>
            </w:r>
          </w:p>
        </w:tc>
        <w:tc>
          <w:tcPr>
            <w:tcW w:w="764" w:type="dxa"/>
          </w:tcPr>
          <w:p w14:paraId="48AA7895" w14:textId="77777777" w:rsidR="00457AEF" w:rsidRDefault="00457AEF" w:rsidP="00E62E88">
            <w:pPr>
              <w:pStyle w:val="TableParagraph"/>
              <w:spacing w:before="53"/>
              <w:ind w:left="214" w:right="171"/>
              <w:jc w:val="center"/>
              <w:rPr>
                <w:sz w:val="18"/>
              </w:rPr>
            </w:pPr>
            <w:r>
              <w:rPr>
                <w:sz w:val="18"/>
              </w:rPr>
              <w:t>(SA)</w:t>
            </w:r>
          </w:p>
        </w:tc>
        <w:tc>
          <w:tcPr>
            <w:tcW w:w="1023" w:type="dxa"/>
          </w:tcPr>
          <w:p w14:paraId="4EE0C6A4" w14:textId="77777777" w:rsidR="00457AEF" w:rsidRDefault="00457AEF" w:rsidP="00E62E88">
            <w:pPr>
              <w:pStyle w:val="TableParagraph"/>
              <w:spacing w:before="53"/>
              <w:ind w:left="190"/>
              <w:rPr>
                <w:sz w:val="18"/>
              </w:rPr>
            </w:pPr>
            <w:r>
              <w:rPr>
                <w:sz w:val="18"/>
              </w:rPr>
              <w:t>(N)</w:t>
            </w:r>
          </w:p>
        </w:tc>
      </w:tr>
      <w:tr w:rsidR="00457AEF" w14:paraId="07050710" w14:textId="77777777" w:rsidTr="00E62E88">
        <w:trPr>
          <w:trHeight w:hRule="exact" w:val="317"/>
        </w:trPr>
        <w:tc>
          <w:tcPr>
            <w:tcW w:w="6572" w:type="dxa"/>
            <w:gridSpan w:val="2"/>
          </w:tcPr>
          <w:p w14:paraId="22F9CD9C" w14:textId="77777777" w:rsidR="00457AEF" w:rsidRDefault="00457AEF" w:rsidP="00E62E88">
            <w:pPr>
              <w:pStyle w:val="TableParagraph"/>
              <w:tabs>
                <w:tab w:val="left" w:pos="5873"/>
              </w:tabs>
              <w:spacing w:before="53"/>
              <w:ind w:left="472"/>
              <w:rPr>
                <w:sz w:val="18"/>
              </w:rPr>
            </w:pPr>
            <w:r>
              <w:rPr>
                <w:sz w:val="18"/>
              </w:rPr>
              <w:t>17.   Demonstrates</w:t>
            </w:r>
            <w:r>
              <w:rPr>
                <w:spacing w:val="-4"/>
                <w:sz w:val="18"/>
              </w:rPr>
              <w:t xml:space="preserve"> </w:t>
            </w:r>
            <w:r>
              <w:rPr>
                <w:sz w:val="18"/>
              </w:rPr>
              <w:t>academic</w:t>
            </w:r>
            <w:r>
              <w:rPr>
                <w:spacing w:val="-4"/>
                <w:sz w:val="18"/>
              </w:rPr>
              <w:t xml:space="preserve"> </w:t>
            </w:r>
            <w:r>
              <w:rPr>
                <w:sz w:val="18"/>
              </w:rPr>
              <w:t>integrity</w:t>
            </w:r>
            <w:r>
              <w:rPr>
                <w:sz w:val="18"/>
              </w:rPr>
              <w:tab/>
              <w:t>(SD)</w:t>
            </w:r>
          </w:p>
        </w:tc>
        <w:tc>
          <w:tcPr>
            <w:tcW w:w="511" w:type="dxa"/>
          </w:tcPr>
          <w:p w14:paraId="6451AB44" w14:textId="77777777" w:rsidR="00457AEF" w:rsidRDefault="00457AEF" w:rsidP="00E62E88">
            <w:pPr>
              <w:pStyle w:val="TableParagraph"/>
              <w:spacing w:before="53"/>
              <w:ind w:left="21"/>
              <w:rPr>
                <w:sz w:val="18"/>
              </w:rPr>
            </w:pPr>
            <w:r>
              <w:rPr>
                <w:sz w:val="18"/>
              </w:rPr>
              <w:t>(D)</w:t>
            </w:r>
          </w:p>
        </w:tc>
        <w:tc>
          <w:tcPr>
            <w:tcW w:w="717" w:type="dxa"/>
          </w:tcPr>
          <w:p w14:paraId="2C24487D" w14:textId="77777777" w:rsidR="00457AEF" w:rsidRDefault="00457AEF" w:rsidP="00E62E88">
            <w:pPr>
              <w:pStyle w:val="TableParagraph"/>
              <w:spacing w:before="53"/>
              <w:ind w:left="212" w:right="213"/>
              <w:jc w:val="center"/>
              <w:rPr>
                <w:sz w:val="18"/>
              </w:rPr>
            </w:pPr>
            <w:r>
              <w:rPr>
                <w:sz w:val="18"/>
              </w:rPr>
              <w:t>(A)</w:t>
            </w:r>
          </w:p>
        </w:tc>
        <w:tc>
          <w:tcPr>
            <w:tcW w:w="764" w:type="dxa"/>
          </w:tcPr>
          <w:p w14:paraId="06FDB5C3" w14:textId="77777777" w:rsidR="00457AEF" w:rsidRDefault="00457AEF" w:rsidP="00E62E88">
            <w:pPr>
              <w:pStyle w:val="TableParagraph"/>
              <w:spacing w:before="53"/>
              <w:ind w:left="214" w:right="171"/>
              <w:jc w:val="center"/>
              <w:rPr>
                <w:sz w:val="18"/>
              </w:rPr>
            </w:pPr>
            <w:r>
              <w:rPr>
                <w:sz w:val="18"/>
              </w:rPr>
              <w:t>(SA)</w:t>
            </w:r>
          </w:p>
        </w:tc>
        <w:tc>
          <w:tcPr>
            <w:tcW w:w="1023" w:type="dxa"/>
          </w:tcPr>
          <w:p w14:paraId="4E329EDB" w14:textId="77777777" w:rsidR="00457AEF" w:rsidRDefault="00457AEF" w:rsidP="00E62E88">
            <w:pPr>
              <w:pStyle w:val="TableParagraph"/>
              <w:spacing w:before="53"/>
              <w:ind w:left="190"/>
              <w:rPr>
                <w:sz w:val="18"/>
              </w:rPr>
            </w:pPr>
            <w:r>
              <w:rPr>
                <w:sz w:val="18"/>
              </w:rPr>
              <w:t>(N)</w:t>
            </w:r>
          </w:p>
        </w:tc>
      </w:tr>
      <w:tr w:rsidR="00457AEF" w14:paraId="724305E4" w14:textId="77777777" w:rsidTr="00E62E88">
        <w:trPr>
          <w:trHeight w:hRule="exact" w:val="580"/>
        </w:trPr>
        <w:tc>
          <w:tcPr>
            <w:tcW w:w="6572" w:type="dxa"/>
            <w:gridSpan w:val="2"/>
          </w:tcPr>
          <w:p w14:paraId="66EC9992" w14:textId="257CC82B" w:rsidR="00457AEF" w:rsidRDefault="00457AEF" w:rsidP="00E62E88">
            <w:pPr>
              <w:pStyle w:val="TableParagraph"/>
              <w:spacing w:before="53"/>
              <w:ind w:left="832" w:right="350" w:hanging="360"/>
              <w:rPr>
                <w:sz w:val="18"/>
              </w:rPr>
            </w:pPr>
            <w:r>
              <w:rPr>
                <w:sz w:val="18"/>
              </w:rPr>
              <w:t xml:space="preserve">18. Demonstrates effective and timely communication in written or </w:t>
            </w:r>
            <w:r w:rsidR="00CA1986">
              <w:rPr>
                <w:sz w:val="18"/>
              </w:rPr>
              <w:t xml:space="preserve">     </w:t>
            </w:r>
            <w:r>
              <w:rPr>
                <w:sz w:val="18"/>
              </w:rPr>
              <w:t>(SD) verbal form</w:t>
            </w:r>
          </w:p>
        </w:tc>
        <w:tc>
          <w:tcPr>
            <w:tcW w:w="511" w:type="dxa"/>
          </w:tcPr>
          <w:p w14:paraId="1DCC6F0D" w14:textId="77777777" w:rsidR="00457AEF" w:rsidRDefault="00457AEF" w:rsidP="00E62E88">
            <w:pPr>
              <w:pStyle w:val="TableParagraph"/>
              <w:spacing w:before="53"/>
              <w:ind w:left="21"/>
              <w:rPr>
                <w:sz w:val="18"/>
              </w:rPr>
            </w:pPr>
            <w:r>
              <w:rPr>
                <w:sz w:val="18"/>
              </w:rPr>
              <w:t>(D)</w:t>
            </w:r>
          </w:p>
        </w:tc>
        <w:tc>
          <w:tcPr>
            <w:tcW w:w="717" w:type="dxa"/>
          </w:tcPr>
          <w:p w14:paraId="46CD069C" w14:textId="77777777" w:rsidR="00457AEF" w:rsidRDefault="00457AEF" w:rsidP="00E62E88">
            <w:pPr>
              <w:pStyle w:val="TableParagraph"/>
              <w:spacing w:before="53"/>
              <w:ind w:left="212" w:right="213"/>
              <w:jc w:val="center"/>
              <w:rPr>
                <w:sz w:val="18"/>
              </w:rPr>
            </w:pPr>
            <w:r>
              <w:rPr>
                <w:sz w:val="18"/>
              </w:rPr>
              <w:t>(A)</w:t>
            </w:r>
          </w:p>
        </w:tc>
        <w:tc>
          <w:tcPr>
            <w:tcW w:w="764" w:type="dxa"/>
          </w:tcPr>
          <w:p w14:paraId="4283740D" w14:textId="77777777" w:rsidR="00457AEF" w:rsidRDefault="00457AEF" w:rsidP="00E62E88">
            <w:pPr>
              <w:pStyle w:val="TableParagraph"/>
              <w:spacing w:before="53"/>
              <w:ind w:left="214" w:right="171"/>
              <w:jc w:val="center"/>
              <w:rPr>
                <w:sz w:val="18"/>
              </w:rPr>
            </w:pPr>
            <w:r>
              <w:rPr>
                <w:sz w:val="18"/>
              </w:rPr>
              <w:t>(SA)</w:t>
            </w:r>
          </w:p>
        </w:tc>
        <w:tc>
          <w:tcPr>
            <w:tcW w:w="1023" w:type="dxa"/>
          </w:tcPr>
          <w:p w14:paraId="4807E758" w14:textId="77777777" w:rsidR="00457AEF" w:rsidRDefault="00457AEF" w:rsidP="00E62E88">
            <w:pPr>
              <w:pStyle w:val="TableParagraph"/>
              <w:spacing w:before="53"/>
              <w:ind w:left="190"/>
              <w:rPr>
                <w:sz w:val="18"/>
              </w:rPr>
            </w:pPr>
            <w:r>
              <w:rPr>
                <w:sz w:val="18"/>
              </w:rPr>
              <w:t>(N)</w:t>
            </w:r>
          </w:p>
        </w:tc>
      </w:tr>
      <w:tr w:rsidR="00457AEF" w14:paraId="0A8CF26B" w14:textId="77777777" w:rsidTr="00E62E88">
        <w:trPr>
          <w:trHeight w:hRule="exact" w:val="527"/>
        </w:trPr>
        <w:tc>
          <w:tcPr>
            <w:tcW w:w="6572" w:type="dxa"/>
            <w:gridSpan w:val="2"/>
            <w:tcBorders>
              <w:bottom w:val="single" w:sz="4" w:space="0" w:color="000000"/>
            </w:tcBorders>
          </w:tcPr>
          <w:p w14:paraId="08956281" w14:textId="73BFB454" w:rsidR="00457AEF" w:rsidRDefault="00457AEF" w:rsidP="00E62E88">
            <w:pPr>
              <w:pStyle w:val="TableParagraph"/>
              <w:tabs>
                <w:tab w:val="left" w:pos="5873"/>
              </w:tabs>
              <w:spacing w:before="104"/>
              <w:ind w:left="832" w:right="350" w:hanging="360"/>
              <w:rPr>
                <w:sz w:val="18"/>
              </w:rPr>
            </w:pPr>
            <w:r>
              <w:rPr>
                <w:sz w:val="18"/>
              </w:rPr>
              <w:t>19.   Demonstrates appropriate use of technology</w:t>
            </w:r>
            <w:r>
              <w:rPr>
                <w:spacing w:val="-10"/>
                <w:sz w:val="18"/>
              </w:rPr>
              <w:t xml:space="preserve"> </w:t>
            </w:r>
            <w:r>
              <w:rPr>
                <w:sz w:val="18"/>
              </w:rPr>
              <w:t>during</w:t>
            </w:r>
            <w:r>
              <w:rPr>
                <w:spacing w:val="-2"/>
                <w:sz w:val="18"/>
              </w:rPr>
              <w:t xml:space="preserve"> </w:t>
            </w:r>
            <w:r>
              <w:rPr>
                <w:sz w:val="18"/>
              </w:rPr>
              <w:t>meetings</w:t>
            </w:r>
            <w:r>
              <w:rPr>
                <w:sz w:val="18"/>
              </w:rPr>
              <w:tab/>
              <w:t>(SD) and/or</w:t>
            </w:r>
            <w:r>
              <w:rPr>
                <w:spacing w:val="-3"/>
                <w:sz w:val="18"/>
              </w:rPr>
              <w:t xml:space="preserve"> </w:t>
            </w:r>
            <w:r>
              <w:rPr>
                <w:sz w:val="18"/>
              </w:rPr>
              <w:t>class</w:t>
            </w:r>
          </w:p>
          <w:p w14:paraId="1C75E657" w14:textId="77777777" w:rsidR="0050621A" w:rsidRDefault="0050621A" w:rsidP="00E62E88">
            <w:pPr>
              <w:pStyle w:val="TableParagraph"/>
              <w:tabs>
                <w:tab w:val="left" w:pos="5873"/>
              </w:tabs>
              <w:spacing w:before="104"/>
              <w:ind w:left="832" w:right="350" w:hanging="360"/>
              <w:rPr>
                <w:sz w:val="18"/>
              </w:rPr>
            </w:pPr>
          </w:p>
          <w:p w14:paraId="5C120F75" w14:textId="77777777" w:rsidR="0050621A" w:rsidRDefault="0050621A" w:rsidP="00E62E88">
            <w:pPr>
              <w:pStyle w:val="TableParagraph"/>
              <w:tabs>
                <w:tab w:val="left" w:pos="5873"/>
              </w:tabs>
              <w:spacing w:before="104"/>
              <w:ind w:left="832" w:right="350" w:hanging="360"/>
              <w:rPr>
                <w:sz w:val="18"/>
              </w:rPr>
            </w:pPr>
          </w:p>
          <w:p w14:paraId="48D3786C" w14:textId="77777777" w:rsidR="0050621A" w:rsidRDefault="0050621A" w:rsidP="00E62E88">
            <w:pPr>
              <w:pStyle w:val="TableParagraph"/>
              <w:tabs>
                <w:tab w:val="left" w:pos="5873"/>
              </w:tabs>
              <w:spacing w:before="104"/>
              <w:ind w:left="832" w:right="350" w:hanging="360"/>
              <w:rPr>
                <w:sz w:val="18"/>
              </w:rPr>
            </w:pPr>
          </w:p>
          <w:p w14:paraId="1045DD63" w14:textId="3BE7DB43" w:rsidR="0050621A" w:rsidRDefault="0050621A" w:rsidP="00E62E88">
            <w:pPr>
              <w:pStyle w:val="TableParagraph"/>
              <w:tabs>
                <w:tab w:val="left" w:pos="5873"/>
              </w:tabs>
              <w:spacing w:before="104"/>
              <w:ind w:left="832" w:right="350" w:hanging="360"/>
              <w:rPr>
                <w:sz w:val="18"/>
              </w:rPr>
            </w:pPr>
          </w:p>
        </w:tc>
        <w:tc>
          <w:tcPr>
            <w:tcW w:w="511" w:type="dxa"/>
            <w:tcBorders>
              <w:bottom w:val="single" w:sz="4" w:space="0" w:color="000000"/>
            </w:tcBorders>
          </w:tcPr>
          <w:p w14:paraId="634AE59F" w14:textId="77777777" w:rsidR="00457AEF" w:rsidRDefault="00457AEF" w:rsidP="00E62E88">
            <w:pPr>
              <w:pStyle w:val="TableParagraph"/>
              <w:spacing w:before="104"/>
              <w:ind w:left="21"/>
              <w:rPr>
                <w:sz w:val="18"/>
              </w:rPr>
            </w:pPr>
            <w:r>
              <w:rPr>
                <w:sz w:val="18"/>
              </w:rPr>
              <w:t>(D)</w:t>
            </w:r>
          </w:p>
        </w:tc>
        <w:tc>
          <w:tcPr>
            <w:tcW w:w="717" w:type="dxa"/>
            <w:tcBorders>
              <w:bottom w:val="single" w:sz="4" w:space="0" w:color="000000"/>
            </w:tcBorders>
          </w:tcPr>
          <w:p w14:paraId="4B57E99D" w14:textId="77777777" w:rsidR="00457AEF" w:rsidRDefault="00457AEF" w:rsidP="00E62E88">
            <w:pPr>
              <w:pStyle w:val="TableParagraph"/>
              <w:spacing w:before="104"/>
              <w:ind w:left="212" w:right="213"/>
              <w:jc w:val="center"/>
              <w:rPr>
                <w:sz w:val="18"/>
              </w:rPr>
            </w:pPr>
            <w:r>
              <w:rPr>
                <w:sz w:val="18"/>
              </w:rPr>
              <w:t>(A)</w:t>
            </w:r>
          </w:p>
        </w:tc>
        <w:tc>
          <w:tcPr>
            <w:tcW w:w="764" w:type="dxa"/>
            <w:tcBorders>
              <w:bottom w:val="single" w:sz="4" w:space="0" w:color="000000"/>
            </w:tcBorders>
          </w:tcPr>
          <w:p w14:paraId="06AA189C" w14:textId="77777777" w:rsidR="00457AEF" w:rsidRDefault="00457AEF" w:rsidP="00E62E88">
            <w:pPr>
              <w:pStyle w:val="TableParagraph"/>
              <w:spacing w:before="104"/>
              <w:ind w:left="214" w:right="171"/>
              <w:jc w:val="center"/>
              <w:rPr>
                <w:sz w:val="18"/>
              </w:rPr>
            </w:pPr>
            <w:r>
              <w:rPr>
                <w:sz w:val="18"/>
              </w:rPr>
              <w:t>(SA)</w:t>
            </w:r>
          </w:p>
        </w:tc>
        <w:tc>
          <w:tcPr>
            <w:tcW w:w="1023" w:type="dxa"/>
            <w:tcBorders>
              <w:bottom w:val="single" w:sz="4" w:space="0" w:color="000000"/>
            </w:tcBorders>
          </w:tcPr>
          <w:p w14:paraId="467ED3B7" w14:textId="77777777" w:rsidR="00457AEF" w:rsidRDefault="00457AEF" w:rsidP="00E62E88">
            <w:pPr>
              <w:pStyle w:val="TableParagraph"/>
              <w:spacing w:before="104"/>
              <w:ind w:left="190"/>
              <w:rPr>
                <w:sz w:val="18"/>
              </w:rPr>
            </w:pPr>
            <w:r>
              <w:rPr>
                <w:sz w:val="18"/>
              </w:rPr>
              <w:t>(N)</w:t>
            </w:r>
          </w:p>
        </w:tc>
      </w:tr>
      <w:tr w:rsidR="00457AEF" w14:paraId="1E928CD3" w14:textId="77777777" w:rsidTr="00E62E88">
        <w:trPr>
          <w:trHeight w:hRule="exact" w:val="930"/>
        </w:trPr>
        <w:tc>
          <w:tcPr>
            <w:tcW w:w="9587" w:type="dxa"/>
            <w:gridSpan w:val="6"/>
            <w:tcBorders>
              <w:top w:val="single" w:sz="4" w:space="0" w:color="000000"/>
              <w:left w:val="single" w:sz="4" w:space="0" w:color="000000"/>
              <w:bottom w:val="single" w:sz="4" w:space="0" w:color="000000"/>
              <w:right w:val="single" w:sz="4" w:space="0" w:color="000000"/>
            </w:tcBorders>
          </w:tcPr>
          <w:p w14:paraId="5C3CABAA" w14:textId="77777777" w:rsidR="00457AEF" w:rsidRDefault="00457AEF" w:rsidP="00E62E88">
            <w:pPr>
              <w:pStyle w:val="TableParagraph"/>
              <w:spacing w:before="18"/>
              <w:ind w:left="107"/>
              <w:rPr>
                <w:b/>
                <w:sz w:val="18"/>
              </w:rPr>
            </w:pPr>
            <w:r>
              <w:rPr>
                <w:b/>
                <w:sz w:val="18"/>
              </w:rPr>
              <w:t>Explanation of dispositions marked “Strongly Disagree” or “Disagree.”</w:t>
            </w:r>
          </w:p>
        </w:tc>
      </w:tr>
    </w:tbl>
    <w:p w14:paraId="77313BFD" w14:textId="77777777" w:rsidR="00457AEF" w:rsidRDefault="00457AEF" w:rsidP="00457AEF">
      <w:pPr>
        <w:pStyle w:val="BodyText"/>
        <w:spacing w:before="6"/>
        <w:rPr>
          <w:b/>
          <w:sz w:val="23"/>
        </w:rPr>
      </w:pPr>
    </w:p>
    <w:p w14:paraId="6C0659D8" w14:textId="77777777" w:rsidR="00B50AA0" w:rsidRPr="00493998" w:rsidRDefault="00B50AA0" w:rsidP="00624AFA">
      <w:pPr>
        <w:pStyle w:val="Heading1"/>
      </w:pPr>
      <w:r w:rsidRPr="00493998">
        <w:rPr>
          <w:u w:val="single"/>
        </w:rPr>
        <w:t>Social Media</w:t>
      </w:r>
    </w:p>
    <w:p w14:paraId="6F22B4FA" w14:textId="450A9CF4" w:rsidR="00624AFA" w:rsidRDefault="00B50AA0" w:rsidP="00624AFA">
      <w:pPr>
        <w:ind w:left="90"/>
        <w:rPr>
          <w:sz w:val="24"/>
          <w:szCs w:val="24"/>
        </w:rPr>
      </w:pPr>
      <w:r w:rsidRPr="00493998">
        <w:rPr>
          <w:sz w:val="24"/>
          <w:szCs w:val="24"/>
        </w:rPr>
        <w:t>While written and oral communication among peers is often casual and informal, it is imperative for teacher candidates to be mindful of professional expectations in this regard. Conventional English must be used in all written and oral correspondences with University instructors, principals, and teachers.  Teacher candidates should not have any personal conversations with students via email, texting, cell phone, social networks, or other forms of communication.  Most schools have policies regarding the use of email and cell phones by students and school personnel, and teacher candidates must adhere strictly to these guidelines. Teacher candidates are also reminded that their public image must be professional. This public representation of oneself includes social networks such as Facebook®, Instagram®, Snapchat®, TikTok®, etc. Teacher candidates should not “friend” students or the parents of students on their social networking sites. This is a breach of professional boundaries.</w:t>
      </w:r>
      <w:r w:rsidR="00624AFA" w:rsidRPr="00493998">
        <w:rPr>
          <w:sz w:val="24"/>
          <w:szCs w:val="24"/>
        </w:rPr>
        <w:t xml:space="preserve"> </w:t>
      </w:r>
    </w:p>
    <w:p w14:paraId="362098C2" w14:textId="77777777" w:rsidR="000A7004" w:rsidRDefault="000A7004" w:rsidP="00624AFA">
      <w:pPr>
        <w:ind w:left="90"/>
        <w:rPr>
          <w:sz w:val="24"/>
          <w:szCs w:val="24"/>
        </w:rPr>
      </w:pPr>
    </w:p>
    <w:p w14:paraId="27148CAA" w14:textId="21306A72" w:rsidR="000A7004" w:rsidRDefault="000A7004" w:rsidP="00624AFA">
      <w:pPr>
        <w:ind w:left="90"/>
        <w:rPr>
          <w:b/>
          <w:bCs/>
          <w:sz w:val="24"/>
          <w:szCs w:val="24"/>
          <w:u w:val="single"/>
        </w:rPr>
      </w:pPr>
      <w:r>
        <w:rPr>
          <w:b/>
          <w:bCs/>
          <w:sz w:val="24"/>
          <w:szCs w:val="24"/>
          <w:u w:val="single"/>
        </w:rPr>
        <w:t xml:space="preserve">TERMINATION OF THE CLINICAL </w:t>
      </w:r>
      <w:r w:rsidR="00653FE8">
        <w:rPr>
          <w:b/>
          <w:bCs/>
          <w:sz w:val="24"/>
          <w:szCs w:val="24"/>
          <w:u w:val="single"/>
        </w:rPr>
        <w:t>PRACTICE</w:t>
      </w:r>
    </w:p>
    <w:p w14:paraId="48B5C7CB" w14:textId="77777777" w:rsidR="00653FE8" w:rsidRDefault="00653FE8" w:rsidP="00624AFA">
      <w:pPr>
        <w:ind w:left="90"/>
        <w:rPr>
          <w:b/>
          <w:bCs/>
          <w:sz w:val="24"/>
          <w:szCs w:val="24"/>
          <w:u w:val="single"/>
        </w:rPr>
      </w:pPr>
    </w:p>
    <w:p w14:paraId="5411F2BB" w14:textId="2E3A2F4C" w:rsidR="00653FE8" w:rsidRPr="00CF1022" w:rsidRDefault="00653FE8" w:rsidP="00653FE8">
      <w:pPr>
        <w:ind w:left="90"/>
        <w:rPr>
          <w:rFonts w:asciiTheme="majorHAnsi" w:hAnsiTheme="majorHAnsi"/>
          <w:b/>
          <w:bCs/>
          <w:color w:val="000000"/>
          <w:sz w:val="24"/>
          <w:szCs w:val="24"/>
        </w:rPr>
      </w:pPr>
      <w:r w:rsidRPr="00CF1022">
        <w:rPr>
          <w:rFonts w:asciiTheme="majorHAnsi" w:hAnsiTheme="majorHAnsi"/>
          <w:color w:val="000000"/>
          <w:sz w:val="24"/>
          <w:szCs w:val="24"/>
        </w:rPr>
        <w:t xml:space="preserve">When there is a problem with the teacher candidate’s performance, attendance, and/or disposition, the situation will first be addressed by the course instructor.  If the problem continues or if it is more serious, the Director of Clinical Practice may suspend the teacher candidate’s placement and a plan of improvement may be developed.  </w:t>
      </w:r>
    </w:p>
    <w:p w14:paraId="4F99C86C" w14:textId="77777777" w:rsidR="00653FE8" w:rsidRPr="00CF1022" w:rsidRDefault="00653FE8" w:rsidP="00653FE8">
      <w:pPr>
        <w:ind w:left="90"/>
        <w:rPr>
          <w:rFonts w:asciiTheme="majorHAnsi" w:hAnsiTheme="majorHAnsi"/>
          <w:b/>
          <w:bCs/>
          <w:color w:val="000000"/>
          <w:sz w:val="24"/>
          <w:szCs w:val="24"/>
        </w:rPr>
      </w:pPr>
    </w:p>
    <w:p w14:paraId="59AAC4EE" w14:textId="39803773" w:rsidR="00653FE8" w:rsidRPr="00CF1022" w:rsidRDefault="00653FE8" w:rsidP="00653FE8">
      <w:pPr>
        <w:ind w:left="90"/>
        <w:rPr>
          <w:rFonts w:asciiTheme="majorHAnsi" w:hAnsiTheme="majorHAnsi"/>
          <w:b/>
          <w:bCs/>
          <w:color w:val="000000"/>
          <w:sz w:val="24"/>
          <w:szCs w:val="24"/>
        </w:rPr>
      </w:pPr>
      <w:r w:rsidRPr="00CF1022">
        <w:rPr>
          <w:rFonts w:asciiTheme="majorHAnsi" w:hAnsiTheme="majorHAnsi"/>
          <w:color w:val="000000"/>
          <w:sz w:val="24"/>
          <w:szCs w:val="24"/>
        </w:rPr>
        <w:t xml:space="preserve">If the </w:t>
      </w:r>
      <w:r w:rsidR="00BD214D" w:rsidRPr="00CF1022">
        <w:rPr>
          <w:rFonts w:asciiTheme="majorHAnsi" w:hAnsiTheme="majorHAnsi"/>
          <w:color w:val="000000"/>
          <w:sz w:val="24"/>
          <w:szCs w:val="24"/>
        </w:rPr>
        <w:t>teacher candidate</w:t>
      </w:r>
      <w:r w:rsidRPr="00CF1022">
        <w:rPr>
          <w:rFonts w:asciiTheme="majorHAnsi" w:hAnsiTheme="majorHAnsi"/>
          <w:color w:val="000000"/>
          <w:sz w:val="24"/>
          <w:szCs w:val="24"/>
        </w:rPr>
        <w:t xml:space="preserve"> violates the USI Code of Conduct or any policies of the school to which he or she has been assigned, the USI Dean of Students will be involved in the decision about the </w:t>
      </w:r>
      <w:r w:rsidR="00BD214D" w:rsidRPr="00CF1022">
        <w:rPr>
          <w:rFonts w:asciiTheme="majorHAnsi" w:hAnsiTheme="majorHAnsi"/>
          <w:color w:val="000000"/>
          <w:sz w:val="24"/>
          <w:szCs w:val="24"/>
        </w:rPr>
        <w:t xml:space="preserve">teacher candidate’s </w:t>
      </w:r>
      <w:r w:rsidRPr="00CF1022">
        <w:rPr>
          <w:rFonts w:asciiTheme="majorHAnsi" w:hAnsiTheme="majorHAnsi"/>
          <w:color w:val="000000"/>
          <w:sz w:val="24"/>
          <w:szCs w:val="24"/>
        </w:rPr>
        <w:t xml:space="preserve">status.  </w:t>
      </w:r>
    </w:p>
    <w:p w14:paraId="0751B54E" w14:textId="0635CBA3" w:rsidR="00653FE8" w:rsidRPr="00CF1022" w:rsidRDefault="00653FE8" w:rsidP="00653FE8">
      <w:pPr>
        <w:spacing w:before="240"/>
        <w:ind w:left="90"/>
        <w:rPr>
          <w:rFonts w:asciiTheme="majorHAnsi" w:hAnsiTheme="majorHAnsi"/>
          <w:color w:val="000000"/>
          <w:sz w:val="24"/>
          <w:szCs w:val="24"/>
        </w:rPr>
      </w:pPr>
      <w:r w:rsidRPr="00CF1022">
        <w:rPr>
          <w:rFonts w:asciiTheme="majorHAnsi" w:hAnsiTheme="majorHAnsi"/>
          <w:color w:val="000000"/>
          <w:sz w:val="24"/>
          <w:szCs w:val="24"/>
        </w:rPr>
        <w:t xml:space="preserve">A school district, principal, </w:t>
      </w:r>
      <w:r w:rsidR="00BD214D" w:rsidRPr="00CF1022">
        <w:rPr>
          <w:rFonts w:asciiTheme="majorHAnsi" w:hAnsiTheme="majorHAnsi"/>
          <w:color w:val="000000"/>
          <w:sz w:val="24"/>
          <w:szCs w:val="24"/>
        </w:rPr>
        <w:t>mentor</w:t>
      </w:r>
      <w:r w:rsidRPr="00CF1022">
        <w:rPr>
          <w:rFonts w:asciiTheme="majorHAnsi" w:hAnsiTheme="majorHAnsi"/>
          <w:color w:val="000000"/>
          <w:sz w:val="24"/>
          <w:szCs w:val="24"/>
        </w:rPr>
        <w:t xml:space="preserve"> teacher</w:t>
      </w:r>
      <w:r w:rsidR="00BD214D" w:rsidRPr="00CF1022">
        <w:rPr>
          <w:rFonts w:asciiTheme="majorHAnsi" w:hAnsiTheme="majorHAnsi"/>
          <w:color w:val="000000"/>
          <w:sz w:val="24"/>
          <w:szCs w:val="24"/>
        </w:rPr>
        <w:t xml:space="preserve">, course instructor </w:t>
      </w:r>
      <w:r w:rsidRPr="00CF1022">
        <w:rPr>
          <w:rFonts w:asciiTheme="majorHAnsi" w:hAnsiTheme="majorHAnsi"/>
          <w:color w:val="000000"/>
          <w:sz w:val="24"/>
          <w:szCs w:val="24"/>
        </w:rPr>
        <w:t xml:space="preserve">or relevant USI teacher education personnel may suspend or terminate a clinical </w:t>
      </w:r>
      <w:r w:rsidR="00BD214D" w:rsidRPr="00CF1022">
        <w:rPr>
          <w:rFonts w:asciiTheme="majorHAnsi" w:hAnsiTheme="majorHAnsi"/>
          <w:color w:val="000000"/>
          <w:sz w:val="24"/>
          <w:szCs w:val="24"/>
        </w:rPr>
        <w:t>practice</w:t>
      </w:r>
      <w:r w:rsidRPr="00CF1022">
        <w:rPr>
          <w:rFonts w:asciiTheme="majorHAnsi" w:hAnsiTheme="majorHAnsi"/>
          <w:color w:val="000000"/>
          <w:sz w:val="24"/>
          <w:szCs w:val="24"/>
        </w:rPr>
        <w:t xml:space="preserve"> for reasons that are deemed serious in nature.  In such circumstances no plan for improvement will be executed.</w:t>
      </w:r>
    </w:p>
    <w:p w14:paraId="524C74FE" w14:textId="77777777" w:rsidR="00653FE8" w:rsidRPr="00CF1022" w:rsidRDefault="00653FE8" w:rsidP="00F84AE5">
      <w:pPr>
        <w:rPr>
          <w:rFonts w:asciiTheme="majorHAnsi" w:hAnsiTheme="majorHAnsi"/>
          <w:color w:val="000000"/>
          <w:sz w:val="24"/>
          <w:szCs w:val="24"/>
        </w:rPr>
      </w:pPr>
    </w:p>
    <w:p w14:paraId="5A3119CD" w14:textId="7F01884D" w:rsidR="00653FE8" w:rsidRPr="00CF1022" w:rsidRDefault="00653FE8" w:rsidP="00653FE8">
      <w:pPr>
        <w:ind w:left="90"/>
        <w:rPr>
          <w:rFonts w:asciiTheme="majorHAnsi" w:hAnsiTheme="majorHAnsi"/>
          <w:color w:val="000000"/>
          <w:sz w:val="24"/>
          <w:szCs w:val="24"/>
        </w:rPr>
      </w:pPr>
      <w:r w:rsidRPr="00CF1022">
        <w:rPr>
          <w:rFonts w:asciiTheme="majorHAnsi" w:hAnsiTheme="majorHAnsi"/>
          <w:color w:val="000000"/>
          <w:sz w:val="24"/>
          <w:szCs w:val="24"/>
        </w:rPr>
        <w:t xml:space="preserve">A </w:t>
      </w:r>
      <w:r w:rsidR="00F84AE5" w:rsidRPr="00CF1022">
        <w:rPr>
          <w:rFonts w:asciiTheme="majorHAnsi" w:hAnsiTheme="majorHAnsi"/>
          <w:color w:val="000000"/>
          <w:sz w:val="24"/>
          <w:szCs w:val="24"/>
        </w:rPr>
        <w:t>teacher candidate</w:t>
      </w:r>
      <w:r w:rsidRPr="00CF1022">
        <w:rPr>
          <w:rFonts w:asciiTheme="majorHAnsi" w:hAnsiTheme="majorHAnsi"/>
          <w:color w:val="000000"/>
          <w:sz w:val="24"/>
          <w:szCs w:val="24"/>
        </w:rPr>
        <w:t xml:space="preserve"> whose placement is ended by the P12 school, or the USI Office of Clinical Experience will not be placed in a different school/grade level for the remainder of the semester.</w:t>
      </w:r>
    </w:p>
    <w:p w14:paraId="78EE3E95" w14:textId="77777777" w:rsidR="000F3F6C" w:rsidRDefault="000F3F6C" w:rsidP="00F84AE5"/>
    <w:p w14:paraId="285D2684" w14:textId="77777777" w:rsidR="00CF1022" w:rsidRDefault="00CF1022" w:rsidP="00F84AE5"/>
    <w:p w14:paraId="15F5049D" w14:textId="77777777" w:rsidR="000F3F6C" w:rsidRDefault="000F3F6C" w:rsidP="000F3F6C">
      <w:pPr>
        <w:pStyle w:val="Heading1"/>
        <w:spacing w:before="77" w:line="281" w:lineRule="exact"/>
        <w:jc w:val="both"/>
      </w:pPr>
      <w:r>
        <w:rPr>
          <w:u w:val="single"/>
        </w:rPr>
        <w:t>END OF TERM PROCEDURES</w:t>
      </w:r>
    </w:p>
    <w:p w14:paraId="2F2E614D" w14:textId="2A15F353" w:rsidR="000F3F6C" w:rsidRDefault="000F3F6C" w:rsidP="0052557B">
      <w:pPr>
        <w:pStyle w:val="BodyText"/>
        <w:ind w:left="100" w:right="146"/>
        <w:jc w:val="both"/>
      </w:pPr>
      <w:r>
        <w:t xml:space="preserve">The teacher candidate will be required to complete the Teacher Candidate Clinical Experience Reflection in </w:t>
      </w:r>
      <w:r w:rsidR="00255CCC">
        <w:t xml:space="preserve">EDUC 242, </w:t>
      </w:r>
      <w:r w:rsidR="002D176D">
        <w:t xml:space="preserve">EDUC 255, </w:t>
      </w:r>
      <w:r w:rsidR="009128CD">
        <w:t>EDUC 261,</w:t>
      </w:r>
      <w:r w:rsidR="002578FF">
        <w:t xml:space="preserve"> </w:t>
      </w:r>
      <w:r>
        <w:t xml:space="preserve">EDUC 283, EDUC 292, </w:t>
      </w:r>
      <w:r w:rsidR="0024005D">
        <w:t xml:space="preserve">HIST 287, </w:t>
      </w:r>
      <w:r>
        <w:t xml:space="preserve">EDUC 354, EDUC 355, </w:t>
      </w:r>
      <w:r w:rsidR="0052557B">
        <w:t xml:space="preserve">EDUC 356, </w:t>
      </w:r>
      <w:r>
        <w:t>EDUC 382, EDUC 384,</w:t>
      </w:r>
      <w:r w:rsidR="0052557B">
        <w:t xml:space="preserve"> </w:t>
      </w:r>
      <w:r w:rsidR="002578FF">
        <w:t xml:space="preserve">EDUC 398, </w:t>
      </w:r>
      <w:r w:rsidR="00AE04CE">
        <w:t>E</w:t>
      </w:r>
      <w:r>
        <w:t>DUC 421,</w:t>
      </w:r>
      <w:r w:rsidR="000F3E29">
        <w:t xml:space="preserve"> </w:t>
      </w:r>
      <w:r>
        <w:t>EDUC 422</w:t>
      </w:r>
      <w:r w:rsidR="00D1147B">
        <w:t xml:space="preserve"> and MATH 393</w:t>
      </w:r>
      <w:r>
        <w:t xml:space="preserve">. In addition, all </w:t>
      </w:r>
      <w:r w:rsidR="0023655C" w:rsidRPr="009352CA">
        <w:rPr>
          <w:b/>
          <w:bCs/>
          <w:color w:val="00B050"/>
        </w:rPr>
        <w:t xml:space="preserve">Green </w:t>
      </w:r>
      <w:r w:rsidRPr="009352CA">
        <w:rPr>
          <w:b/>
          <w:bCs/>
          <w:color w:val="00B050"/>
        </w:rPr>
        <w:t>Time Sheets</w:t>
      </w:r>
      <w:r>
        <w:t xml:space="preserve"> need to be completed and submitted to the university instructor. Students will be assessed by the site coordinator or classroom teachers at the end of the clinical practice.</w:t>
      </w:r>
    </w:p>
    <w:p w14:paraId="2185CCA3" w14:textId="77777777" w:rsidR="00624AFA" w:rsidRDefault="00624AFA" w:rsidP="00624AFA">
      <w:pPr>
        <w:sectPr w:rsidR="00624AFA">
          <w:pgSz w:w="12240" w:h="15840"/>
          <w:pgMar w:top="920" w:right="1220" w:bottom="1260" w:left="1220" w:header="0" w:footer="1060" w:gutter="0"/>
          <w:cols w:space="720"/>
        </w:sectPr>
      </w:pPr>
    </w:p>
    <w:p w14:paraId="05B42008" w14:textId="77777777" w:rsidR="00DE36C7" w:rsidRDefault="00DE36C7" w:rsidP="00DE36C7">
      <w:pPr>
        <w:spacing w:before="101"/>
        <w:ind w:left="3421" w:right="3815"/>
        <w:jc w:val="center"/>
        <w:rPr>
          <w:b/>
          <w:sz w:val="40"/>
          <w:u w:val="thick"/>
        </w:rPr>
      </w:pPr>
    </w:p>
    <w:p w14:paraId="76038E40" w14:textId="0175225E" w:rsidR="00DE36C7" w:rsidRDefault="00DE36C7" w:rsidP="00DE36C7">
      <w:pPr>
        <w:spacing w:before="101"/>
        <w:ind w:left="3421" w:right="3815"/>
        <w:jc w:val="center"/>
        <w:rPr>
          <w:b/>
          <w:sz w:val="40"/>
        </w:rPr>
      </w:pPr>
      <w:r>
        <w:rPr>
          <w:b/>
          <w:sz w:val="40"/>
          <w:u w:val="thick"/>
        </w:rPr>
        <w:t>APPENDIX</w:t>
      </w:r>
    </w:p>
    <w:p w14:paraId="28D8B9D7" w14:textId="3723AFF9" w:rsidR="00624AFA" w:rsidRDefault="00624AFA" w:rsidP="00624AFA">
      <w:pPr>
        <w:sectPr w:rsidR="00624AFA">
          <w:pgSz w:w="12240" w:h="15840"/>
          <w:pgMar w:top="920" w:right="1220" w:bottom="1260" w:left="1220" w:header="0" w:footer="1060" w:gutter="0"/>
          <w:cols w:space="720"/>
        </w:sectPr>
      </w:pPr>
    </w:p>
    <w:p w14:paraId="2EE3EE16" w14:textId="77777777" w:rsidR="00626144" w:rsidRDefault="00626144" w:rsidP="00626144">
      <w:pPr>
        <w:pStyle w:val="Heading1"/>
        <w:spacing w:before="76"/>
        <w:ind w:left="2499" w:right="2695"/>
        <w:jc w:val="center"/>
      </w:pPr>
      <w:r>
        <w:t>CLINICAL EXPERIENCE DESCRIPTION BY PROGRAM</w:t>
      </w:r>
    </w:p>
    <w:p w14:paraId="79318EB7" w14:textId="77777777" w:rsidR="00626144" w:rsidRDefault="00626144" w:rsidP="00626144">
      <w:pPr>
        <w:ind w:left="2497" w:right="2695"/>
        <w:jc w:val="center"/>
        <w:rPr>
          <w:b/>
          <w:sz w:val="24"/>
        </w:rPr>
      </w:pPr>
      <w:r>
        <w:rPr>
          <w:b/>
          <w:sz w:val="24"/>
        </w:rPr>
        <w:t>Early Childhood Education – Exploration Phase</w:t>
      </w:r>
    </w:p>
    <w:p w14:paraId="7D3D02AE" w14:textId="77777777" w:rsidR="00626144" w:rsidRDefault="00626144" w:rsidP="00626144">
      <w:pPr>
        <w:pStyle w:val="BodyText"/>
        <w:spacing w:before="1"/>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626144" w14:paraId="214ABB39" w14:textId="77777777" w:rsidTr="00F201AD">
        <w:trPr>
          <w:trHeight w:hRule="exact" w:val="290"/>
        </w:trPr>
        <w:tc>
          <w:tcPr>
            <w:tcW w:w="10442" w:type="dxa"/>
          </w:tcPr>
          <w:p w14:paraId="289CC553" w14:textId="77777777" w:rsidR="00626144" w:rsidRDefault="00626144" w:rsidP="00F201AD">
            <w:pPr>
              <w:pStyle w:val="TableParagraph"/>
              <w:ind w:left="2203"/>
              <w:rPr>
                <w:b/>
                <w:sz w:val="24"/>
              </w:rPr>
            </w:pPr>
            <w:r>
              <w:rPr>
                <w:b/>
                <w:sz w:val="24"/>
              </w:rPr>
              <w:t>EDUC 242 – Growth and Development: Early Childhood</w:t>
            </w:r>
          </w:p>
        </w:tc>
      </w:tr>
      <w:tr w:rsidR="00626144" w14:paraId="54ACD629" w14:textId="77777777" w:rsidTr="00F201AD">
        <w:trPr>
          <w:trHeight w:hRule="exact" w:val="10840"/>
        </w:trPr>
        <w:tc>
          <w:tcPr>
            <w:tcW w:w="10442" w:type="dxa"/>
          </w:tcPr>
          <w:p w14:paraId="4AFD4AC7" w14:textId="77777777" w:rsidR="00626144" w:rsidRDefault="00626144" w:rsidP="00F201AD">
            <w:pPr>
              <w:pStyle w:val="TableParagraph"/>
              <w:spacing w:before="1"/>
              <w:ind w:left="0"/>
              <w:rPr>
                <w:b/>
                <w:sz w:val="24"/>
              </w:rPr>
            </w:pPr>
          </w:p>
          <w:p w14:paraId="722AA2A9" w14:textId="77777777" w:rsidR="00626144" w:rsidRDefault="00626144" w:rsidP="00F201AD">
            <w:pPr>
              <w:pStyle w:val="TableParagraph"/>
              <w:spacing w:line="281" w:lineRule="exact"/>
              <w:ind w:left="103"/>
              <w:rPr>
                <w:b/>
                <w:sz w:val="24"/>
              </w:rPr>
            </w:pPr>
            <w:r>
              <w:rPr>
                <w:b/>
                <w:sz w:val="24"/>
              </w:rPr>
              <w:t>Course requirements prior to clinical practice:</w:t>
            </w:r>
          </w:p>
          <w:p w14:paraId="68AF1C96" w14:textId="77777777" w:rsidR="00626144" w:rsidRDefault="00626144" w:rsidP="00F201AD">
            <w:pPr>
              <w:pStyle w:val="TableParagraph"/>
              <w:spacing w:line="281" w:lineRule="exact"/>
              <w:ind w:left="103"/>
              <w:rPr>
                <w:sz w:val="24"/>
              </w:rPr>
            </w:pPr>
            <w:r>
              <w:rPr>
                <w:sz w:val="24"/>
              </w:rPr>
              <w:t>Tk20 Access</w:t>
            </w:r>
          </w:p>
          <w:p w14:paraId="20E8959D" w14:textId="77777777" w:rsidR="00626144" w:rsidRDefault="00626144" w:rsidP="00F201AD">
            <w:pPr>
              <w:pStyle w:val="TableParagraph"/>
              <w:ind w:left="103" w:right="-74"/>
              <w:rPr>
                <w:sz w:val="24"/>
              </w:rPr>
            </w:pPr>
            <w:r>
              <w:rPr>
                <w:sz w:val="24"/>
              </w:rPr>
              <w:t>CastleBranch® National Background Check (3 years) Indiana Expanded Child Protection Index Check Consent for Release of Information and Self-Disclosure Form (each semester)</w:t>
            </w:r>
          </w:p>
          <w:p w14:paraId="15C069D3" w14:textId="77777777" w:rsidR="00626144" w:rsidRDefault="00626144" w:rsidP="00F201AD">
            <w:pPr>
              <w:pStyle w:val="TableParagraph"/>
              <w:spacing w:before="1" w:line="258" w:lineRule="exact"/>
              <w:ind w:left="103"/>
            </w:pPr>
            <w:r>
              <w:t>FERPA Certified</w:t>
            </w:r>
          </w:p>
          <w:p w14:paraId="11A88990" w14:textId="77777777" w:rsidR="00626144" w:rsidRDefault="00626144" w:rsidP="00F201AD">
            <w:pPr>
              <w:pStyle w:val="TableParagraph"/>
              <w:ind w:left="103" w:right="6397"/>
              <w:rPr>
                <w:sz w:val="24"/>
              </w:rPr>
            </w:pPr>
            <w:r>
              <w:rPr>
                <w:sz w:val="24"/>
              </w:rPr>
              <w:t>Fingerprinting (more than 7 hrs./mo.) USI Photo ID Badge</w:t>
            </w:r>
          </w:p>
          <w:p w14:paraId="09B21ED9" w14:textId="77777777" w:rsidR="00626144" w:rsidRDefault="00626144" w:rsidP="00F201AD">
            <w:pPr>
              <w:pStyle w:val="TableParagraph"/>
              <w:spacing w:before="2"/>
              <w:ind w:left="103" w:right="234"/>
              <w:rPr>
                <w:sz w:val="24"/>
              </w:rPr>
            </w:pPr>
            <w:r>
              <w:rPr>
                <w:sz w:val="24"/>
              </w:rPr>
              <w:t>Read the Clinical Practice Handbook, sign and submit the signature page once each academic year Review the USI Disposition Inventory, sign and submit the Disposition Commitment Page, complete the USI Disposition Self-Inventory, sign and submit prior to beginning clinical experience</w:t>
            </w:r>
          </w:p>
          <w:p w14:paraId="115633E4" w14:textId="77777777" w:rsidR="00626144" w:rsidRDefault="00626144" w:rsidP="00F201AD">
            <w:pPr>
              <w:pStyle w:val="TableParagraph"/>
              <w:spacing w:before="1"/>
              <w:ind w:left="0"/>
              <w:rPr>
                <w:b/>
                <w:sz w:val="24"/>
              </w:rPr>
            </w:pPr>
          </w:p>
          <w:p w14:paraId="33116920" w14:textId="77777777" w:rsidR="00626144" w:rsidRDefault="00626144" w:rsidP="00F201AD">
            <w:pPr>
              <w:pStyle w:val="TableParagraph"/>
              <w:ind w:left="103"/>
              <w:rPr>
                <w:b/>
                <w:sz w:val="24"/>
              </w:rPr>
            </w:pPr>
            <w:r>
              <w:rPr>
                <w:b/>
                <w:sz w:val="24"/>
              </w:rPr>
              <w:t>Clinical practice expectations:</w:t>
            </w:r>
          </w:p>
          <w:p w14:paraId="3DFACC6A" w14:textId="59153A6D" w:rsidR="00626144" w:rsidRDefault="00581846" w:rsidP="00F201AD">
            <w:pPr>
              <w:pStyle w:val="TableParagraph"/>
              <w:numPr>
                <w:ilvl w:val="0"/>
                <w:numId w:val="31"/>
              </w:numPr>
              <w:tabs>
                <w:tab w:val="left" w:pos="823"/>
                <w:tab w:val="left" w:pos="824"/>
              </w:tabs>
              <w:spacing w:line="294" w:lineRule="exact"/>
              <w:rPr>
                <w:sz w:val="24"/>
              </w:rPr>
            </w:pPr>
            <w:r>
              <w:rPr>
                <w:sz w:val="24"/>
              </w:rPr>
              <w:t>2</w:t>
            </w:r>
            <w:r w:rsidR="00626144">
              <w:rPr>
                <w:sz w:val="24"/>
              </w:rPr>
              <w:t>0 one-hour observation visits at an assigned</w:t>
            </w:r>
            <w:r w:rsidR="00626144">
              <w:rPr>
                <w:spacing w:val="-18"/>
                <w:sz w:val="24"/>
              </w:rPr>
              <w:t xml:space="preserve"> </w:t>
            </w:r>
            <w:r w:rsidR="00626144">
              <w:rPr>
                <w:sz w:val="24"/>
              </w:rPr>
              <w:t>school</w:t>
            </w:r>
          </w:p>
          <w:p w14:paraId="5980C58A" w14:textId="77777777" w:rsidR="00626144" w:rsidRDefault="00626144" w:rsidP="00F201AD">
            <w:pPr>
              <w:pStyle w:val="TableParagraph"/>
              <w:numPr>
                <w:ilvl w:val="0"/>
                <w:numId w:val="31"/>
              </w:numPr>
              <w:tabs>
                <w:tab w:val="left" w:pos="823"/>
                <w:tab w:val="left" w:pos="824"/>
              </w:tabs>
              <w:spacing w:line="294" w:lineRule="exact"/>
              <w:rPr>
                <w:sz w:val="24"/>
              </w:rPr>
            </w:pPr>
            <w:r>
              <w:rPr>
                <w:sz w:val="24"/>
              </w:rPr>
              <w:t>Observe children regarding their development and</w:t>
            </w:r>
            <w:r>
              <w:rPr>
                <w:spacing w:val="-21"/>
                <w:sz w:val="24"/>
              </w:rPr>
              <w:t xml:space="preserve"> </w:t>
            </w:r>
            <w:r>
              <w:rPr>
                <w:sz w:val="24"/>
              </w:rPr>
              <w:t>learning</w:t>
            </w:r>
          </w:p>
          <w:p w14:paraId="3C272077" w14:textId="77777777" w:rsidR="00626144" w:rsidRDefault="00626144" w:rsidP="00F201AD">
            <w:pPr>
              <w:pStyle w:val="TableParagraph"/>
              <w:numPr>
                <w:ilvl w:val="0"/>
                <w:numId w:val="31"/>
              </w:numPr>
              <w:tabs>
                <w:tab w:val="left" w:pos="823"/>
                <w:tab w:val="left" w:pos="824"/>
              </w:tabs>
              <w:spacing w:before="1"/>
              <w:rPr>
                <w:sz w:val="24"/>
              </w:rPr>
            </w:pPr>
            <w:r>
              <w:rPr>
                <w:sz w:val="24"/>
              </w:rPr>
              <w:t>Conduct multiple tasks to understand developmental</w:t>
            </w:r>
            <w:r>
              <w:rPr>
                <w:spacing w:val="-17"/>
                <w:sz w:val="24"/>
              </w:rPr>
              <w:t xml:space="preserve"> </w:t>
            </w:r>
            <w:r>
              <w:rPr>
                <w:sz w:val="24"/>
              </w:rPr>
              <w:t>theories</w:t>
            </w:r>
          </w:p>
          <w:p w14:paraId="44154D32" w14:textId="77777777" w:rsidR="00626144" w:rsidRDefault="00626144" w:rsidP="00F201AD">
            <w:pPr>
              <w:pStyle w:val="TableParagraph"/>
              <w:numPr>
                <w:ilvl w:val="0"/>
                <w:numId w:val="31"/>
              </w:numPr>
              <w:tabs>
                <w:tab w:val="left" w:pos="823"/>
                <w:tab w:val="left" w:pos="824"/>
              </w:tabs>
              <w:spacing w:before="1"/>
              <w:rPr>
                <w:sz w:val="24"/>
              </w:rPr>
            </w:pPr>
            <w:r>
              <w:rPr>
                <w:sz w:val="24"/>
              </w:rPr>
              <w:t>Collect artifacts that indicate children’s growth and</w:t>
            </w:r>
            <w:r>
              <w:rPr>
                <w:spacing w:val="-16"/>
                <w:sz w:val="24"/>
              </w:rPr>
              <w:t xml:space="preserve"> </w:t>
            </w:r>
            <w:r>
              <w:rPr>
                <w:sz w:val="24"/>
              </w:rPr>
              <w:t>learning</w:t>
            </w:r>
          </w:p>
          <w:p w14:paraId="003F5A73" w14:textId="77777777" w:rsidR="00626144" w:rsidRDefault="00626144" w:rsidP="00F201AD">
            <w:pPr>
              <w:pStyle w:val="TableParagraph"/>
              <w:spacing w:before="10"/>
              <w:ind w:left="0"/>
              <w:rPr>
                <w:b/>
                <w:sz w:val="23"/>
              </w:rPr>
            </w:pPr>
          </w:p>
          <w:p w14:paraId="197D94BE" w14:textId="77777777" w:rsidR="00626144" w:rsidRDefault="00626144" w:rsidP="00F201AD">
            <w:pPr>
              <w:pStyle w:val="TableParagraph"/>
              <w:ind w:left="103"/>
              <w:rPr>
                <w:sz w:val="24"/>
              </w:rPr>
            </w:pPr>
            <w:r>
              <w:rPr>
                <w:b/>
                <w:sz w:val="24"/>
              </w:rPr>
              <w:t xml:space="preserve">Assignments:  </w:t>
            </w:r>
            <w:r>
              <w:rPr>
                <w:sz w:val="24"/>
              </w:rPr>
              <w:t>Case Study Portfolio</w:t>
            </w:r>
          </w:p>
          <w:p w14:paraId="01C001E3" w14:textId="77777777" w:rsidR="00626144" w:rsidRDefault="00626144" w:rsidP="00F201AD">
            <w:pPr>
              <w:pStyle w:val="TableParagraph"/>
              <w:ind w:left="0"/>
              <w:rPr>
                <w:b/>
                <w:sz w:val="24"/>
              </w:rPr>
            </w:pPr>
          </w:p>
          <w:p w14:paraId="3E152089" w14:textId="77777777" w:rsidR="00626144" w:rsidRDefault="00626144" w:rsidP="00F201AD">
            <w:pPr>
              <w:pStyle w:val="TableParagraph"/>
              <w:ind w:left="103"/>
              <w:rPr>
                <w:sz w:val="24"/>
              </w:rPr>
            </w:pPr>
            <w:r>
              <w:rPr>
                <w:b/>
                <w:sz w:val="24"/>
              </w:rPr>
              <w:t>Course Grade</w:t>
            </w:r>
            <w:r>
              <w:rPr>
                <w:sz w:val="24"/>
              </w:rPr>
              <w:t>:  Case Study Portfolio counts for 30% of the course grade</w:t>
            </w:r>
          </w:p>
          <w:p w14:paraId="4B8E0736" w14:textId="77777777" w:rsidR="00626144" w:rsidRDefault="00626144" w:rsidP="00F201AD">
            <w:pPr>
              <w:pStyle w:val="TableParagraph"/>
              <w:spacing w:before="9"/>
              <w:ind w:left="0"/>
              <w:rPr>
                <w:b/>
                <w:sz w:val="23"/>
              </w:rPr>
            </w:pPr>
          </w:p>
          <w:p w14:paraId="22B784B3" w14:textId="77777777" w:rsidR="00626144" w:rsidRDefault="00626144" w:rsidP="00F201AD">
            <w:pPr>
              <w:pStyle w:val="TableParagraph"/>
              <w:spacing w:before="1"/>
              <w:ind w:left="103"/>
              <w:rPr>
                <w:b/>
                <w:sz w:val="24"/>
              </w:rPr>
            </w:pPr>
            <w:r>
              <w:rPr>
                <w:b/>
                <w:sz w:val="24"/>
              </w:rPr>
              <w:t>Role of USI Instructor:</w:t>
            </w:r>
          </w:p>
          <w:p w14:paraId="756A97F2" w14:textId="72E81911" w:rsidR="00626144" w:rsidRDefault="009F3760" w:rsidP="00F201AD">
            <w:pPr>
              <w:pStyle w:val="TableParagraph"/>
              <w:numPr>
                <w:ilvl w:val="0"/>
                <w:numId w:val="31"/>
              </w:numPr>
              <w:tabs>
                <w:tab w:val="left" w:pos="823"/>
                <w:tab w:val="left" w:pos="824"/>
              </w:tabs>
              <w:rPr>
                <w:sz w:val="24"/>
              </w:rPr>
            </w:pPr>
            <w:r>
              <w:rPr>
                <w:sz w:val="24"/>
              </w:rPr>
              <w:t>p</w:t>
            </w:r>
            <w:r w:rsidR="00626144">
              <w:rPr>
                <w:sz w:val="24"/>
              </w:rPr>
              <w:t>rovide</w:t>
            </w:r>
            <w:r>
              <w:rPr>
                <w:sz w:val="24"/>
              </w:rPr>
              <w:t>s</w:t>
            </w:r>
            <w:r w:rsidR="00626144">
              <w:rPr>
                <w:sz w:val="24"/>
              </w:rPr>
              <w:t xml:space="preserve"> knowledge and tools to be used in the clinical</w:t>
            </w:r>
            <w:r w:rsidR="00626144">
              <w:rPr>
                <w:spacing w:val="-22"/>
                <w:sz w:val="24"/>
              </w:rPr>
              <w:t xml:space="preserve"> </w:t>
            </w:r>
            <w:r w:rsidR="00626144">
              <w:rPr>
                <w:sz w:val="24"/>
              </w:rPr>
              <w:t>experience</w:t>
            </w:r>
          </w:p>
          <w:p w14:paraId="155425B7" w14:textId="03960C6D" w:rsidR="00626144" w:rsidRDefault="009F3760" w:rsidP="00F201AD">
            <w:pPr>
              <w:pStyle w:val="TableParagraph"/>
              <w:numPr>
                <w:ilvl w:val="0"/>
                <w:numId w:val="31"/>
              </w:numPr>
              <w:tabs>
                <w:tab w:val="left" w:pos="823"/>
                <w:tab w:val="left" w:pos="824"/>
              </w:tabs>
              <w:rPr>
                <w:sz w:val="24"/>
              </w:rPr>
            </w:pPr>
            <w:r>
              <w:rPr>
                <w:sz w:val="24"/>
              </w:rPr>
              <w:t>p</w:t>
            </w:r>
            <w:r w:rsidR="00626144">
              <w:rPr>
                <w:sz w:val="24"/>
              </w:rPr>
              <w:t>rovide</w:t>
            </w:r>
            <w:r>
              <w:rPr>
                <w:sz w:val="24"/>
              </w:rPr>
              <w:t>s</w:t>
            </w:r>
            <w:r w:rsidR="00626144">
              <w:rPr>
                <w:sz w:val="24"/>
              </w:rPr>
              <w:t xml:space="preserve"> in class guidance on Case</w:t>
            </w:r>
            <w:r w:rsidR="00626144">
              <w:rPr>
                <w:spacing w:val="-10"/>
                <w:sz w:val="24"/>
              </w:rPr>
              <w:t xml:space="preserve"> </w:t>
            </w:r>
            <w:r w:rsidR="00626144">
              <w:rPr>
                <w:sz w:val="24"/>
              </w:rPr>
              <w:t>Study</w:t>
            </w:r>
          </w:p>
          <w:p w14:paraId="58378843" w14:textId="42EB517D" w:rsidR="00626144" w:rsidRDefault="009F3760" w:rsidP="00F201AD">
            <w:pPr>
              <w:pStyle w:val="TableParagraph"/>
              <w:numPr>
                <w:ilvl w:val="0"/>
                <w:numId w:val="31"/>
              </w:numPr>
              <w:tabs>
                <w:tab w:val="left" w:pos="823"/>
                <w:tab w:val="left" w:pos="824"/>
              </w:tabs>
              <w:spacing w:line="294" w:lineRule="exact"/>
              <w:rPr>
                <w:sz w:val="24"/>
              </w:rPr>
            </w:pPr>
            <w:r>
              <w:rPr>
                <w:sz w:val="24"/>
              </w:rPr>
              <w:t>e</w:t>
            </w:r>
            <w:r w:rsidR="00626144">
              <w:rPr>
                <w:sz w:val="24"/>
              </w:rPr>
              <w:t>valuate</w:t>
            </w:r>
            <w:r>
              <w:rPr>
                <w:sz w:val="24"/>
              </w:rPr>
              <w:t>s</w:t>
            </w:r>
            <w:r w:rsidR="00626144">
              <w:rPr>
                <w:sz w:val="24"/>
              </w:rPr>
              <w:t xml:space="preserve"> Case Study</w:t>
            </w:r>
            <w:r w:rsidR="00626144">
              <w:rPr>
                <w:spacing w:val="-19"/>
                <w:sz w:val="24"/>
              </w:rPr>
              <w:t xml:space="preserve"> </w:t>
            </w:r>
            <w:r w:rsidR="00626144">
              <w:rPr>
                <w:sz w:val="24"/>
              </w:rPr>
              <w:t>Portfolio</w:t>
            </w:r>
          </w:p>
          <w:p w14:paraId="657367AD" w14:textId="78B5CC81" w:rsidR="00626144" w:rsidRDefault="009F3760" w:rsidP="00F201AD">
            <w:pPr>
              <w:pStyle w:val="TableParagraph"/>
              <w:numPr>
                <w:ilvl w:val="0"/>
                <w:numId w:val="31"/>
              </w:numPr>
              <w:tabs>
                <w:tab w:val="left" w:pos="823"/>
                <w:tab w:val="left" w:pos="824"/>
              </w:tabs>
              <w:spacing w:line="294" w:lineRule="exact"/>
              <w:rPr>
                <w:sz w:val="24"/>
              </w:rPr>
            </w:pPr>
            <w:r>
              <w:rPr>
                <w:sz w:val="24"/>
              </w:rPr>
              <w:t>v</w:t>
            </w:r>
            <w:r w:rsidR="00626144">
              <w:rPr>
                <w:sz w:val="24"/>
              </w:rPr>
              <w:t>isit</w:t>
            </w:r>
            <w:r>
              <w:rPr>
                <w:sz w:val="24"/>
              </w:rPr>
              <w:t>s</w:t>
            </w:r>
            <w:r w:rsidR="00626144">
              <w:rPr>
                <w:sz w:val="24"/>
              </w:rPr>
              <w:t xml:space="preserve"> the teacher candidate during the clinical</w:t>
            </w:r>
            <w:r w:rsidR="00626144">
              <w:rPr>
                <w:spacing w:val="-18"/>
                <w:sz w:val="24"/>
              </w:rPr>
              <w:t xml:space="preserve"> </w:t>
            </w:r>
            <w:r w:rsidR="00626144">
              <w:rPr>
                <w:sz w:val="24"/>
              </w:rPr>
              <w:t>experience</w:t>
            </w:r>
          </w:p>
          <w:p w14:paraId="175D42EC" w14:textId="77777777" w:rsidR="00626144" w:rsidRDefault="00626144" w:rsidP="00F201AD">
            <w:pPr>
              <w:pStyle w:val="TableParagraph"/>
              <w:spacing w:before="11"/>
              <w:ind w:left="0"/>
              <w:rPr>
                <w:b/>
                <w:sz w:val="23"/>
              </w:rPr>
            </w:pPr>
          </w:p>
          <w:p w14:paraId="6FDD20DD" w14:textId="2218608B" w:rsidR="00626144" w:rsidRDefault="00626144" w:rsidP="00F201AD">
            <w:pPr>
              <w:pStyle w:val="TableParagraph"/>
              <w:ind w:left="103"/>
              <w:rPr>
                <w:b/>
                <w:sz w:val="24"/>
              </w:rPr>
            </w:pPr>
            <w:r>
              <w:rPr>
                <w:b/>
                <w:sz w:val="24"/>
              </w:rPr>
              <w:t>Expectations of the mentor teacher:</w:t>
            </w:r>
          </w:p>
          <w:p w14:paraId="1142A2EB" w14:textId="7AA4CE45" w:rsidR="00626144" w:rsidRDefault="00626144" w:rsidP="00F201AD">
            <w:pPr>
              <w:pStyle w:val="TableParagraph"/>
              <w:numPr>
                <w:ilvl w:val="0"/>
                <w:numId w:val="31"/>
              </w:numPr>
              <w:tabs>
                <w:tab w:val="left" w:pos="823"/>
                <w:tab w:val="left" w:pos="824"/>
              </w:tabs>
              <w:ind w:right="250"/>
              <w:rPr>
                <w:sz w:val="24"/>
              </w:rPr>
            </w:pPr>
            <w:r>
              <w:rPr>
                <w:sz w:val="24"/>
              </w:rPr>
              <w:t>provides</w:t>
            </w:r>
            <w:r>
              <w:rPr>
                <w:spacing w:val="-4"/>
                <w:sz w:val="24"/>
              </w:rPr>
              <w:t xml:space="preserve"> </w:t>
            </w:r>
            <w:r>
              <w:rPr>
                <w:sz w:val="24"/>
              </w:rPr>
              <w:t>space</w:t>
            </w:r>
            <w:r>
              <w:rPr>
                <w:spacing w:val="-3"/>
                <w:sz w:val="24"/>
              </w:rPr>
              <w:t xml:space="preserve"> </w:t>
            </w:r>
            <w:r>
              <w:rPr>
                <w:sz w:val="24"/>
              </w:rPr>
              <w:t>and</w:t>
            </w:r>
            <w:r>
              <w:rPr>
                <w:spacing w:val="-2"/>
                <w:sz w:val="24"/>
              </w:rPr>
              <w:t xml:space="preserve"> </w:t>
            </w:r>
            <w:r>
              <w:rPr>
                <w:sz w:val="24"/>
              </w:rPr>
              <w:t>opportunities</w:t>
            </w:r>
            <w:r>
              <w:rPr>
                <w:spacing w:val="-4"/>
                <w:sz w:val="24"/>
              </w:rPr>
              <w:t xml:space="preserve"> </w:t>
            </w:r>
            <w:r>
              <w:rPr>
                <w:sz w:val="24"/>
              </w:rPr>
              <w:t>for</w:t>
            </w:r>
            <w:r>
              <w:rPr>
                <w:spacing w:val="-5"/>
                <w:sz w:val="24"/>
              </w:rPr>
              <w:t xml:space="preserve"> </w:t>
            </w:r>
            <w:r>
              <w:rPr>
                <w:sz w:val="24"/>
              </w:rPr>
              <w:t>teacher</w:t>
            </w:r>
            <w:r>
              <w:rPr>
                <w:spacing w:val="-3"/>
                <w:sz w:val="24"/>
              </w:rPr>
              <w:t xml:space="preserve"> </w:t>
            </w:r>
            <w:r>
              <w:rPr>
                <w:sz w:val="24"/>
              </w:rPr>
              <w:t>candidates</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the clinical</w:t>
            </w:r>
            <w:r>
              <w:rPr>
                <w:spacing w:val="-1"/>
                <w:sz w:val="24"/>
              </w:rPr>
              <w:t xml:space="preserve"> </w:t>
            </w:r>
            <w:r>
              <w:rPr>
                <w:sz w:val="24"/>
              </w:rPr>
              <w:t>experience</w:t>
            </w:r>
          </w:p>
          <w:p w14:paraId="4470C2C0" w14:textId="1F8A3729" w:rsidR="00626144" w:rsidRDefault="00626144" w:rsidP="00F201AD">
            <w:pPr>
              <w:pStyle w:val="TableParagraph"/>
              <w:numPr>
                <w:ilvl w:val="0"/>
                <w:numId w:val="31"/>
              </w:numPr>
              <w:tabs>
                <w:tab w:val="left" w:pos="823"/>
                <w:tab w:val="left" w:pos="824"/>
              </w:tabs>
              <w:ind w:right="473"/>
              <w:rPr>
                <w:sz w:val="24"/>
              </w:rPr>
            </w:pPr>
            <w:r>
              <w:rPr>
                <w:sz w:val="24"/>
              </w:rPr>
              <w:t>answers questions regarding the general developmental knowledge of the children in the</w:t>
            </w:r>
            <w:r>
              <w:rPr>
                <w:spacing w:val="-5"/>
                <w:sz w:val="24"/>
              </w:rPr>
              <w:t xml:space="preserve"> </w:t>
            </w:r>
            <w:r>
              <w:rPr>
                <w:sz w:val="24"/>
              </w:rPr>
              <w:t>class</w:t>
            </w:r>
          </w:p>
          <w:p w14:paraId="34EC0E20" w14:textId="1472F0BF" w:rsidR="00626144" w:rsidRDefault="00626144" w:rsidP="00F201AD">
            <w:pPr>
              <w:pStyle w:val="TableParagraph"/>
              <w:numPr>
                <w:ilvl w:val="0"/>
                <w:numId w:val="31"/>
              </w:numPr>
              <w:tabs>
                <w:tab w:val="left" w:pos="823"/>
                <w:tab w:val="left" w:pos="824"/>
              </w:tabs>
              <w:rPr>
                <w:sz w:val="24"/>
              </w:rPr>
            </w:pPr>
            <w:r>
              <w:rPr>
                <w:sz w:val="24"/>
              </w:rPr>
              <w:t>signs the timesheet for each</w:t>
            </w:r>
            <w:r>
              <w:rPr>
                <w:spacing w:val="-18"/>
                <w:sz w:val="24"/>
              </w:rPr>
              <w:t xml:space="preserve"> </w:t>
            </w:r>
            <w:r>
              <w:rPr>
                <w:sz w:val="24"/>
              </w:rPr>
              <w:t>visit</w:t>
            </w:r>
          </w:p>
          <w:p w14:paraId="5EE6BB50" w14:textId="29B563F1" w:rsidR="00626144" w:rsidRDefault="00626144" w:rsidP="00F201AD">
            <w:pPr>
              <w:pStyle w:val="TableParagraph"/>
              <w:numPr>
                <w:ilvl w:val="0"/>
                <w:numId w:val="31"/>
              </w:numPr>
              <w:tabs>
                <w:tab w:val="left" w:pos="823"/>
                <w:tab w:val="left" w:pos="824"/>
              </w:tabs>
              <w:ind w:right="159"/>
              <w:rPr>
                <w:sz w:val="24"/>
              </w:rPr>
            </w:pPr>
            <w:r>
              <w:rPr>
                <w:sz w:val="24"/>
              </w:rPr>
              <w:t>provide</w:t>
            </w:r>
            <w:r w:rsidR="009F3760">
              <w:rPr>
                <w:sz w:val="24"/>
              </w:rPr>
              <w:t>s</w:t>
            </w:r>
            <w:r>
              <w:rPr>
                <w:spacing w:val="-3"/>
                <w:sz w:val="24"/>
              </w:rPr>
              <w:t xml:space="preserve"> </w:t>
            </w:r>
            <w:r>
              <w:rPr>
                <w:sz w:val="24"/>
              </w:rPr>
              <w:t>consultation</w:t>
            </w:r>
            <w:r>
              <w:rPr>
                <w:spacing w:val="-4"/>
                <w:sz w:val="24"/>
              </w:rPr>
              <w:t xml:space="preserve"> </w:t>
            </w:r>
            <w:r>
              <w:rPr>
                <w:sz w:val="24"/>
              </w:rPr>
              <w:t>and</w:t>
            </w:r>
            <w:r>
              <w:rPr>
                <w:spacing w:val="-3"/>
                <w:sz w:val="24"/>
              </w:rPr>
              <w:t xml:space="preserve"> </w:t>
            </w:r>
            <w:r>
              <w:rPr>
                <w:sz w:val="24"/>
              </w:rPr>
              <w:t>allow</w:t>
            </w:r>
            <w:r w:rsidR="009F3760">
              <w:rPr>
                <w:sz w:val="24"/>
              </w:rPr>
              <w:t>s</w:t>
            </w:r>
            <w:r>
              <w:rPr>
                <w:spacing w:val="-5"/>
                <w:sz w:val="24"/>
              </w:rPr>
              <w:t xml:space="preserve"> </w:t>
            </w:r>
            <w:r>
              <w:rPr>
                <w:sz w:val="24"/>
              </w:rPr>
              <w:t>teacher</w:t>
            </w:r>
            <w:r>
              <w:rPr>
                <w:spacing w:val="-3"/>
                <w:sz w:val="24"/>
              </w:rPr>
              <w:t xml:space="preserve"> </w:t>
            </w:r>
            <w:r>
              <w:rPr>
                <w:sz w:val="24"/>
              </w:rPr>
              <w:t>candidates</w:t>
            </w:r>
            <w:r>
              <w:rPr>
                <w:spacing w:val="-5"/>
                <w:sz w:val="24"/>
              </w:rPr>
              <w:t xml:space="preserve"> </w:t>
            </w:r>
            <w:r>
              <w:rPr>
                <w:sz w:val="24"/>
              </w:rPr>
              <w:t>to</w:t>
            </w:r>
            <w:r>
              <w:rPr>
                <w:spacing w:val="-3"/>
                <w:sz w:val="24"/>
              </w:rPr>
              <w:t xml:space="preserve"> </w:t>
            </w:r>
            <w:r>
              <w:rPr>
                <w:sz w:val="24"/>
              </w:rPr>
              <w:t>collect</w:t>
            </w:r>
            <w:r>
              <w:rPr>
                <w:spacing w:val="-4"/>
                <w:sz w:val="24"/>
              </w:rPr>
              <w:t xml:space="preserve"> </w:t>
            </w:r>
            <w:r>
              <w:rPr>
                <w:sz w:val="24"/>
              </w:rPr>
              <w:t>artifacts</w:t>
            </w:r>
            <w:r>
              <w:rPr>
                <w:spacing w:val="-3"/>
                <w:sz w:val="24"/>
              </w:rPr>
              <w:t xml:space="preserve"> </w:t>
            </w:r>
            <w:r>
              <w:rPr>
                <w:sz w:val="24"/>
              </w:rPr>
              <w:t>for the completion of the case</w:t>
            </w:r>
            <w:r>
              <w:rPr>
                <w:spacing w:val="-10"/>
                <w:sz w:val="24"/>
              </w:rPr>
              <w:t xml:space="preserve"> </w:t>
            </w:r>
            <w:r>
              <w:rPr>
                <w:sz w:val="24"/>
              </w:rPr>
              <w:t>study</w:t>
            </w:r>
          </w:p>
        </w:tc>
      </w:tr>
    </w:tbl>
    <w:p w14:paraId="05A0C488" w14:textId="77777777" w:rsidR="00626144" w:rsidRDefault="00626144" w:rsidP="00626144">
      <w:pPr>
        <w:rPr>
          <w:sz w:val="24"/>
        </w:rPr>
        <w:sectPr w:rsidR="00626144">
          <w:footerReference w:type="default" r:id="rId14"/>
          <w:pgSz w:w="12240" w:h="15840"/>
          <w:pgMar w:top="920" w:right="600" w:bottom="1200" w:left="800" w:header="0" w:footer="1000" w:gutter="0"/>
          <w:pgNumType w:start="12"/>
          <w:cols w:space="720"/>
        </w:sectPr>
      </w:pPr>
    </w:p>
    <w:tbl>
      <w:tblPr>
        <w:tblpPr w:leftFromText="180" w:rightFromText="180" w:vertAnchor="page" w:horzAnchor="margin" w:tblpY="14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626144" w14:paraId="353E8D1D" w14:textId="77777777" w:rsidTr="00F201AD">
        <w:trPr>
          <w:trHeight w:hRule="exact" w:val="290"/>
        </w:trPr>
        <w:tc>
          <w:tcPr>
            <w:tcW w:w="10622" w:type="dxa"/>
          </w:tcPr>
          <w:p w14:paraId="03A03C86" w14:textId="77777777" w:rsidR="00626144" w:rsidRDefault="00626144" w:rsidP="00F201AD">
            <w:pPr>
              <w:pStyle w:val="TableParagraph"/>
              <w:spacing w:line="277" w:lineRule="exact"/>
              <w:ind w:left="3120"/>
              <w:rPr>
                <w:b/>
                <w:sz w:val="24"/>
              </w:rPr>
            </w:pPr>
            <w:r>
              <w:rPr>
                <w:b/>
                <w:sz w:val="24"/>
              </w:rPr>
              <w:t>EDUC 256 – Guidance of Young Children</w:t>
            </w:r>
          </w:p>
        </w:tc>
      </w:tr>
      <w:tr w:rsidR="00626144" w14:paraId="09426836" w14:textId="77777777" w:rsidTr="00F201AD">
        <w:trPr>
          <w:trHeight w:hRule="exact" w:val="7960"/>
        </w:trPr>
        <w:tc>
          <w:tcPr>
            <w:tcW w:w="10622" w:type="dxa"/>
          </w:tcPr>
          <w:p w14:paraId="3BB8605C" w14:textId="77777777" w:rsidR="00626144" w:rsidRDefault="00626144" w:rsidP="00F201AD">
            <w:pPr>
              <w:pStyle w:val="TableParagraph"/>
              <w:spacing w:before="9"/>
              <w:ind w:left="0"/>
              <w:rPr>
                <w:b/>
                <w:sz w:val="23"/>
              </w:rPr>
            </w:pPr>
          </w:p>
          <w:p w14:paraId="2B55868F" w14:textId="77777777" w:rsidR="00626144" w:rsidRDefault="00626144" w:rsidP="00F201AD">
            <w:pPr>
              <w:pStyle w:val="TableParagraph"/>
              <w:spacing w:before="1" w:line="281" w:lineRule="exact"/>
              <w:ind w:left="103"/>
              <w:rPr>
                <w:b/>
                <w:sz w:val="24"/>
              </w:rPr>
            </w:pPr>
            <w:r>
              <w:rPr>
                <w:b/>
                <w:sz w:val="24"/>
              </w:rPr>
              <w:t>Course requirements prior to clinical practice:</w:t>
            </w:r>
          </w:p>
          <w:p w14:paraId="0B17ED53" w14:textId="77777777" w:rsidR="00626144" w:rsidRDefault="00626144" w:rsidP="00F201AD">
            <w:pPr>
              <w:pStyle w:val="TableParagraph"/>
              <w:spacing w:line="281" w:lineRule="exact"/>
              <w:ind w:left="103"/>
              <w:rPr>
                <w:sz w:val="24"/>
              </w:rPr>
            </w:pPr>
            <w:r>
              <w:rPr>
                <w:sz w:val="24"/>
              </w:rPr>
              <w:t>Tk20 Access</w:t>
            </w:r>
          </w:p>
          <w:p w14:paraId="2FF846AB" w14:textId="77777777" w:rsidR="00626144" w:rsidRDefault="00626144" w:rsidP="00F201AD">
            <w:pPr>
              <w:pStyle w:val="TableParagraph"/>
              <w:ind w:left="103"/>
              <w:rPr>
                <w:sz w:val="24"/>
              </w:rPr>
            </w:pPr>
            <w:r>
              <w:rPr>
                <w:sz w:val="24"/>
              </w:rPr>
              <w:t>CastleBranch® National Background Check (3 years) Indiana Expanded Child Protection Index Check  Consent for Release of Information and Self-Disclosure Form (each semester)</w:t>
            </w:r>
          </w:p>
          <w:p w14:paraId="62BBECD4" w14:textId="77777777" w:rsidR="00626144" w:rsidRDefault="00626144" w:rsidP="00F201AD">
            <w:pPr>
              <w:pStyle w:val="TableParagraph"/>
              <w:spacing w:line="257" w:lineRule="exact"/>
              <w:ind w:left="103"/>
            </w:pPr>
            <w:r>
              <w:t>FERPA Certified</w:t>
            </w:r>
          </w:p>
          <w:p w14:paraId="5E7971A2" w14:textId="77777777" w:rsidR="00626144" w:rsidRDefault="00626144" w:rsidP="00F201AD">
            <w:pPr>
              <w:pStyle w:val="TableParagraph"/>
              <w:ind w:left="103" w:right="6577"/>
              <w:rPr>
                <w:sz w:val="24"/>
              </w:rPr>
            </w:pPr>
            <w:r>
              <w:rPr>
                <w:sz w:val="24"/>
              </w:rPr>
              <w:t>Fingerprinting (more than 7 hrs./mo.) USI Photo ID Badge</w:t>
            </w:r>
          </w:p>
          <w:p w14:paraId="74092DEA" w14:textId="77777777" w:rsidR="00626144" w:rsidRDefault="00626144" w:rsidP="00F201AD">
            <w:pPr>
              <w:pStyle w:val="TableParagraph"/>
              <w:spacing w:before="1" w:line="281" w:lineRule="exact"/>
              <w:ind w:left="103"/>
              <w:rPr>
                <w:sz w:val="24"/>
              </w:rPr>
            </w:pPr>
            <w:r>
              <w:rPr>
                <w:sz w:val="24"/>
              </w:rPr>
              <w:t>Read the Clinical Practice Handbook, sign and submit the signature page once each academic year</w:t>
            </w:r>
          </w:p>
          <w:p w14:paraId="1F335096" w14:textId="77777777" w:rsidR="00626144" w:rsidRDefault="00626144" w:rsidP="00F201AD">
            <w:pPr>
              <w:pStyle w:val="TableParagraph"/>
              <w:spacing w:before="11"/>
              <w:ind w:left="0"/>
              <w:rPr>
                <w:b/>
                <w:sz w:val="23"/>
              </w:rPr>
            </w:pPr>
          </w:p>
          <w:p w14:paraId="0EA75799" w14:textId="77777777" w:rsidR="00626144" w:rsidRDefault="00626144" w:rsidP="00F201AD">
            <w:pPr>
              <w:pStyle w:val="TableParagraph"/>
              <w:ind w:left="103"/>
              <w:rPr>
                <w:b/>
                <w:sz w:val="24"/>
              </w:rPr>
            </w:pPr>
            <w:r>
              <w:rPr>
                <w:b/>
                <w:sz w:val="24"/>
              </w:rPr>
              <w:t>Clinical practice expectations:</w:t>
            </w:r>
          </w:p>
          <w:p w14:paraId="44D83889" w14:textId="22815AB5" w:rsidR="00626144" w:rsidRDefault="00626144" w:rsidP="00F201AD">
            <w:pPr>
              <w:pStyle w:val="TableParagraph"/>
              <w:numPr>
                <w:ilvl w:val="0"/>
                <w:numId w:val="29"/>
              </w:numPr>
              <w:tabs>
                <w:tab w:val="left" w:pos="823"/>
                <w:tab w:val="left" w:pos="824"/>
              </w:tabs>
              <w:rPr>
                <w:sz w:val="24"/>
              </w:rPr>
            </w:pPr>
            <w:r>
              <w:rPr>
                <w:sz w:val="24"/>
              </w:rPr>
              <w:t>5 hours at an assigned</w:t>
            </w:r>
            <w:r>
              <w:rPr>
                <w:spacing w:val="-11"/>
                <w:sz w:val="24"/>
              </w:rPr>
              <w:t xml:space="preserve"> </w:t>
            </w:r>
            <w:r>
              <w:rPr>
                <w:sz w:val="24"/>
              </w:rPr>
              <w:t>school</w:t>
            </w:r>
          </w:p>
          <w:p w14:paraId="35FDC333" w14:textId="5781A945" w:rsidR="00626144" w:rsidRDefault="00626144" w:rsidP="00F201AD">
            <w:pPr>
              <w:pStyle w:val="TableParagraph"/>
              <w:numPr>
                <w:ilvl w:val="0"/>
                <w:numId w:val="29"/>
              </w:numPr>
              <w:tabs>
                <w:tab w:val="left" w:pos="823"/>
                <w:tab w:val="left" w:pos="824"/>
              </w:tabs>
              <w:rPr>
                <w:sz w:val="24"/>
              </w:rPr>
            </w:pPr>
            <w:r>
              <w:rPr>
                <w:sz w:val="24"/>
              </w:rPr>
              <w:t>Teacher candidates visit and observe the classroom</w:t>
            </w:r>
            <w:r>
              <w:rPr>
                <w:spacing w:val="-19"/>
                <w:sz w:val="24"/>
              </w:rPr>
              <w:t xml:space="preserve"> </w:t>
            </w:r>
            <w:r>
              <w:rPr>
                <w:sz w:val="24"/>
              </w:rPr>
              <w:t>atmosphere</w:t>
            </w:r>
          </w:p>
          <w:p w14:paraId="633656CA" w14:textId="77777777" w:rsidR="00626144" w:rsidRDefault="00626144" w:rsidP="00F201AD">
            <w:pPr>
              <w:pStyle w:val="TableParagraph"/>
              <w:numPr>
                <w:ilvl w:val="0"/>
                <w:numId w:val="29"/>
              </w:numPr>
              <w:tabs>
                <w:tab w:val="left" w:pos="823"/>
                <w:tab w:val="left" w:pos="824"/>
              </w:tabs>
              <w:rPr>
                <w:sz w:val="24"/>
              </w:rPr>
            </w:pPr>
            <w:r>
              <w:rPr>
                <w:sz w:val="24"/>
              </w:rPr>
              <w:t>Teacher candidates note an area of focus using a guidance</w:t>
            </w:r>
            <w:r>
              <w:rPr>
                <w:spacing w:val="-22"/>
                <w:sz w:val="24"/>
              </w:rPr>
              <w:t xml:space="preserve"> </w:t>
            </w:r>
            <w:r>
              <w:rPr>
                <w:sz w:val="24"/>
              </w:rPr>
              <w:t>plan</w:t>
            </w:r>
          </w:p>
          <w:p w14:paraId="36AC665D" w14:textId="77777777" w:rsidR="00626144" w:rsidRDefault="00626144" w:rsidP="00F201AD">
            <w:pPr>
              <w:pStyle w:val="TableParagraph"/>
              <w:numPr>
                <w:ilvl w:val="0"/>
                <w:numId w:val="29"/>
              </w:numPr>
              <w:tabs>
                <w:tab w:val="left" w:pos="823"/>
                <w:tab w:val="left" w:pos="824"/>
              </w:tabs>
              <w:rPr>
                <w:sz w:val="24"/>
              </w:rPr>
            </w:pPr>
            <w:r>
              <w:rPr>
                <w:sz w:val="24"/>
              </w:rPr>
              <w:t>Diagram the area, take notes, discuss the concern, and design a plan for</w:t>
            </w:r>
            <w:r>
              <w:rPr>
                <w:spacing w:val="-26"/>
                <w:sz w:val="24"/>
              </w:rPr>
              <w:t xml:space="preserve"> </w:t>
            </w:r>
            <w:r>
              <w:rPr>
                <w:sz w:val="24"/>
              </w:rPr>
              <w:t>improvement</w:t>
            </w:r>
          </w:p>
          <w:p w14:paraId="0EDFD59B" w14:textId="77777777" w:rsidR="00626144" w:rsidRDefault="00626144" w:rsidP="00F201AD">
            <w:pPr>
              <w:pStyle w:val="TableParagraph"/>
              <w:spacing w:before="10"/>
              <w:ind w:left="0"/>
              <w:rPr>
                <w:b/>
                <w:sz w:val="23"/>
              </w:rPr>
            </w:pPr>
          </w:p>
          <w:p w14:paraId="3C124A4A" w14:textId="77777777" w:rsidR="00626144" w:rsidRDefault="00626144" w:rsidP="00F201AD">
            <w:pPr>
              <w:pStyle w:val="TableParagraph"/>
              <w:ind w:left="103"/>
              <w:rPr>
                <w:sz w:val="24"/>
              </w:rPr>
            </w:pPr>
            <w:r>
              <w:rPr>
                <w:b/>
                <w:sz w:val="24"/>
              </w:rPr>
              <w:t xml:space="preserve">Assignments: </w:t>
            </w:r>
            <w:r>
              <w:rPr>
                <w:sz w:val="24"/>
              </w:rPr>
              <w:t>Course artifact – guidance plan</w:t>
            </w:r>
          </w:p>
          <w:p w14:paraId="24B8CE74" w14:textId="77777777" w:rsidR="00626144" w:rsidRDefault="00626144" w:rsidP="00F201AD">
            <w:pPr>
              <w:pStyle w:val="TableParagraph"/>
              <w:spacing w:before="10"/>
              <w:ind w:left="0"/>
              <w:rPr>
                <w:b/>
                <w:sz w:val="23"/>
              </w:rPr>
            </w:pPr>
          </w:p>
          <w:p w14:paraId="60D4FC40" w14:textId="77777777" w:rsidR="00626144" w:rsidRDefault="00626144" w:rsidP="00F201AD">
            <w:pPr>
              <w:pStyle w:val="TableParagraph"/>
              <w:ind w:left="103"/>
              <w:rPr>
                <w:b/>
                <w:sz w:val="24"/>
              </w:rPr>
            </w:pPr>
            <w:r>
              <w:rPr>
                <w:b/>
                <w:sz w:val="24"/>
              </w:rPr>
              <w:t>Course Grade:</w:t>
            </w:r>
          </w:p>
          <w:p w14:paraId="65DE015C" w14:textId="2C60D53A" w:rsidR="00626144" w:rsidRDefault="00272423" w:rsidP="00F201AD">
            <w:pPr>
              <w:pStyle w:val="TableParagraph"/>
              <w:numPr>
                <w:ilvl w:val="0"/>
                <w:numId w:val="29"/>
              </w:numPr>
              <w:tabs>
                <w:tab w:val="left" w:pos="823"/>
                <w:tab w:val="left" w:pos="824"/>
              </w:tabs>
              <w:rPr>
                <w:sz w:val="24"/>
              </w:rPr>
            </w:pPr>
            <w:r>
              <w:rPr>
                <w:sz w:val="24"/>
              </w:rPr>
              <w:t>d</w:t>
            </w:r>
            <w:r w:rsidR="00626144">
              <w:rPr>
                <w:sz w:val="24"/>
              </w:rPr>
              <w:t>ata collected during the clinical experience is used for the course</w:t>
            </w:r>
            <w:r w:rsidR="00626144">
              <w:rPr>
                <w:spacing w:val="-29"/>
                <w:sz w:val="24"/>
              </w:rPr>
              <w:t xml:space="preserve"> </w:t>
            </w:r>
            <w:r w:rsidR="00626144">
              <w:rPr>
                <w:sz w:val="24"/>
              </w:rPr>
              <w:t>artifact</w:t>
            </w:r>
          </w:p>
          <w:p w14:paraId="10E705A9" w14:textId="77777777" w:rsidR="00626144" w:rsidRDefault="00626144" w:rsidP="00F201AD">
            <w:pPr>
              <w:pStyle w:val="TableParagraph"/>
              <w:ind w:left="0"/>
              <w:rPr>
                <w:b/>
                <w:sz w:val="24"/>
              </w:rPr>
            </w:pPr>
          </w:p>
          <w:p w14:paraId="09D0D2B4" w14:textId="77777777" w:rsidR="00626144" w:rsidRDefault="00626144" w:rsidP="00F201AD">
            <w:pPr>
              <w:pStyle w:val="TableParagraph"/>
              <w:ind w:left="103"/>
              <w:rPr>
                <w:b/>
                <w:sz w:val="24"/>
              </w:rPr>
            </w:pPr>
            <w:r>
              <w:rPr>
                <w:b/>
                <w:sz w:val="24"/>
              </w:rPr>
              <w:t>Role of USI Instructor:</w:t>
            </w:r>
          </w:p>
          <w:p w14:paraId="2B30009C" w14:textId="5988AA50" w:rsidR="00626144" w:rsidRDefault="00272423" w:rsidP="00F201AD">
            <w:pPr>
              <w:pStyle w:val="TableParagraph"/>
              <w:numPr>
                <w:ilvl w:val="0"/>
                <w:numId w:val="29"/>
              </w:numPr>
              <w:tabs>
                <w:tab w:val="left" w:pos="823"/>
                <w:tab w:val="left" w:pos="824"/>
              </w:tabs>
              <w:rPr>
                <w:sz w:val="24"/>
              </w:rPr>
            </w:pPr>
            <w:r>
              <w:rPr>
                <w:sz w:val="24"/>
              </w:rPr>
              <w:t>d</w:t>
            </w:r>
            <w:r w:rsidR="00626144">
              <w:rPr>
                <w:sz w:val="24"/>
              </w:rPr>
              <w:t>iscusses the observations and plans with the teacher</w:t>
            </w:r>
            <w:r w:rsidR="00626144">
              <w:rPr>
                <w:spacing w:val="-21"/>
                <w:sz w:val="24"/>
              </w:rPr>
              <w:t xml:space="preserve"> </w:t>
            </w:r>
            <w:r w:rsidR="00626144">
              <w:rPr>
                <w:sz w:val="24"/>
              </w:rPr>
              <w:t>candidates</w:t>
            </w:r>
          </w:p>
          <w:p w14:paraId="6B942381" w14:textId="77777777" w:rsidR="00626144" w:rsidRDefault="00626144" w:rsidP="00F201AD">
            <w:pPr>
              <w:pStyle w:val="TableParagraph"/>
              <w:spacing w:before="10"/>
              <w:ind w:left="0"/>
              <w:rPr>
                <w:b/>
                <w:sz w:val="23"/>
              </w:rPr>
            </w:pPr>
          </w:p>
          <w:p w14:paraId="2D230CF7" w14:textId="133CE48B" w:rsidR="00626144" w:rsidRDefault="00626144" w:rsidP="00F201AD">
            <w:pPr>
              <w:pStyle w:val="TableParagraph"/>
              <w:ind w:left="103"/>
              <w:rPr>
                <w:b/>
                <w:sz w:val="24"/>
              </w:rPr>
            </w:pPr>
            <w:r>
              <w:rPr>
                <w:b/>
                <w:sz w:val="24"/>
              </w:rPr>
              <w:t>Expectations of the mentor teacher:</w:t>
            </w:r>
          </w:p>
          <w:p w14:paraId="34B5385F" w14:textId="28B088C4" w:rsidR="00626144" w:rsidRDefault="00626144" w:rsidP="00F201AD">
            <w:pPr>
              <w:pStyle w:val="TableParagraph"/>
              <w:numPr>
                <w:ilvl w:val="0"/>
                <w:numId w:val="29"/>
              </w:numPr>
              <w:tabs>
                <w:tab w:val="left" w:pos="823"/>
                <w:tab w:val="left" w:pos="824"/>
              </w:tabs>
              <w:rPr>
                <w:sz w:val="24"/>
              </w:rPr>
            </w:pPr>
            <w:r>
              <w:rPr>
                <w:sz w:val="24"/>
              </w:rPr>
              <w:t>allows observation and collaboration with the teacher</w:t>
            </w:r>
            <w:r>
              <w:rPr>
                <w:spacing w:val="-35"/>
                <w:sz w:val="24"/>
              </w:rPr>
              <w:t xml:space="preserve"> </w:t>
            </w:r>
            <w:r>
              <w:rPr>
                <w:sz w:val="24"/>
              </w:rPr>
              <w:t>candidates</w:t>
            </w:r>
          </w:p>
          <w:p w14:paraId="274069C8" w14:textId="177B9236" w:rsidR="00626144" w:rsidRDefault="00626144" w:rsidP="00F201AD">
            <w:pPr>
              <w:pStyle w:val="TableParagraph"/>
              <w:numPr>
                <w:ilvl w:val="0"/>
                <w:numId w:val="29"/>
              </w:numPr>
              <w:tabs>
                <w:tab w:val="left" w:pos="823"/>
                <w:tab w:val="left" w:pos="824"/>
              </w:tabs>
              <w:rPr>
                <w:sz w:val="24"/>
              </w:rPr>
            </w:pPr>
            <w:r>
              <w:rPr>
                <w:sz w:val="24"/>
              </w:rPr>
              <w:t>signs the timesheet for each</w:t>
            </w:r>
            <w:r>
              <w:rPr>
                <w:spacing w:val="-18"/>
                <w:sz w:val="24"/>
              </w:rPr>
              <w:t xml:space="preserve"> </w:t>
            </w:r>
            <w:r>
              <w:rPr>
                <w:sz w:val="24"/>
              </w:rPr>
              <w:t>visit</w:t>
            </w:r>
          </w:p>
          <w:p w14:paraId="6D26EC41" w14:textId="77777777" w:rsidR="00626144" w:rsidRDefault="00626144" w:rsidP="00F201AD">
            <w:pPr>
              <w:pStyle w:val="TableParagraph"/>
              <w:tabs>
                <w:tab w:val="left" w:pos="823"/>
                <w:tab w:val="left" w:pos="824"/>
              </w:tabs>
              <w:rPr>
                <w:sz w:val="24"/>
              </w:rPr>
            </w:pPr>
          </w:p>
        </w:tc>
      </w:tr>
    </w:tbl>
    <w:p w14:paraId="53A496FD" w14:textId="77777777" w:rsidR="00626144" w:rsidRDefault="00626144" w:rsidP="00626144">
      <w:pPr>
        <w:rPr>
          <w:sz w:val="24"/>
        </w:rPr>
        <w:sectPr w:rsidR="00626144">
          <w:pgSz w:w="12240" w:h="15840"/>
          <w:pgMar w:top="1000" w:right="600" w:bottom="1200" w:left="800" w:header="0" w:footer="1000" w:gutter="0"/>
          <w:cols w:space="720"/>
        </w:sectPr>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626144" w14:paraId="1FDA4509" w14:textId="77777777" w:rsidTr="00F201AD">
        <w:trPr>
          <w:trHeight w:hRule="exact" w:val="290"/>
        </w:trPr>
        <w:tc>
          <w:tcPr>
            <w:tcW w:w="10622" w:type="dxa"/>
          </w:tcPr>
          <w:p w14:paraId="6C414AAA" w14:textId="77777777" w:rsidR="00626144" w:rsidRDefault="00626144" w:rsidP="00F201AD">
            <w:pPr>
              <w:pStyle w:val="TableParagraph"/>
              <w:spacing w:line="277" w:lineRule="exact"/>
              <w:ind w:left="2402"/>
              <w:rPr>
                <w:b/>
                <w:sz w:val="24"/>
              </w:rPr>
            </w:pPr>
            <w:r>
              <w:rPr>
                <w:b/>
                <w:sz w:val="24"/>
              </w:rPr>
              <w:t>EDUC 261 – Special Needs Early Childhood Education</w:t>
            </w:r>
          </w:p>
        </w:tc>
      </w:tr>
      <w:tr w:rsidR="00626144" w14:paraId="0C509A4A" w14:textId="77777777" w:rsidTr="00F201AD">
        <w:trPr>
          <w:trHeight w:hRule="exact" w:val="10545"/>
        </w:trPr>
        <w:tc>
          <w:tcPr>
            <w:tcW w:w="10622" w:type="dxa"/>
          </w:tcPr>
          <w:p w14:paraId="139725B1" w14:textId="77777777" w:rsidR="00626144" w:rsidRDefault="00626144" w:rsidP="00F201AD">
            <w:pPr>
              <w:pStyle w:val="TableParagraph"/>
              <w:spacing w:before="9"/>
              <w:ind w:left="0"/>
              <w:rPr>
                <w:b/>
                <w:sz w:val="23"/>
              </w:rPr>
            </w:pPr>
          </w:p>
          <w:p w14:paraId="288DAC5A" w14:textId="77777777" w:rsidR="00626144" w:rsidRDefault="00626144" w:rsidP="00F201AD">
            <w:pPr>
              <w:pStyle w:val="TableParagraph"/>
              <w:spacing w:before="1" w:line="281" w:lineRule="exact"/>
              <w:ind w:left="103"/>
              <w:rPr>
                <w:b/>
                <w:sz w:val="24"/>
              </w:rPr>
            </w:pPr>
            <w:r>
              <w:rPr>
                <w:b/>
                <w:sz w:val="24"/>
              </w:rPr>
              <w:t>Course requirements prior to clinical practice:</w:t>
            </w:r>
          </w:p>
          <w:p w14:paraId="5E19C33F" w14:textId="77777777" w:rsidR="00626144" w:rsidRDefault="00626144" w:rsidP="00F201AD">
            <w:pPr>
              <w:pStyle w:val="TableParagraph"/>
              <w:spacing w:line="281" w:lineRule="exact"/>
              <w:ind w:left="103"/>
              <w:rPr>
                <w:sz w:val="24"/>
              </w:rPr>
            </w:pPr>
            <w:r>
              <w:rPr>
                <w:sz w:val="24"/>
              </w:rPr>
              <w:t>Tk20 Access</w:t>
            </w:r>
          </w:p>
          <w:p w14:paraId="1D643DD4" w14:textId="77777777" w:rsidR="00626144" w:rsidRDefault="00626144" w:rsidP="00F201AD">
            <w:pPr>
              <w:pStyle w:val="TableParagraph"/>
              <w:ind w:left="103" w:right="-104"/>
              <w:rPr>
                <w:sz w:val="24"/>
              </w:rPr>
            </w:pPr>
            <w:r>
              <w:rPr>
                <w:sz w:val="24"/>
              </w:rPr>
              <w:t>CastleBranch® National Background Check (3 years) Indiana Expanded Child Protection Index Check  Consent for Release of Information and Self-Disclosure Form (each semester)</w:t>
            </w:r>
          </w:p>
          <w:p w14:paraId="29A49DBF" w14:textId="77777777" w:rsidR="00626144" w:rsidRDefault="00626144" w:rsidP="00F201AD">
            <w:pPr>
              <w:pStyle w:val="TableParagraph"/>
              <w:spacing w:line="257" w:lineRule="exact"/>
              <w:ind w:left="103"/>
            </w:pPr>
            <w:r>
              <w:t>FERPA Certified</w:t>
            </w:r>
          </w:p>
          <w:p w14:paraId="2B4476EA" w14:textId="77777777" w:rsidR="00626144" w:rsidRDefault="00626144" w:rsidP="00F201AD">
            <w:pPr>
              <w:pStyle w:val="TableParagraph"/>
              <w:ind w:left="103" w:right="6577"/>
              <w:rPr>
                <w:sz w:val="24"/>
              </w:rPr>
            </w:pPr>
            <w:r>
              <w:rPr>
                <w:sz w:val="24"/>
              </w:rPr>
              <w:t>Fingerprinting (more than 7 hrs./mo.) USI Photo ID Badge</w:t>
            </w:r>
          </w:p>
          <w:p w14:paraId="7C92B044" w14:textId="77777777" w:rsidR="00626144" w:rsidRDefault="00626144" w:rsidP="00F201AD">
            <w:pPr>
              <w:pStyle w:val="TableParagraph"/>
              <w:spacing w:before="1" w:line="281" w:lineRule="exact"/>
              <w:ind w:left="103"/>
              <w:rPr>
                <w:sz w:val="24"/>
              </w:rPr>
            </w:pPr>
            <w:r>
              <w:rPr>
                <w:sz w:val="24"/>
              </w:rPr>
              <w:t>Read the Clinical Practice Handbook, sign and submit the signature page once each academic year</w:t>
            </w:r>
          </w:p>
          <w:p w14:paraId="228128ED" w14:textId="77777777" w:rsidR="00626144" w:rsidRDefault="00626144" w:rsidP="00F201AD">
            <w:pPr>
              <w:pStyle w:val="TableParagraph"/>
              <w:spacing w:before="11"/>
              <w:ind w:left="0"/>
              <w:rPr>
                <w:b/>
                <w:sz w:val="23"/>
              </w:rPr>
            </w:pPr>
          </w:p>
          <w:p w14:paraId="500BC844" w14:textId="77777777" w:rsidR="00626144" w:rsidRDefault="00626144" w:rsidP="00F201AD">
            <w:pPr>
              <w:pStyle w:val="TableParagraph"/>
              <w:ind w:left="103"/>
              <w:rPr>
                <w:b/>
                <w:sz w:val="24"/>
              </w:rPr>
            </w:pPr>
            <w:r>
              <w:rPr>
                <w:b/>
                <w:sz w:val="24"/>
              </w:rPr>
              <w:t>Clinical practice expectations:</w:t>
            </w:r>
          </w:p>
          <w:p w14:paraId="6F0EAD12" w14:textId="149E7346" w:rsidR="00626144" w:rsidRDefault="00626144" w:rsidP="00F201AD">
            <w:pPr>
              <w:pStyle w:val="TableParagraph"/>
              <w:numPr>
                <w:ilvl w:val="0"/>
                <w:numId w:val="28"/>
              </w:numPr>
              <w:tabs>
                <w:tab w:val="left" w:pos="823"/>
                <w:tab w:val="left" w:pos="824"/>
              </w:tabs>
              <w:ind w:firstLine="360"/>
              <w:rPr>
                <w:sz w:val="24"/>
              </w:rPr>
            </w:pPr>
            <w:r>
              <w:rPr>
                <w:sz w:val="24"/>
              </w:rPr>
              <w:t>10 one-hour observation visits at an assigned</w:t>
            </w:r>
            <w:r>
              <w:rPr>
                <w:spacing w:val="-17"/>
                <w:sz w:val="24"/>
              </w:rPr>
              <w:t xml:space="preserve"> </w:t>
            </w:r>
            <w:r>
              <w:rPr>
                <w:sz w:val="24"/>
              </w:rPr>
              <w:t>school</w:t>
            </w:r>
          </w:p>
          <w:p w14:paraId="2112799C" w14:textId="77777777" w:rsidR="00626144" w:rsidRDefault="00626144" w:rsidP="00F201AD">
            <w:pPr>
              <w:pStyle w:val="TableParagraph"/>
              <w:numPr>
                <w:ilvl w:val="0"/>
                <w:numId w:val="28"/>
              </w:numPr>
              <w:tabs>
                <w:tab w:val="left" w:pos="823"/>
                <w:tab w:val="left" w:pos="824"/>
              </w:tabs>
              <w:ind w:left="823"/>
              <w:rPr>
                <w:sz w:val="24"/>
              </w:rPr>
            </w:pPr>
            <w:r>
              <w:rPr>
                <w:sz w:val="24"/>
              </w:rPr>
              <w:t>Observe children regarding their delayed development and</w:t>
            </w:r>
            <w:r>
              <w:rPr>
                <w:spacing w:val="-26"/>
                <w:sz w:val="24"/>
              </w:rPr>
              <w:t xml:space="preserve"> </w:t>
            </w:r>
            <w:r>
              <w:rPr>
                <w:sz w:val="24"/>
              </w:rPr>
              <w:t>learning</w:t>
            </w:r>
          </w:p>
          <w:p w14:paraId="5CD02911" w14:textId="77777777" w:rsidR="00626144" w:rsidRDefault="00626144" w:rsidP="00F201AD">
            <w:pPr>
              <w:pStyle w:val="TableParagraph"/>
              <w:numPr>
                <w:ilvl w:val="0"/>
                <w:numId w:val="28"/>
              </w:numPr>
              <w:tabs>
                <w:tab w:val="left" w:pos="823"/>
                <w:tab w:val="left" w:pos="824"/>
              </w:tabs>
              <w:ind w:left="823"/>
              <w:rPr>
                <w:sz w:val="24"/>
              </w:rPr>
            </w:pPr>
            <w:r>
              <w:rPr>
                <w:sz w:val="24"/>
              </w:rPr>
              <w:t>Conduct multiple tasks to understand developmental</w:t>
            </w:r>
            <w:r>
              <w:rPr>
                <w:spacing w:val="-15"/>
                <w:sz w:val="24"/>
              </w:rPr>
              <w:t xml:space="preserve"> </w:t>
            </w:r>
            <w:r>
              <w:rPr>
                <w:sz w:val="24"/>
              </w:rPr>
              <w:t>delays</w:t>
            </w:r>
          </w:p>
          <w:p w14:paraId="38C45162" w14:textId="77777777" w:rsidR="00626144" w:rsidRDefault="00626144" w:rsidP="00F201AD">
            <w:pPr>
              <w:pStyle w:val="TableParagraph"/>
              <w:numPr>
                <w:ilvl w:val="0"/>
                <w:numId w:val="28"/>
              </w:numPr>
              <w:tabs>
                <w:tab w:val="left" w:pos="823"/>
                <w:tab w:val="left" w:pos="824"/>
              </w:tabs>
              <w:spacing w:line="472" w:lineRule="auto"/>
              <w:ind w:right="2069" w:firstLine="360"/>
              <w:rPr>
                <w:sz w:val="24"/>
              </w:rPr>
            </w:pPr>
            <w:r>
              <w:rPr>
                <w:sz w:val="24"/>
              </w:rPr>
              <w:t>Collect artifacts that indicate children’s progress in developmental</w:t>
            </w:r>
            <w:r>
              <w:rPr>
                <w:spacing w:val="-18"/>
                <w:sz w:val="24"/>
              </w:rPr>
              <w:t xml:space="preserve"> </w:t>
            </w:r>
            <w:r>
              <w:rPr>
                <w:sz w:val="24"/>
              </w:rPr>
              <w:t xml:space="preserve">domains </w:t>
            </w:r>
            <w:r>
              <w:rPr>
                <w:b/>
                <w:sz w:val="24"/>
              </w:rPr>
              <w:t xml:space="preserve">Assignments: </w:t>
            </w:r>
            <w:r>
              <w:rPr>
                <w:sz w:val="24"/>
              </w:rPr>
              <w:t xml:space="preserve">Reflective journal about developmental progress of children. </w:t>
            </w:r>
            <w:r>
              <w:rPr>
                <w:b/>
                <w:sz w:val="24"/>
              </w:rPr>
              <w:t>Course Grade</w:t>
            </w:r>
            <w:r>
              <w:rPr>
                <w:sz w:val="24"/>
              </w:rPr>
              <w:t>:  Reflective journal counts for 10% of the course</w:t>
            </w:r>
            <w:r>
              <w:rPr>
                <w:spacing w:val="-25"/>
                <w:sz w:val="24"/>
              </w:rPr>
              <w:t xml:space="preserve"> </w:t>
            </w:r>
            <w:r>
              <w:rPr>
                <w:sz w:val="24"/>
              </w:rPr>
              <w:t>grade</w:t>
            </w:r>
          </w:p>
          <w:p w14:paraId="5E72FF21" w14:textId="77777777" w:rsidR="00626144" w:rsidRDefault="00626144" w:rsidP="00F201AD">
            <w:pPr>
              <w:pStyle w:val="TableParagraph"/>
              <w:spacing w:before="9"/>
              <w:ind w:left="103"/>
              <w:rPr>
                <w:b/>
                <w:sz w:val="24"/>
              </w:rPr>
            </w:pPr>
            <w:r>
              <w:rPr>
                <w:b/>
                <w:sz w:val="24"/>
              </w:rPr>
              <w:t>Role of USI Instructor:</w:t>
            </w:r>
          </w:p>
          <w:p w14:paraId="7CB28FB8" w14:textId="30078AB0" w:rsidR="00626144" w:rsidRDefault="00272423" w:rsidP="00F201AD">
            <w:pPr>
              <w:pStyle w:val="TableParagraph"/>
              <w:numPr>
                <w:ilvl w:val="0"/>
                <w:numId w:val="28"/>
              </w:numPr>
              <w:tabs>
                <w:tab w:val="left" w:pos="823"/>
                <w:tab w:val="left" w:pos="824"/>
              </w:tabs>
              <w:ind w:left="823"/>
              <w:rPr>
                <w:sz w:val="24"/>
              </w:rPr>
            </w:pPr>
            <w:r>
              <w:rPr>
                <w:sz w:val="24"/>
              </w:rPr>
              <w:t>p</w:t>
            </w:r>
            <w:r w:rsidR="00626144">
              <w:rPr>
                <w:sz w:val="24"/>
              </w:rPr>
              <w:t>rovide</w:t>
            </w:r>
            <w:r>
              <w:rPr>
                <w:sz w:val="24"/>
              </w:rPr>
              <w:t>s</w:t>
            </w:r>
            <w:r w:rsidR="00626144">
              <w:rPr>
                <w:sz w:val="24"/>
              </w:rPr>
              <w:t xml:space="preserve"> knowledge and information about types of developmental</w:t>
            </w:r>
            <w:r w:rsidR="00626144">
              <w:rPr>
                <w:spacing w:val="-23"/>
                <w:sz w:val="24"/>
              </w:rPr>
              <w:t xml:space="preserve"> </w:t>
            </w:r>
            <w:r w:rsidR="00626144">
              <w:rPr>
                <w:sz w:val="24"/>
              </w:rPr>
              <w:t>delays</w:t>
            </w:r>
          </w:p>
          <w:p w14:paraId="694073E9" w14:textId="0ADFEC70" w:rsidR="00626144" w:rsidRDefault="00272423" w:rsidP="00F201AD">
            <w:pPr>
              <w:pStyle w:val="TableParagraph"/>
              <w:numPr>
                <w:ilvl w:val="0"/>
                <w:numId w:val="28"/>
              </w:numPr>
              <w:tabs>
                <w:tab w:val="left" w:pos="823"/>
                <w:tab w:val="left" w:pos="824"/>
              </w:tabs>
              <w:spacing w:line="294" w:lineRule="exact"/>
              <w:ind w:left="823"/>
              <w:rPr>
                <w:sz w:val="24"/>
              </w:rPr>
            </w:pPr>
            <w:r>
              <w:rPr>
                <w:sz w:val="24"/>
              </w:rPr>
              <w:t>p</w:t>
            </w:r>
            <w:r w:rsidR="00626144">
              <w:rPr>
                <w:sz w:val="24"/>
              </w:rPr>
              <w:t>rovide</w:t>
            </w:r>
            <w:r>
              <w:rPr>
                <w:sz w:val="24"/>
              </w:rPr>
              <w:t>s</w:t>
            </w:r>
            <w:r w:rsidR="00626144">
              <w:rPr>
                <w:sz w:val="24"/>
              </w:rPr>
              <w:t xml:space="preserve"> in class guidance on targeted questions asked in the reflective</w:t>
            </w:r>
            <w:r w:rsidR="00626144">
              <w:rPr>
                <w:spacing w:val="-32"/>
                <w:sz w:val="24"/>
              </w:rPr>
              <w:t xml:space="preserve"> </w:t>
            </w:r>
            <w:r w:rsidR="00626144">
              <w:rPr>
                <w:sz w:val="24"/>
              </w:rPr>
              <w:t>journal</w:t>
            </w:r>
          </w:p>
          <w:p w14:paraId="68ABAB67" w14:textId="4532A574" w:rsidR="00626144" w:rsidRDefault="00272423" w:rsidP="00F201AD">
            <w:pPr>
              <w:pStyle w:val="TableParagraph"/>
              <w:numPr>
                <w:ilvl w:val="0"/>
                <w:numId w:val="28"/>
              </w:numPr>
              <w:tabs>
                <w:tab w:val="left" w:pos="823"/>
                <w:tab w:val="left" w:pos="824"/>
              </w:tabs>
              <w:ind w:left="823" w:right="689"/>
              <w:rPr>
                <w:sz w:val="24"/>
              </w:rPr>
            </w:pPr>
            <w:r>
              <w:rPr>
                <w:sz w:val="24"/>
              </w:rPr>
              <w:t>e</w:t>
            </w:r>
            <w:r w:rsidR="00626144">
              <w:rPr>
                <w:sz w:val="24"/>
              </w:rPr>
              <w:t>valuate</w:t>
            </w:r>
            <w:r>
              <w:rPr>
                <w:sz w:val="24"/>
              </w:rPr>
              <w:t>s</w:t>
            </w:r>
            <w:r w:rsidR="00626144">
              <w:rPr>
                <w:spacing w:val="-3"/>
                <w:sz w:val="24"/>
              </w:rPr>
              <w:t xml:space="preserve"> </w:t>
            </w:r>
            <w:r w:rsidR="00626144">
              <w:rPr>
                <w:sz w:val="24"/>
              </w:rPr>
              <w:t>knowledge</w:t>
            </w:r>
            <w:r w:rsidR="00626144">
              <w:rPr>
                <w:spacing w:val="-3"/>
                <w:sz w:val="24"/>
              </w:rPr>
              <w:t xml:space="preserve"> </w:t>
            </w:r>
            <w:r w:rsidR="00626144">
              <w:rPr>
                <w:sz w:val="24"/>
              </w:rPr>
              <w:t>of</w:t>
            </w:r>
            <w:r w:rsidR="00626144">
              <w:rPr>
                <w:spacing w:val="-4"/>
                <w:sz w:val="24"/>
              </w:rPr>
              <w:t xml:space="preserve"> </w:t>
            </w:r>
            <w:r w:rsidR="00626144">
              <w:rPr>
                <w:sz w:val="24"/>
              </w:rPr>
              <w:t>the</w:t>
            </w:r>
            <w:r w:rsidR="00626144">
              <w:rPr>
                <w:spacing w:val="-3"/>
                <w:sz w:val="24"/>
              </w:rPr>
              <w:t xml:space="preserve"> </w:t>
            </w:r>
            <w:r w:rsidR="00626144">
              <w:rPr>
                <w:sz w:val="24"/>
              </w:rPr>
              <w:t>teacher</w:t>
            </w:r>
            <w:r w:rsidR="00626144">
              <w:rPr>
                <w:spacing w:val="-3"/>
                <w:sz w:val="24"/>
              </w:rPr>
              <w:t xml:space="preserve"> </w:t>
            </w:r>
            <w:r w:rsidR="00626144">
              <w:rPr>
                <w:sz w:val="24"/>
              </w:rPr>
              <w:t>candidate's</w:t>
            </w:r>
            <w:r w:rsidR="00626144">
              <w:rPr>
                <w:spacing w:val="-5"/>
                <w:sz w:val="24"/>
              </w:rPr>
              <w:t xml:space="preserve"> </w:t>
            </w:r>
            <w:r w:rsidR="00626144">
              <w:rPr>
                <w:sz w:val="24"/>
              </w:rPr>
              <w:t>ability</w:t>
            </w:r>
            <w:r w:rsidR="00626144">
              <w:rPr>
                <w:spacing w:val="-3"/>
                <w:sz w:val="24"/>
              </w:rPr>
              <w:t xml:space="preserve"> </w:t>
            </w:r>
            <w:r w:rsidR="00626144">
              <w:rPr>
                <w:sz w:val="24"/>
              </w:rPr>
              <w:t>to</w:t>
            </w:r>
            <w:r w:rsidR="00626144">
              <w:rPr>
                <w:spacing w:val="-3"/>
                <w:sz w:val="24"/>
              </w:rPr>
              <w:t xml:space="preserve"> </w:t>
            </w:r>
            <w:r w:rsidR="00626144">
              <w:rPr>
                <w:sz w:val="24"/>
              </w:rPr>
              <w:t>recognize</w:t>
            </w:r>
            <w:r w:rsidR="00626144">
              <w:rPr>
                <w:spacing w:val="-3"/>
                <w:sz w:val="24"/>
              </w:rPr>
              <w:t xml:space="preserve"> </w:t>
            </w:r>
            <w:r w:rsidR="00626144">
              <w:rPr>
                <w:sz w:val="24"/>
              </w:rPr>
              <w:t>and</w:t>
            </w:r>
            <w:r w:rsidR="00626144">
              <w:rPr>
                <w:spacing w:val="-4"/>
                <w:sz w:val="24"/>
              </w:rPr>
              <w:t xml:space="preserve"> </w:t>
            </w:r>
            <w:r w:rsidR="00626144">
              <w:rPr>
                <w:sz w:val="24"/>
              </w:rPr>
              <w:t>document</w:t>
            </w:r>
            <w:r w:rsidR="00626144">
              <w:rPr>
                <w:spacing w:val="-3"/>
                <w:sz w:val="24"/>
              </w:rPr>
              <w:t xml:space="preserve"> </w:t>
            </w:r>
            <w:r w:rsidR="00626144">
              <w:rPr>
                <w:sz w:val="24"/>
              </w:rPr>
              <w:t>specific characteristics of children with developmental</w:t>
            </w:r>
            <w:r w:rsidR="00626144">
              <w:rPr>
                <w:spacing w:val="-16"/>
                <w:sz w:val="24"/>
              </w:rPr>
              <w:t xml:space="preserve"> </w:t>
            </w:r>
            <w:r w:rsidR="00626144">
              <w:rPr>
                <w:sz w:val="24"/>
              </w:rPr>
              <w:t>delays</w:t>
            </w:r>
          </w:p>
          <w:p w14:paraId="1CDB6EA1" w14:textId="680D73E0" w:rsidR="00626144" w:rsidRDefault="00272423" w:rsidP="00F201AD">
            <w:pPr>
              <w:pStyle w:val="TableParagraph"/>
              <w:numPr>
                <w:ilvl w:val="0"/>
                <w:numId w:val="28"/>
              </w:numPr>
              <w:tabs>
                <w:tab w:val="left" w:pos="823"/>
                <w:tab w:val="left" w:pos="824"/>
              </w:tabs>
              <w:spacing w:before="2"/>
              <w:ind w:left="823"/>
              <w:rPr>
                <w:sz w:val="24"/>
              </w:rPr>
            </w:pPr>
            <w:r>
              <w:rPr>
                <w:sz w:val="24"/>
              </w:rPr>
              <w:t>p</w:t>
            </w:r>
            <w:r w:rsidR="00626144">
              <w:rPr>
                <w:sz w:val="24"/>
              </w:rPr>
              <w:t>rovide</w:t>
            </w:r>
            <w:r>
              <w:rPr>
                <w:sz w:val="24"/>
              </w:rPr>
              <w:t>s</w:t>
            </w:r>
            <w:r w:rsidR="00626144">
              <w:rPr>
                <w:sz w:val="24"/>
              </w:rPr>
              <w:t xml:space="preserve"> feedback to the </w:t>
            </w:r>
            <w:r w:rsidR="00D80E0D">
              <w:rPr>
                <w:sz w:val="24"/>
              </w:rPr>
              <w:t xml:space="preserve">USI </w:t>
            </w:r>
            <w:r w:rsidR="00626144">
              <w:rPr>
                <w:sz w:val="24"/>
              </w:rPr>
              <w:t>class about things they have</w:t>
            </w:r>
            <w:r w:rsidR="00626144">
              <w:rPr>
                <w:spacing w:val="-22"/>
                <w:sz w:val="24"/>
              </w:rPr>
              <w:t xml:space="preserve"> </w:t>
            </w:r>
            <w:r w:rsidR="00626144">
              <w:rPr>
                <w:sz w:val="24"/>
              </w:rPr>
              <w:t>observed</w:t>
            </w:r>
          </w:p>
          <w:p w14:paraId="292FD2A8" w14:textId="77777777" w:rsidR="00626144" w:rsidRDefault="00626144" w:rsidP="00F201AD">
            <w:pPr>
              <w:pStyle w:val="TableParagraph"/>
              <w:spacing w:before="1"/>
              <w:ind w:left="0"/>
              <w:rPr>
                <w:b/>
                <w:sz w:val="24"/>
              </w:rPr>
            </w:pPr>
          </w:p>
          <w:p w14:paraId="2AB14B67" w14:textId="1EF9EF87" w:rsidR="00626144" w:rsidRDefault="00626144" w:rsidP="00F201AD">
            <w:pPr>
              <w:pStyle w:val="TableParagraph"/>
              <w:ind w:left="103"/>
              <w:rPr>
                <w:b/>
                <w:sz w:val="24"/>
              </w:rPr>
            </w:pPr>
            <w:r>
              <w:rPr>
                <w:b/>
                <w:sz w:val="24"/>
              </w:rPr>
              <w:t>Expectations of the mentor teacher:</w:t>
            </w:r>
          </w:p>
          <w:p w14:paraId="6EA6761F" w14:textId="6189AAA7" w:rsidR="00626144" w:rsidRDefault="00626144" w:rsidP="00F201AD">
            <w:pPr>
              <w:pStyle w:val="TableParagraph"/>
              <w:numPr>
                <w:ilvl w:val="0"/>
                <w:numId w:val="28"/>
              </w:numPr>
              <w:tabs>
                <w:tab w:val="left" w:pos="823"/>
                <w:tab w:val="left" w:pos="824"/>
              </w:tabs>
              <w:ind w:left="842" w:right="933" w:hanging="379"/>
              <w:rPr>
                <w:sz w:val="24"/>
              </w:rPr>
            </w:pPr>
            <w:r>
              <w:rPr>
                <w:sz w:val="24"/>
              </w:rPr>
              <w:t>allows teacher candidate to observe, interact with groups of children with developmental</w:t>
            </w:r>
            <w:r>
              <w:rPr>
                <w:spacing w:val="-3"/>
                <w:sz w:val="24"/>
              </w:rPr>
              <w:t xml:space="preserve"> </w:t>
            </w:r>
            <w:r>
              <w:rPr>
                <w:sz w:val="24"/>
              </w:rPr>
              <w:t>delays.</w:t>
            </w:r>
          </w:p>
          <w:p w14:paraId="030E7CF3" w14:textId="7964A5E0" w:rsidR="00626144" w:rsidRDefault="00626144" w:rsidP="00F201AD">
            <w:pPr>
              <w:pStyle w:val="TableParagraph"/>
              <w:numPr>
                <w:ilvl w:val="0"/>
                <w:numId w:val="28"/>
              </w:numPr>
              <w:tabs>
                <w:tab w:val="left" w:pos="823"/>
                <w:tab w:val="left" w:pos="824"/>
              </w:tabs>
              <w:spacing w:line="294" w:lineRule="exact"/>
              <w:ind w:left="823"/>
              <w:rPr>
                <w:sz w:val="24"/>
              </w:rPr>
            </w:pPr>
            <w:r>
              <w:rPr>
                <w:sz w:val="24"/>
              </w:rPr>
              <w:t>allows teacher candidates to take notes during the class</w:t>
            </w:r>
          </w:p>
          <w:p w14:paraId="5DDC2927" w14:textId="1D30BC1A" w:rsidR="00626144" w:rsidRDefault="00626144" w:rsidP="00F201AD">
            <w:pPr>
              <w:pStyle w:val="TableParagraph"/>
              <w:numPr>
                <w:ilvl w:val="0"/>
                <w:numId w:val="28"/>
              </w:numPr>
              <w:tabs>
                <w:tab w:val="left" w:pos="823"/>
                <w:tab w:val="left" w:pos="824"/>
              </w:tabs>
              <w:spacing w:line="294" w:lineRule="exact"/>
              <w:ind w:left="823"/>
              <w:rPr>
                <w:sz w:val="24"/>
              </w:rPr>
            </w:pPr>
            <w:r>
              <w:rPr>
                <w:sz w:val="24"/>
              </w:rPr>
              <w:t>work</w:t>
            </w:r>
            <w:r w:rsidR="000A53C1">
              <w:rPr>
                <w:sz w:val="24"/>
              </w:rPr>
              <w:t>s</w:t>
            </w:r>
            <w:r>
              <w:rPr>
                <w:sz w:val="24"/>
              </w:rPr>
              <w:t xml:space="preserve"> with USI instructor to answer teacher candidate questions as</w:t>
            </w:r>
            <w:r>
              <w:rPr>
                <w:spacing w:val="-19"/>
                <w:sz w:val="24"/>
              </w:rPr>
              <w:t xml:space="preserve"> </w:t>
            </w:r>
            <w:r>
              <w:rPr>
                <w:sz w:val="24"/>
              </w:rPr>
              <w:t>needed</w:t>
            </w:r>
          </w:p>
          <w:p w14:paraId="6223A3D2" w14:textId="77777777" w:rsidR="00626144" w:rsidRDefault="00626144" w:rsidP="00D35533">
            <w:pPr>
              <w:pStyle w:val="TableParagraph"/>
              <w:tabs>
                <w:tab w:val="left" w:pos="823"/>
                <w:tab w:val="left" w:pos="824"/>
              </w:tabs>
              <w:spacing w:line="294" w:lineRule="exact"/>
              <w:rPr>
                <w:sz w:val="24"/>
              </w:rPr>
            </w:pPr>
          </w:p>
        </w:tc>
      </w:tr>
    </w:tbl>
    <w:p w14:paraId="0B3BCB0C" w14:textId="77777777" w:rsidR="00626144" w:rsidRDefault="00626144" w:rsidP="00626144">
      <w:pPr>
        <w:rPr>
          <w:sz w:val="24"/>
        </w:rPr>
        <w:sectPr w:rsidR="00626144">
          <w:pgSz w:w="12240" w:h="15840"/>
          <w:pgMar w:top="1000" w:right="600" w:bottom="1200" w:left="720" w:header="0" w:footer="1000" w:gutter="0"/>
          <w:cols w:space="720"/>
        </w:sectPr>
      </w:pPr>
    </w:p>
    <w:tbl>
      <w:tblPr>
        <w:tblpPr w:leftFromText="180" w:rightFromText="180" w:vertAnchor="text" w:horzAnchor="margin" w:tblpY="-233"/>
        <w:tblW w:w="1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3"/>
      </w:tblGrid>
      <w:tr w:rsidR="00626144" w14:paraId="04586FAF" w14:textId="77777777" w:rsidTr="00F201AD">
        <w:trPr>
          <w:trHeight w:hRule="exact" w:val="290"/>
        </w:trPr>
        <w:tc>
          <w:tcPr>
            <w:tcW w:w="11253" w:type="dxa"/>
          </w:tcPr>
          <w:p w14:paraId="0FE94DC0" w14:textId="77777777" w:rsidR="00626144" w:rsidRDefault="00626144" w:rsidP="00F201AD">
            <w:pPr>
              <w:pStyle w:val="TableParagraph"/>
              <w:spacing w:line="277" w:lineRule="exact"/>
              <w:ind w:left="2820"/>
              <w:rPr>
                <w:b/>
                <w:sz w:val="24"/>
              </w:rPr>
            </w:pPr>
            <w:r>
              <w:rPr>
                <w:b/>
                <w:sz w:val="24"/>
              </w:rPr>
              <w:t>EDUC 355 – Practicum – Early Childhood Education</w:t>
            </w:r>
          </w:p>
        </w:tc>
      </w:tr>
      <w:tr w:rsidR="00626144" w14:paraId="774F45A9" w14:textId="77777777" w:rsidTr="00F201AD">
        <w:trPr>
          <w:trHeight w:hRule="exact" w:val="11534"/>
        </w:trPr>
        <w:tc>
          <w:tcPr>
            <w:tcW w:w="11253" w:type="dxa"/>
          </w:tcPr>
          <w:p w14:paraId="4FC13123" w14:textId="77777777" w:rsidR="00626144" w:rsidRDefault="00626144" w:rsidP="00F201AD">
            <w:pPr>
              <w:pStyle w:val="TableParagraph"/>
              <w:spacing w:line="256" w:lineRule="exact"/>
              <w:ind w:left="103"/>
              <w:rPr>
                <w:b/>
              </w:rPr>
            </w:pPr>
            <w:r>
              <w:rPr>
                <w:b/>
              </w:rPr>
              <w:t>Course requirements prior to clinical practice:</w:t>
            </w:r>
          </w:p>
          <w:p w14:paraId="4186FE21" w14:textId="77777777" w:rsidR="00626144" w:rsidRDefault="00626144" w:rsidP="00F201AD">
            <w:pPr>
              <w:pStyle w:val="TableParagraph"/>
              <w:spacing w:line="281" w:lineRule="exact"/>
              <w:ind w:left="103"/>
              <w:rPr>
                <w:sz w:val="24"/>
              </w:rPr>
            </w:pPr>
            <w:r>
              <w:rPr>
                <w:sz w:val="24"/>
              </w:rPr>
              <w:t>Tk20 Access</w:t>
            </w:r>
          </w:p>
          <w:p w14:paraId="72D01FD6" w14:textId="77777777" w:rsidR="00626144" w:rsidRDefault="00626144" w:rsidP="00F201AD">
            <w:pPr>
              <w:pStyle w:val="TableParagraph"/>
              <w:ind w:left="103"/>
              <w:rPr>
                <w:sz w:val="24"/>
              </w:rPr>
            </w:pPr>
            <w:r>
              <w:rPr>
                <w:sz w:val="24"/>
              </w:rPr>
              <w:t>CastleBranch® National Background Check (3 years) Indiana Expanded Child Protection Index Check Consent for Release of Information and Self-Disclosure Form (each semester)</w:t>
            </w:r>
          </w:p>
          <w:p w14:paraId="35624B81" w14:textId="77777777" w:rsidR="00626144" w:rsidRDefault="00626144" w:rsidP="00F201AD">
            <w:pPr>
              <w:pStyle w:val="TableParagraph"/>
              <w:spacing w:line="257" w:lineRule="exact"/>
              <w:ind w:left="103"/>
            </w:pPr>
            <w:r>
              <w:t>FERPA Certified</w:t>
            </w:r>
          </w:p>
          <w:p w14:paraId="16F769F5" w14:textId="77777777" w:rsidR="00626144" w:rsidRDefault="00626144" w:rsidP="00F201AD">
            <w:pPr>
              <w:pStyle w:val="TableParagraph"/>
              <w:ind w:left="103" w:right="7208"/>
              <w:rPr>
                <w:sz w:val="24"/>
              </w:rPr>
            </w:pPr>
            <w:r>
              <w:rPr>
                <w:sz w:val="24"/>
              </w:rPr>
              <w:t>Fingerprinting (more than 7 hrs./mo.) USI Photo ID Badge</w:t>
            </w:r>
          </w:p>
          <w:p w14:paraId="2CA8AA88" w14:textId="77777777" w:rsidR="00626144" w:rsidRDefault="00626144" w:rsidP="00F201AD">
            <w:pPr>
              <w:pStyle w:val="TableParagraph"/>
              <w:spacing w:line="281" w:lineRule="exact"/>
              <w:ind w:left="103"/>
              <w:rPr>
                <w:sz w:val="24"/>
              </w:rPr>
            </w:pPr>
            <w:r>
              <w:rPr>
                <w:sz w:val="24"/>
              </w:rPr>
              <w:t>Read the Clinical Practice Handbook, sign and submit the signature page once each academic year</w:t>
            </w:r>
          </w:p>
          <w:p w14:paraId="5DA2E4AB" w14:textId="77777777" w:rsidR="00626144" w:rsidRDefault="00626144" w:rsidP="00F201AD">
            <w:pPr>
              <w:pStyle w:val="TableParagraph"/>
              <w:ind w:left="0"/>
              <w:rPr>
                <w:b/>
              </w:rPr>
            </w:pPr>
          </w:p>
          <w:p w14:paraId="4D2B55FA" w14:textId="77777777" w:rsidR="00626144" w:rsidRDefault="00626144" w:rsidP="00F201AD">
            <w:pPr>
              <w:pStyle w:val="TableParagraph"/>
              <w:ind w:left="103"/>
              <w:rPr>
                <w:b/>
              </w:rPr>
            </w:pPr>
            <w:r>
              <w:rPr>
                <w:b/>
              </w:rPr>
              <w:t>Clinical practice expectations:</w:t>
            </w:r>
          </w:p>
          <w:p w14:paraId="128E3A34" w14:textId="30119860" w:rsidR="00626144" w:rsidRDefault="00626144" w:rsidP="00F201AD">
            <w:pPr>
              <w:pStyle w:val="TableParagraph"/>
              <w:numPr>
                <w:ilvl w:val="0"/>
                <w:numId w:val="26"/>
              </w:numPr>
              <w:tabs>
                <w:tab w:val="left" w:pos="823"/>
                <w:tab w:val="left" w:pos="824"/>
              </w:tabs>
              <w:spacing w:line="269" w:lineRule="exact"/>
            </w:pPr>
            <w:r>
              <w:t>50 hours distributed over the semester at an assigned</w:t>
            </w:r>
            <w:r>
              <w:rPr>
                <w:spacing w:val="-25"/>
              </w:rPr>
              <w:t xml:space="preserve"> </w:t>
            </w:r>
            <w:r>
              <w:t>school</w:t>
            </w:r>
          </w:p>
          <w:p w14:paraId="755BA352" w14:textId="77777777" w:rsidR="00626144" w:rsidRDefault="00626144" w:rsidP="00F201AD">
            <w:pPr>
              <w:pStyle w:val="TableParagraph"/>
              <w:numPr>
                <w:ilvl w:val="0"/>
                <w:numId w:val="26"/>
              </w:numPr>
              <w:tabs>
                <w:tab w:val="left" w:pos="823"/>
                <w:tab w:val="left" w:pos="824"/>
              </w:tabs>
              <w:spacing w:line="269" w:lineRule="exact"/>
            </w:pPr>
            <w:r>
              <w:t>Observe during initial</w:t>
            </w:r>
            <w:r>
              <w:rPr>
                <w:spacing w:val="-14"/>
              </w:rPr>
              <w:t xml:space="preserve"> </w:t>
            </w:r>
            <w:r>
              <w:t>visits</w:t>
            </w:r>
          </w:p>
          <w:p w14:paraId="5795771A" w14:textId="77777777" w:rsidR="00626144" w:rsidRDefault="00626144" w:rsidP="00F201AD">
            <w:pPr>
              <w:pStyle w:val="TableParagraph"/>
              <w:numPr>
                <w:ilvl w:val="0"/>
                <w:numId w:val="26"/>
              </w:numPr>
              <w:tabs>
                <w:tab w:val="left" w:pos="823"/>
                <w:tab w:val="left" w:pos="824"/>
              </w:tabs>
              <w:spacing w:before="2" w:line="269" w:lineRule="exact"/>
            </w:pPr>
            <w:r>
              <w:t>Identify a topic in collaboration with the teacher and</w:t>
            </w:r>
            <w:r>
              <w:rPr>
                <w:spacing w:val="-29"/>
              </w:rPr>
              <w:t xml:space="preserve"> </w:t>
            </w:r>
            <w:r>
              <w:t>children</w:t>
            </w:r>
          </w:p>
          <w:p w14:paraId="1C06F318" w14:textId="77777777" w:rsidR="00626144" w:rsidRDefault="00626144" w:rsidP="00F201AD">
            <w:pPr>
              <w:pStyle w:val="TableParagraph"/>
              <w:numPr>
                <w:ilvl w:val="0"/>
                <w:numId w:val="26"/>
              </w:numPr>
              <w:tabs>
                <w:tab w:val="left" w:pos="823"/>
                <w:tab w:val="left" w:pos="824"/>
              </w:tabs>
              <w:spacing w:before="1" w:line="269" w:lineRule="exact"/>
            </w:pPr>
            <w:r>
              <w:t>Lead small and large group</w:t>
            </w:r>
            <w:r>
              <w:rPr>
                <w:spacing w:val="-18"/>
              </w:rPr>
              <w:t xml:space="preserve"> </w:t>
            </w:r>
            <w:r>
              <w:t>activities</w:t>
            </w:r>
          </w:p>
          <w:p w14:paraId="51A8A09B" w14:textId="77777777" w:rsidR="00626144" w:rsidRDefault="00626144" w:rsidP="00F201AD">
            <w:pPr>
              <w:pStyle w:val="TableParagraph"/>
              <w:numPr>
                <w:ilvl w:val="0"/>
                <w:numId w:val="26"/>
              </w:numPr>
              <w:tabs>
                <w:tab w:val="left" w:pos="823"/>
                <w:tab w:val="left" w:pos="824"/>
              </w:tabs>
              <w:spacing w:line="269" w:lineRule="exact"/>
            </w:pPr>
            <w:r>
              <w:t>Arrange for a virtual field trip or a virtual guest</w:t>
            </w:r>
            <w:r>
              <w:rPr>
                <w:spacing w:val="-24"/>
              </w:rPr>
              <w:t xml:space="preserve"> </w:t>
            </w:r>
            <w:r>
              <w:t>speaker</w:t>
            </w:r>
          </w:p>
          <w:p w14:paraId="4D263FB0" w14:textId="77777777" w:rsidR="00626144" w:rsidRDefault="00626144" w:rsidP="00F201AD">
            <w:pPr>
              <w:pStyle w:val="TableParagraph"/>
              <w:ind w:left="0"/>
              <w:rPr>
                <w:b/>
              </w:rPr>
            </w:pPr>
          </w:p>
          <w:p w14:paraId="4F66138F" w14:textId="77777777" w:rsidR="00626144" w:rsidRDefault="00626144" w:rsidP="00F201AD">
            <w:pPr>
              <w:pStyle w:val="TableParagraph"/>
              <w:ind w:left="103"/>
              <w:rPr>
                <w:b/>
              </w:rPr>
            </w:pPr>
            <w:r>
              <w:rPr>
                <w:b/>
              </w:rPr>
              <w:t>Assignments:</w:t>
            </w:r>
          </w:p>
          <w:p w14:paraId="1A093FE0" w14:textId="77777777" w:rsidR="00626144" w:rsidRDefault="00626144" w:rsidP="00F201AD">
            <w:pPr>
              <w:pStyle w:val="TableParagraph"/>
              <w:numPr>
                <w:ilvl w:val="0"/>
                <w:numId w:val="26"/>
              </w:numPr>
              <w:tabs>
                <w:tab w:val="left" w:pos="823"/>
                <w:tab w:val="left" w:pos="824"/>
              </w:tabs>
              <w:spacing w:before="1" w:line="269" w:lineRule="exact"/>
            </w:pPr>
            <w:r>
              <w:t>Time</w:t>
            </w:r>
            <w:r>
              <w:rPr>
                <w:spacing w:val="-4"/>
              </w:rPr>
              <w:t xml:space="preserve"> </w:t>
            </w:r>
            <w:r>
              <w:t>sheet</w:t>
            </w:r>
          </w:p>
          <w:p w14:paraId="6FE42F91" w14:textId="77777777" w:rsidR="00626144" w:rsidRDefault="00626144" w:rsidP="00F201AD">
            <w:pPr>
              <w:pStyle w:val="TableParagraph"/>
              <w:numPr>
                <w:ilvl w:val="0"/>
                <w:numId w:val="26"/>
              </w:numPr>
              <w:tabs>
                <w:tab w:val="left" w:pos="823"/>
                <w:tab w:val="left" w:pos="824"/>
              </w:tabs>
              <w:spacing w:line="269" w:lineRule="exact"/>
            </w:pPr>
            <w:r>
              <w:t>Lesson</w:t>
            </w:r>
            <w:r>
              <w:rPr>
                <w:spacing w:val="-4"/>
              </w:rPr>
              <w:t xml:space="preserve"> </w:t>
            </w:r>
            <w:r>
              <w:t>plans</w:t>
            </w:r>
          </w:p>
          <w:p w14:paraId="2001BA8D" w14:textId="77777777" w:rsidR="00626144" w:rsidRDefault="00626144" w:rsidP="00F201AD">
            <w:pPr>
              <w:pStyle w:val="TableParagraph"/>
              <w:numPr>
                <w:ilvl w:val="0"/>
                <w:numId w:val="26"/>
              </w:numPr>
              <w:tabs>
                <w:tab w:val="left" w:pos="823"/>
                <w:tab w:val="left" w:pos="824"/>
              </w:tabs>
              <w:spacing w:line="269" w:lineRule="exact"/>
            </w:pPr>
            <w:r>
              <w:t>Charts</w:t>
            </w:r>
          </w:p>
          <w:p w14:paraId="7D5E63D9" w14:textId="77777777" w:rsidR="00626144" w:rsidRDefault="00626144" w:rsidP="00F201AD">
            <w:pPr>
              <w:pStyle w:val="TableParagraph"/>
              <w:numPr>
                <w:ilvl w:val="0"/>
                <w:numId w:val="26"/>
              </w:numPr>
              <w:tabs>
                <w:tab w:val="left" w:pos="823"/>
                <w:tab w:val="left" w:pos="824"/>
              </w:tabs>
              <w:spacing w:before="1" w:line="269" w:lineRule="exact"/>
            </w:pPr>
            <w:r>
              <w:t>Lists</w:t>
            </w:r>
          </w:p>
          <w:p w14:paraId="2929779E" w14:textId="77777777" w:rsidR="00626144" w:rsidRDefault="00626144" w:rsidP="00F201AD">
            <w:pPr>
              <w:pStyle w:val="TableParagraph"/>
              <w:numPr>
                <w:ilvl w:val="0"/>
                <w:numId w:val="26"/>
              </w:numPr>
              <w:tabs>
                <w:tab w:val="left" w:pos="823"/>
                <w:tab w:val="left" w:pos="824"/>
              </w:tabs>
              <w:spacing w:line="269" w:lineRule="exact"/>
            </w:pPr>
            <w:r>
              <w:t>Anticipatory teacher’s planning</w:t>
            </w:r>
            <w:r>
              <w:rPr>
                <w:spacing w:val="-15"/>
              </w:rPr>
              <w:t xml:space="preserve"> </w:t>
            </w:r>
            <w:r>
              <w:t>web</w:t>
            </w:r>
          </w:p>
          <w:p w14:paraId="36DE9E93" w14:textId="77777777" w:rsidR="00626144" w:rsidRDefault="00626144" w:rsidP="00F201AD">
            <w:pPr>
              <w:pStyle w:val="TableParagraph"/>
              <w:numPr>
                <w:ilvl w:val="0"/>
                <w:numId w:val="26"/>
              </w:numPr>
              <w:tabs>
                <w:tab w:val="left" w:pos="823"/>
                <w:tab w:val="left" w:pos="824"/>
              </w:tabs>
              <w:spacing w:before="1" w:line="269" w:lineRule="exact"/>
            </w:pPr>
            <w:r>
              <w:t>Children’s</w:t>
            </w:r>
            <w:r>
              <w:rPr>
                <w:spacing w:val="-1"/>
              </w:rPr>
              <w:t xml:space="preserve"> </w:t>
            </w:r>
            <w:r>
              <w:t>web</w:t>
            </w:r>
          </w:p>
          <w:p w14:paraId="15762D65" w14:textId="77777777" w:rsidR="00626144" w:rsidRDefault="00626144" w:rsidP="00F201AD">
            <w:pPr>
              <w:pStyle w:val="TableParagraph"/>
              <w:numPr>
                <w:ilvl w:val="0"/>
                <w:numId w:val="26"/>
              </w:numPr>
              <w:tabs>
                <w:tab w:val="left" w:pos="823"/>
                <w:tab w:val="left" w:pos="824"/>
              </w:tabs>
              <w:spacing w:line="269" w:lineRule="exact"/>
            </w:pPr>
            <w:r>
              <w:t>Documentation</w:t>
            </w:r>
          </w:p>
          <w:p w14:paraId="71B833CF" w14:textId="77777777" w:rsidR="00626144" w:rsidRDefault="00626144" w:rsidP="00F201AD">
            <w:pPr>
              <w:pStyle w:val="TableParagraph"/>
              <w:numPr>
                <w:ilvl w:val="0"/>
                <w:numId w:val="26"/>
              </w:numPr>
              <w:tabs>
                <w:tab w:val="left" w:pos="823"/>
                <w:tab w:val="left" w:pos="824"/>
              </w:tabs>
              <w:spacing w:before="2" w:line="269" w:lineRule="exact"/>
            </w:pPr>
            <w:r>
              <w:t>Compilation of</w:t>
            </w:r>
            <w:r>
              <w:rPr>
                <w:spacing w:val="-12"/>
              </w:rPr>
              <w:t xml:space="preserve"> </w:t>
            </w:r>
            <w:r>
              <w:t>resources</w:t>
            </w:r>
          </w:p>
          <w:p w14:paraId="42A88E46" w14:textId="77777777" w:rsidR="00626144" w:rsidRDefault="00626144" w:rsidP="00F201AD">
            <w:pPr>
              <w:pStyle w:val="TableParagraph"/>
              <w:ind w:left="0"/>
              <w:rPr>
                <w:b/>
              </w:rPr>
            </w:pPr>
          </w:p>
          <w:p w14:paraId="5766F9DB" w14:textId="77777777" w:rsidR="00626144" w:rsidRDefault="00626144" w:rsidP="00F201AD">
            <w:pPr>
              <w:pStyle w:val="TableParagraph"/>
              <w:ind w:left="103" w:right="67"/>
            </w:pPr>
            <w:r>
              <w:rPr>
                <w:b/>
              </w:rPr>
              <w:t>Course Grade</w:t>
            </w:r>
            <w:r>
              <w:t>: The mentor teacher completes an evaluation form, and the course instructor inputs the evaluation form along with the required number of hours for placement to determine the course grade.</w:t>
            </w:r>
          </w:p>
          <w:p w14:paraId="248C2C03" w14:textId="77777777" w:rsidR="00626144" w:rsidRDefault="00626144" w:rsidP="00F201AD">
            <w:pPr>
              <w:pStyle w:val="TableParagraph"/>
              <w:ind w:left="0"/>
              <w:rPr>
                <w:b/>
              </w:rPr>
            </w:pPr>
          </w:p>
          <w:p w14:paraId="308146AF" w14:textId="77777777" w:rsidR="00626144" w:rsidRDefault="00626144" w:rsidP="00F201AD">
            <w:pPr>
              <w:pStyle w:val="TableParagraph"/>
              <w:ind w:left="103"/>
              <w:rPr>
                <w:b/>
              </w:rPr>
            </w:pPr>
            <w:r>
              <w:rPr>
                <w:b/>
              </w:rPr>
              <w:t>Role of USI Instructor:</w:t>
            </w:r>
          </w:p>
          <w:p w14:paraId="6A816803" w14:textId="1E8D1959" w:rsidR="00626144" w:rsidRDefault="008F2CD9" w:rsidP="00F201AD">
            <w:pPr>
              <w:pStyle w:val="TableParagraph"/>
              <w:numPr>
                <w:ilvl w:val="0"/>
                <w:numId w:val="26"/>
              </w:numPr>
              <w:tabs>
                <w:tab w:val="left" w:pos="823"/>
                <w:tab w:val="left" w:pos="824"/>
              </w:tabs>
            </w:pPr>
            <w:r>
              <w:t>r</w:t>
            </w:r>
            <w:r w:rsidR="00626144">
              <w:t>egular visits are made to the site</w:t>
            </w:r>
          </w:p>
          <w:p w14:paraId="01801D06" w14:textId="208AF8FE" w:rsidR="00626144" w:rsidRDefault="008F2CD9" w:rsidP="00F201AD">
            <w:pPr>
              <w:pStyle w:val="TableParagraph"/>
              <w:numPr>
                <w:ilvl w:val="0"/>
                <w:numId w:val="26"/>
              </w:numPr>
              <w:tabs>
                <w:tab w:val="left" w:pos="823"/>
                <w:tab w:val="left" w:pos="824"/>
              </w:tabs>
            </w:pPr>
            <w:r>
              <w:t>t</w:t>
            </w:r>
            <w:r w:rsidR="00626144">
              <w:t>akes anecdotal notes and shares these notes with the teacher</w:t>
            </w:r>
            <w:r w:rsidR="00626144">
              <w:rPr>
                <w:spacing w:val="-27"/>
              </w:rPr>
              <w:t xml:space="preserve"> </w:t>
            </w:r>
            <w:r w:rsidR="00626144">
              <w:t>candidate</w:t>
            </w:r>
          </w:p>
          <w:p w14:paraId="2AE6322B" w14:textId="77777777" w:rsidR="00626144" w:rsidRDefault="00626144" w:rsidP="00F201AD">
            <w:pPr>
              <w:pStyle w:val="TableParagraph"/>
              <w:spacing w:before="8"/>
              <w:ind w:left="0"/>
              <w:rPr>
                <w:b/>
                <w:sz w:val="21"/>
              </w:rPr>
            </w:pPr>
          </w:p>
          <w:p w14:paraId="5C1F5DEF" w14:textId="6F4E2209" w:rsidR="00626144" w:rsidRDefault="00626144" w:rsidP="00F201AD">
            <w:pPr>
              <w:pStyle w:val="TableParagraph"/>
              <w:ind w:left="103"/>
              <w:rPr>
                <w:b/>
              </w:rPr>
            </w:pPr>
            <w:r>
              <w:rPr>
                <w:b/>
              </w:rPr>
              <w:t>Expectations of the mentor teacher:</w:t>
            </w:r>
          </w:p>
          <w:p w14:paraId="59DC6659" w14:textId="330438C3" w:rsidR="00626144" w:rsidRDefault="00626144" w:rsidP="00F201AD">
            <w:pPr>
              <w:pStyle w:val="TableParagraph"/>
              <w:numPr>
                <w:ilvl w:val="0"/>
                <w:numId w:val="26"/>
              </w:numPr>
              <w:tabs>
                <w:tab w:val="left" w:pos="823"/>
                <w:tab w:val="left" w:pos="824"/>
              </w:tabs>
              <w:spacing w:line="269" w:lineRule="exact"/>
            </w:pPr>
            <w:r>
              <w:t>communicate</w:t>
            </w:r>
            <w:r w:rsidR="001A4BE0">
              <w:t>s</w:t>
            </w:r>
            <w:r>
              <w:rPr>
                <w:spacing w:val="-6"/>
              </w:rPr>
              <w:t xml:space="preserve"> </w:t>
            </w:r>
            <w:r>
              <w:t>regularly</w:t>
            </w:r>
            <w:r>
              <w:rPr>
                <w:spacing w:val="-4"/>
              </w:rPr>
              <w:t xml:space="preserve"> </w:t>
            </w:r>
            <w:r>
              <w:t>with</w:t>
            </w:r>
            <w:r>
              <w:rPr>
                <w:spacing w:val="-3"/>
              </w:rPr>
              <w:t xml:space="preserve"> </w:t>
            </w:r>
            <w:r>
              <w:t>the</w:t>
            </w:r>
            <w:r>
              <w:rPr>
                <w:spacing w:val="-3"/>
              </w:rPr>
              <w:t xml:space="preserve"> </w:t>
            </w:r>
            <w:r>
              <w:t>USI</w:t>
            </w:r>
            <w:r>
              <w:rPr>
                <w:spacing w:val="1"/>
              </w:rPr>
              <w:t xml:space="preserve"> </w:t>
            </w:r>
            <w:r>
              <w:t>teacher</w:t>
            </w:r>
            <w:r>
              <w:rPr>
                <w:spacing w:val="-6"/>
              </w:rPr>
              <w:t xml:space="preserve"> </w:t>
            </w:r>
            <w:r>
              <w:t>candidate</w:t>
            </w:r>
          </w:p>
        </w:tc>
      </w:tr>
    </w:tbl>
    <w:p w14:paraId="373062B9" w14:textId="77777777" w:rsidR="00626144" w:rsidRDefault="00626144" w:rsidP="00626144">
      <w:pPr>
        <w:spacing w:line="294" w:lineRule="exact"/>
        <w:rPr>
          <w:sz w:val="24"/>
        </w:rPr>
        <w:sectPr w:rsidR="00626144" w:rsidSect="00743E71">
          <w:pgSz w:w="12240" w:h="15840"/>
          <w:pgMar w:top="1000" w:right="600" w:bottom="1200" w:left="720" w:header="0" w:footer="1000" w:gutter="0"/>
          <w:cols w:space="720"/>
          <w:docGrid w:linePitch="299"/>
        </w:sectPr>
      </w:pPr>
    </w:p>
    <w:tbl>
      <w:tblPr>
        <w:tblpPr w:leftFromText="180" w:rightFromText="180"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626144" w14:paraId="2B64E67B" w14:textId="77777777" w:rsidTr="00F201AD">
        <w:trPr>
          <w:trHeight w:hRule="exact" w:val="290"/>
        </w:trPr>
        <w:tc>
          <w:tcPr>
            <w:tcW w:w="10622" w:type="dxa"/>
          </w:tcPr>
          <w:p w14:paraId="564836A3" w14:textId="77777777" w:rsidR="00626144" w:rsidRPr="0062088E" w:rsidRDefault="00626144" w:rsidP="00F201AD">
            <w:pPr>
              <w:pStyle w:val="TableParagraph"/>
              <w:spacing w:line="277" w:lineRule="exact"/>
              <w:ind w:left="2268"/>
              <w:rPr>
                <w:b/>
                <w:sz w:val="24"/>
              </w:rPr>
            </w:pPr>
            <w:r w:rsidRPr="0062088E">
              <w:rPr>
                <w:b/>
                <w:sz w:val="24"/>
              </w:rPr>
              <w:t>EDUC 356 – Teaching Methods in Integrated Content Areas</w:t>
            </w:r>
          </w:p>
        </w:tc>
      </w:tr>
      <w:tr w:rsidR="00626144" w14:paraId="041C32EE" w14:textId="77777777" w:rsidTr="00F201AD">
        <w:trPr>
          <w:trHeight w:hRule="exact" w:val="10528"/>
        </w:trPr>
        <w:tc>
          <w:tcPr>
            <w:tcW w:w="10622" w:type="dxa"/>
          </w:tcPr>
          <w:p w14:paraId="58EAB94D" w14:textId="77777777" w:rsidR="00626144" w:rsidRPr="004568FE" w:rsidRDefault="00626144" w:rsidP="00F201AD">
            <w:pPr>
              <w:pStyle w:val="TableParagraph"/>
              <w:spacing w:before="9"/>
              <w:ind w:left="0"/>
              <w:rPr>
                <w:b/>
                <w:sz w:val="23"/>
              </w:rPr>
            </w:pPr>
          </w:p>
          <w:p w14:paraId="3FD396CA" w14:textId="77777777" w:rsidR="00626144" w:rsidRPr="004568FE" w:rsidRDefault="00626144" w:rsidP="00F201AD">
            <w:pPr>
              <w:pStyle w:val="TableParagraph"/>
              <w:spacing w:before="1" w:line="281" w:lineRule="exact"/>
              <w:ind w:left="103"/>
              <w:rPr>
                <w:b/>
                <w:sz w:val="24"/>
              </w:rPr>
            </w:pPr>
            <w:r w:rsidRPr="004568FE">
              <w:rPr>
                <w:b/>
                <w:sz w:val="24"/>
              </w:rPr>
              <w:t>Course requirements prior to clinical practice:</w:t>
            </w:r>
          </w:p>
          <w:p w14:paraId="334C98BA" w14:textId="77777777" w:rsidR="00626144" w:rsidRPr="004568FE" w:rsidRDefault="00626144" w:rsidP="00F201AD">
            <w:pPr>
              <w:pStyle w:val="TableParagraph"/>
              <w:spacing w:line="281" w:lineRule="exact"/>
              <w:ind w:left="103"/>
              <w:rPr>
                <w:sz w:val="24"/>
              </w:rPr>
            </w:pPr>
            <w:r w:rsidRPr="004568FE">
              <w:rPr>
                <w:sz w:val="24"/>
              </w:rPr>
              <w:t>Tk20 Access</w:t>
            </w:r>
          </w:p>
          <w:p w14:paraId="1C8BED24" w14:textId="77777777" w:rsidR="00626144" w:rsidRPr="004568FE" w:rsidRDefault="00626144" w:rsidP="00F201AD">
            <w:pPr>
              <w:pStyle w:val="TableParagraph"/>
              <w:ind w:left="103"/>
              <w:rPr>
                <w:sz w:val="24"/>
              </w:rPr>
            </w:pPr>
            <w:r w:rsidRPr="004568FE">
              <w:rPr>
                <w:sz w:val="24"/>
              </w:rPr>
              <w:t>CastleBranch® National Background Check (3 years) Indiana Expanded Child Protection Index Check Consent for Release of Information and Self-Disclosure Form (each semester)</w:t>
            </w:r>
          </w:p>
          <w:p w14:paraId="3F154230" w14:textId="77777777" w:rsidR="00626144" w:rsidRPr="004568FE" w:rsidRDefault="00626144" w:rsidP="00F201AD">
            <w:pPr>
              <w:pStyle w:val="TableParagraph"/>
              <w:spacing w:line="257" w:lineRule="exact"/>
              <w:ind w:left="103"/>
            </w:pPr>
            <w:r w:rsidRPr="004568FE">
              <w:t>FERPA Certified</w:t>
            </w:r>
          </w:p>
          <w:p w14:paraId="2D99098D" w14:textId="77777777" w:rsidR="00626144" w:rsidRPr="004568FE" w:rsidRDefault="00626144" w:rsidP="00F201AD">
            <w:pPr>
              <w:pStyle w:val="TableParagraph"/>
              <w:ind w:left="103" w:right="6577"/>
              <w:rPr>
                <w:sz w:val="24"/>
              </w:rPr>
            </w:pPr>
            <w:r w:rsidRPr="004568FE">
              <w:rPr>
                <w:sz w:val="24"/>
              </w:rPr>
              <w:t>Fingerprinting (more than 7 hrs./mo.) USI Photo ID Badge</w:t>
            </w:r>
          </w:p>
          <w:p w14:paraId="63101F17" w14:textId="77777777" w:rsidR="00626144" w:rsidRPr="004568FE" w:rsidRDefault="00626144" w:rsidP="00F201AD">
            <w:pPr>
              <w:pStyle w:val="TableParagraph"/>
              <w:spacing w:before="1" w:line="281" w:lineRule="exact"/>
              <w:ind w:left="103"/>
              <w:rPr>
                <w:sz w:val="24"/>
              </w:rPr>
            </w:pPr>
            <w:r w:rsidRPr="004568FE">
              <w:rPr>
                <w:sz w:val="24"/>
              </w:rPr>
              <w:t>Read the Clinical Practice Handbook, sign and submit the signature page once each academic year</w:t>
            </w:r>
          </w:p>
          <w:p w14:paraId="7C85B062" w14:textId="77777777" w:rsidR="00626144" w:rsidRPr="00C61B44" w:rsidRDefault="00626144" w:rsidP="00F201AD">
            <w:pPr>
              <w:pStyle w:val="TableParagraph"/>
              <w:spacing w:before="11"/>
              <w:ind w:left="0"/>
              <w:rPr>
                <w:b/>
                <w:sz w:val="23"/>
                <w:highlight w:val="green"/>
              </w:rPr>
            </w:pPr>
          </w:p>
          <w:p w14:paraId="2FCCA98C" w14:textId="77777777" w:rsidR="00626144" w:rsidRPr="004568FE" w:rsidRDefault="00626144" w:rsidP="00F201AD">
            <w:pPr>
              <w:pStyle w:val="TableParagraph"/>
              <w:ind w:left="103"/>
              <w:rPr>
                <w:b/>
                <w:sz w:val="24"/>
              </w:rPr>
            </w:pPr>
            <w:r w:rsidRPr="004568FE">
              <w:rPr>
                <w:b/>
                <w:sz w:val="24"/>
              </w:rPr>
              <w:t>Clinical practice expectations:</w:t>
            </w:r>
          </w:p>
          <w:p w14:paraId="599122C5" w14:textId="77777777" w:rsidR="00626144" w:rsidRPr="004568FE" w:rsidRDefault="00626144" w:rsidP="00F201AD">
            <w:pPr>
              <w:pStyle w:val="TableParagraph"/>
              <w:numPr>
                <w:ilvl w:val="0"/>
                <w:numId w:val="25"/>
              </w:numPr>
              <w:tabs>
                <w:tab w:val="left" w:pos="823"/>
                <w:tab w:val="left" w:pos="824"/>
              </w:tabs>
              <w:rPr>
                <w:sz w:val="24"/>
              </w:rPr>
            </w:pPr>
            <w:r w:rsidRPr="004568FE">
              <w:rPr>
                <w:sz w:val="24"/>
              </w:rPr>
              <w:t>5 Hours distributed as indicated on the</w:t>
            </w:r>
            <w:r w:rsidRPr="004568FE">
              <w:rPr>
                <w:spacing w:val="-18"/>
                <w:sz w:val="24"/>
              </w:rPr>
              <w:t xml:space="preserve"> </w:t>
            </w:r>
            <w:r w:rsidRPr="004568FE">
              <w:rPr>
                <w:sz w:val="24"/>
              </w:rPr>
              <w:t>syllabus</w:t>
            </w:r>
          </w:p>
          <w:p w14:paraId="2FEFC146" w14:textId="77777777" w:rsidR="00626144" w:rsidRPr="004568FE" w:rsidRDefault="00626144" w:rsidP="00F201AD">
            <w:pPr>
              <w:pStyle w:val="TableParagraph"/>
              <w:numPr>
                <w:ilvl w:val="0"/>
                <w:numId w:val="25"/>
              </w:numPr>
              <w:tabs>
                <w:tab w:val="left" w:pos="823"/>
                <w:tab w:val="left" w:pos="824"/>
              </w:tabs>
              <w:spacing w:before="25"/>
              <w:rPr>
                <w:sz w:val="24"/>
              </w:rPr>
            </w:pPr>
            <w:r w:rsidRPr="004568FE">
              <w:rPr>
                <w:sz w:val="24"/>
              </w:rPr>
              <w:t>Observe in an elementary (K-3) classroom</w:t>
            </w:r>
          </w:p>
          <w:p w14:paraId="1BD66EE0" w14:textId="77777777" w:rsidR="00626144" w:rsidRPr="00C61B44" w:rsidRDefault="00626144" w:rsidP="00F201AD">
            <w:pPr>
              <w:pStyle w:val="TableParagraph"/>
              <w:ind w:left="0"/>
              <w:rPr>
                <w:b/>
                <w:sz w:val="24"/>
                <w:highlight w:val="green"/>
              </w:rPr>
            </w:pPr>
          </w:p>
          <w:p w14:paraId="0C68560E" w14:textId="77777777" w:rsidR="00626144" w:rsidRDefault="00626144" w:rsidP="00F201AD">
            <w:pPr>
              <w:pStyle w:val="TableParagraph"/>
              <w:ind w:left="103"/>
              <w:rPr>
                <w:b/>
                <w:sz w:val="24"/>
              </w:rPr>
            </w:pPr>
            <w:r w:rsidRPr="00492ECC">
              <w:rPr>
                <w:b/>
                <w:sz w:val="24"/>
              </w:rPr>
              <w:t xml:space="preserve">Assignment: </w:t>
            </w:r>
          </w:p>
          <w:p w14:paraId="19B9FFED" w14:textId="77777777" w:rsidR="00626144" w:rsidRDefault="00626144" w:rsidP="00F201AD">
            <w:pPr>
              <w:pStyle w:val="TableParagraph"/>
              <w:numPr>
                <w:ilvl w:val="0"/>
                <w:numId w:val="35"/>
              </w:numPr>
              <w:rPr>
                <w:sz w:val="24"/>
              </w:rPr>
            </w:pPr>
            <w:r>
              <w:rPr>
                <w:sz w:val="24"/>
              </w:rPr>
              <w:t>Bio Pocket Assignment</w:t>
            </w:r>
          </w:p>
          <w:p w14:paraId="0F9BDA5A" w14:textId="77777777" w:rsidR="00626144" w:rsidRDefault="00626144" w:rsidP="00F201AD">
            <w:pPr>
              <w:pStyle w:val="TableParagraph"/>
              <w:numPr>
                <w:ilvl w:val="0"/>
                <w:numId w:val="35"/>
              </w:numPr>
              <w:rPr>
                <w:sz w:val="24"/>
              </w:rPr>
            </w:pPr>
            <w:r>
              <w:rPr>
                <w:sz w:val="24"/>
              </w:rPr>
              <w:t>Observation Notebook</w:t>
            </w:r>
          </w:p>
          <w:p w14:paraId="69146B76" w14:textId="77777777" w:rsidR="00626144" w:rsidRDefault="00626144" w:rsidP="00F201AD">
            <w:pPr>
              <w:pStyle w:val="TableParagraph"/>
              <w:numPr>
                <w:ilvl w:val="0"/>
                <w:numId w:val="35"/>
              </w:numPr>
              <w:rPr>
                <w:sz w:val="24"/>
              </w:rPr>
            </w:pPr>
            <w:r>
              <w:rPr>
                <w:sz w:val="24"/>
              </w:rPr>
              <w:t>Observation Notebook Paper</w:t>
            </w:r>
          </w:p>
          <w:p w14:paraId="4F6B739F" w14:textId="77777777" w:rsidR="00626144" w:rsidRPr="00492ECC" w:rsidRDefault="00626144" w:rsidP="00F201AD">
            <w:pPr>
              <w:pStyle w:val="TableParagraph"/>
              <w:numPr>
                <w:ilvl w:val="0"/>
                <w:numId w:val="35"/>
              </w:numPr>
              <w:rPr>
                <w:sz w:val="24"/>
              </w:rPr>
            </w:pPr>
            <w:r>
              <w:rPr>
                <w:sz w:val="24"/>
              </w:rPr>
              <w:t>Lesson Plan Portfolio</w:t>
            </w:r>
          </w:p>
          <w:p w14:paraId="683F67DC" w14:textId="77777777" w:rsidR="00626144" w:rsidRPr="00C61B44" w:rsidRDefault="00626144" w:rsidP="00F201AD">
            <w:pPr>
              <w:pStyle w:val="TableParagraph"/>
              <w:spacing w:before="10"/>
              <w:ind w:left="0"/>
              <w:rPr>
                <w:b/>
                <w:sz w:val="23"/>
                <w:highlight w:val="green"/>
              </w:rPr>
            </w:pPr>
          </w:p>
          <w:p w14:paraId="63805F9A" w14:textId="77777777" w:rsidR="00626144" w:rsidRDefault="00626144" w:rsidP="00F201AD">
            <w:pPr>
              <w:pStyle w:val="TableParagraph"/>
              <w:ind w:left="103"/>
              <w:rPr>
                <w:b/>
                <w:sz w:val="24"/>
              </w:rPr>
            </w:pPr>
            <w:r w:rsidRPr="002C2B60">
              <w:rPr>
                <w:b/>
                <w:sz w:val="24"/>
              </w:rPr>
              <w:t>Course Grade:</w:t>
            </w:r>
          </w:p>
          <w:p w14:paraId="4EE07A60" w14:textId="77777777" w:rsidR="00626144" w:rsidRPr="002C2B60" w:rsidRDefault="00626144" w:rsidP="00F201AD">
            <w:pPr>
              <w:pStyle w:val="TableParagraph"/>
              <w:numPr>
                <w:ilvl w:val="0"/>
                <w:numId w:val="36"/>
              </w:numPr>
              <w:rPr>
                <w:b/>
                <w:sz w:val="24"/>
              </w:rPr>
            </w:pPr>
            <w:r>
              <w:rPr>
                <w:bCs/>
                <w:sz w:val="24"/>
              </w:rPr>
              <w:t>See Course Syllabus for specific percentages</w:t>
            </w:r>
          </w:p>
          <w:p w14:paraId="14C39024" w14:textId="77777777" w:rsidR="00626144" w:rsidRPr="00C61B44" w:rsidRDefault="00626144" w:rsidP="00F201AD">
            <w:pPr>
              <w:pStyle w:val="TableParagraph"/>
              <w:spacing w:before="10"/>
              <w:ind w:left="0"/>
              <w:rPr>
                <w:b/>
                <w:sz w:val="23"/>
                <w:highlight w:val="green"/>
              </w:rPr>
            </w:pPr>
          </w:p>
          <w:p w14:paraId="2D7D71B2" w14:textId="77777777" w:rsidR="00626144" w:rsidRDefault="00626144" w:rsidP="00F201AD">
            <w:pPr>
              <w:pStyle w:val="TableParagraph"/>
              <w:ind w:left="103"/>
              <w:rPr>
                <w:b/>
                <w:sz w:val="24"/>
              </w:rPr>
            </w:pPr>
            <w:r w:rsidRPr="006E2395">
              <w:rPr>
                <w:b/>
                <w:sz w:val="24"/>
              </w:rPr>
              <w:t>Role of USI Instructor:</w:t>
            </w:r>
          </w:p>
          <w:p w14:paraId="407F917B" w14:textId="2F82A03F" w:rsidR="00626144" w:rsidRPr="00FC3044" w:rsidRDefault="001A4BE0" w:rsidP="00F201AD">
            <w:pPr>
              <w:pStyle w:val="TableParagraph"/>
              <w:numPr>
                <w:ilvl w:val="0"/>
                <w:numId w:val="36"/>
              </w:numPr>
              <w:rPr>
                <w:bCs/>
                <w:sz w:val="24"/>
              </w:rPr>
            </w:pPr>
            <w:r>
              <w:rPr>
                <w:bCs/>
                <w:sz w:val="24"/>
              </w:rPr>
              <w:t>p</w:t>
            </w:r>
            <w:r w:rsidR="00626144" w:rsidRPr="00FC3044">
              <w:rPr>
                <w:bCs/>
                <w:sz w:val="24"/>
              </w:rPr>
              <w:t>rovide</w:t>
            </w:r>
            <w:r>
              <w:rPr>
                <w:bCs/>
                <w:sz w:val="24"/>
              </w:rPr>
              <w:t>s</w:t>
            </w:r>
            <w:r w:rsidR="00626144" w:rsidRPr="00FC3044">
              <w:rPr>
                <w:bCs/>
                <w:sz w:val="24"/>
              </w:rPr>
              <w:t xml:space="preserve"> knowledge and information about </w:t>
            </w:r>
            <w:r w:rsidR="001F46E0">
              <w:rPr>
                <w:bCs/>
                <w:sz w:val="24"/>
              </w:rPr>
              <w:t>t</w:t>
            </w:r>
            <w:r w:rsidR="00626144" w:rsidRPr="00FC3044">
              <w:rPr>
                <w:bCs/>
                <w:sz w:val="24"/>
              </w:rPr>
              <w:t xml:space="preserve">eaching </w:t>
            </w:r>
            <w:r w:rsidR="001F46E0">
              <w:rPr>
                <w:bCs/>
                <w:sz w:val="24"/>
              </w:rPr>
              <w:t>m</w:t>
            </w:r>
            <w:r w:rsidR="00626144" w:rsidRPr="00FC3044">
              <w:rPr>
                <w:bCs/>
                <w:sz w:val="24"/>
              </w:rPr>
              <w:t>ethods</w:t>
            </w:r>
          </w:p>
          <w:p w14:paraId="78FCF106" w14:textId="5D610B99" w:rsidR="00626144" w:rsidRPr="00FC3044" w:rsidRDefault="001A4BE0" w:rsidP="00F201AD">
            <w:pPr>
              <w:pStyle w:val="TableParagraph"/>
              <w:numPr>
                <w:ilvl w:val="0"/>
                <w:numId w:val="36"/>
              </w:numPr>
              <w:rPr>
                <w:b/>
                <w:sz w:val="24"/>
              </w:rPr>
            </w:pPr>
            <w:r>
              <w:rPr>
                <w:bCs/>
                <w:sz w:val="24"/>
              </w:rPr>
              <w:t>p</w:t>
            </w:r>
            <w:r w:rsidR="00626144">
              <w:rPr>
                <w:bCs/>
                <w:sz w:val="24"/>
              </w:rPr>
              <w:t>rovide</w:t>
            </w:r>
            <w:r>
              <w:rPr>
                <w:bCs/>
                <w:sz w:val="24"/>
              </w:rPr>
              <w:t>s</w:t>
            </w:r>
            <w:r w:rsidR="00626144">
              <w:rPr>
                <w:bCs/>
                <w:sz w:val="24"/>
              </w:rPr>
              <w:t xml:space="preserve"> in class guidance on targeted questions from the Observation Notebook</w:t>
            </w:r>
          </w:p>
          <w:p w14:paraId="1AB76F1D" w14:textId="777BC226" w:rsidR="00626144" w:rsidRPr="00653D30" w:rsidRDefault="001A4BE0" w:rsidP="00F201AD">
            <w:pPr>
              <w:pStyle w:val="TableParagraph"/>
              <w:numPr>
                <w:ilvl w:val="0"/>
                <w:numId w:val="36"/>
              </w:numPr>
              <w:rPr>
                <w:b/>
                <w:sz w:val="24"/>
              </w:rPr>
            </w:pPr>
            <w:r>
              <w:rPr>
                <w:bCs/>
                <w:sz w:val="24"/>
              </w:rPr>
              <w:t>e</w:t>
            </w:r>
            <w:r w:rsidR="00626144">
              <w:rPr>
                <w:bCs/>
                <w:sz w:val="24"/>
              </w:rPr>
              <w:t>valuate</w:t>
            </w:r>
            <w:r>
              <w:rPr>
                <w:bCs/>
                <w:sz w:val="24"/>
              </w:rPr>
              <w:t>s</w:t>
            </w:r>
            <w:r w:rsidR="00626144">
              <w:rPr>
                <w:bCs/>
                <w:sz w:val="24"/>
              </w:rPr>
              <w:t xml:space="preserve"> teacher candidate’s knowledge and integration of specific teaching methods</w:t>
            </w:r>
          </w:p>
          <w:p w14:paraId="0A2E6FCC" w14:textId="33E4D17E" w:rsidR="00626144" w:rsidRPr="006E2395" w:rsidRDefault="001A4BE0" w:rsidP="00F201AD">
            <w:pPr>
              <w:pStyle w:val="TableParagraph"/>
              <w:numPr>
                <w:ilvl w:val="0"/>
                <w:numId w:val="36"/>
              </w:numPr>
              <w:rPr>
                <w:b/>
                <w:sz w:val="24"/>
              </w:rPr>
            </w:pPr>
            <w:r>
              <w:rPr>
                <w:bCs/>
                <w:sz w:val="24"/>
              </w:rPr>
              <w:t>p</w:t>
            </w:r>
            <w:r w:rsidR="00626144">
              <w:rPr>
                <w:bCs/>
                <w:sz w:val="24"/>
              </w:rPr>
              <w:t>rovide</w:t>
            </w:r>
            <w:r>
              <w:rPr>
                <w:bCs/>
                <w:sz w:val="24"/>
              </w:rPr>
              <w:t>s</w:t>
            </w:r>
            <w:r w:rsidR="00626144">
              <w:rPr>
                <w:bCs/>
                <w:sz w:val="24"/>
              </w:rPr>
              <w:t xml:space="preserve"> feedback to teacher candidates </w:t>
            </w:r>
          </w:p>
          <w:p w14:paraId="3283AACB" w14:textId="77777777" w:rsidR="00626144" w:rsidRPr="00C61B44" w:rsidRDefault="00626144" w:rsidP="00F201AD">
            <w:pPr>
              <w:pStyle w:val="TableParagraph"/>
              <w:spacing w:before="10"/>
              <w:ind w:left="0"/>
              <w:rPr>
                <w:b/>
                <w:sz w:val="23"/>
                <w:highlight w:val="green"/>
              </w:rPr>
            </w:pPr>
          </w:p>
          <w:p w14:paraId="003C04BE" w14:textId="46E97B8B" w:rsidR="00626144" w:rsidRDefault="00626144" w:rsidP="00F201AD">
            <w:pPr>
              <w:pStyle w:val="TableParagraph"/>
              <w:ind w:left="103"/>
              <w:rPr>
                <w:b/>
                <w:sz w:val="24"/>
              </w:rPr>
            </w:pPr>
            <w:r w:rsidRPr="00653D30">
              <w:rPr>
                <w:b/>
                <w:sz w:val="24"/>
              </w:rPr>
              <w:t xml:space="preserve">Expectations of the </w:t>
            </w:r>
            <w:r>
              <w:rPr>
                <w:b/>
                <w:sz w:val="24"/>
              </w:rPr>
              <w:t>mentor</w:t>
            </w:r>
            <w:r w:rsidRPr="00653D30">
              <w:rPr>
                <w:b/>
                <w:sz w:val="24"/>
              </w:rPr>
              <w:t xml:space="preserve"> teacher:</w:t>
            </w:r>
          </w:p>
          <w:p w14:paraId="198E9C15" w14:textId="6C458C96" w:rsidR="00626144" w:rsidRPr="00AF79B4" w:rsidRDefault="00626144" w:rsidP="00F201AD">
            <w:pPr>
              <w:pStyle w:val="TableParagraph"/>
              <w:numPr>
                <w:ilvl w:val="0"/>
                <w:numId w:val="37"/>
              </w:numPr>
              <w:rPr>
                <w:b/>
                <w:sz w:val="24"/>
              </w:rPr>
            </w:pPr>
            <w:r>
              <w:rPr>
                <w:bCs/>
                <w:sz w:val="24"/>
              </w:rPr>
              <w:t>allows teacher candidates to observe and/or work with groups of students</w:t>
            </w:r>
          </w:p>
          <w:p w14:paraId="0F0687CF" w14:textId="432F5113" w:rsidR="00626144" w:rsidRDefault="00626144" w:rsidP="00F201AD">
            <w:pPr>
              <w:pStyle w:val="TableParagraph"/>
              <w:numPr>
                <w:ilvl w:val="0"/>
                <w:numId w:val="37"/>
              </w:numPr>
              <w:rPr>
                <w:b/>
                <w:sz w:val="24"/>
              </w:rPr>
            </w:pPr>
            <w:r>
              <w:rPr>
                <w:bCs/>
                <w:sz w:val="24"/>
              </w:rPr>
              <w:t>allows teacher candidates to take notes during the class</w:t>
            </w:r>
          </w:p>
          <w:p w14:paraId="0894B832" w14:textId="09A29DF8" w:rsidR="00626144" w:rsidRPr="00AF79B4" w:rsidRDefault="00626144" w:rsidP="00F201AD">
            <w:pPr>
              <w:pStyle w:val="TableParagraph"/>
              <w:numPr>
                <w:ilvl w:val="0"/>
                <w:numId w:val="37"/>
              </w:numPr>
              <w:rPr>
                <w:b/>
                <w:sz w:val="24"/>
              </w:rPr>
            </w:pPr>
            <w:r w:rsidRPr="00FB69D3">
              <w:rPr>
                <w:sz w:val="24"/>
              </w:rPr>
              <w:t>collaborate</w:t>
            </w:r>
            <w:r w:rsidR="001A4BE0">
              <w:rPr>
                <w:sz w:val="24"/>
              </w:rPr>
              <w:t>s</w:t>
            </w:r>
            <w:r w:rsidRPr="00FB69D3">
              <w:rPr>
                <w:sz w:val="24"/>
              </w:rPr>
              <w:t xml:space="preserve"> with </w:t>
            </w:r>
            <w:r w:rsidR="001A4BE0">
              <w:rPr>
                <w:sz w:val="24"/>
              </w:rPr>
              <w:t>teacher candidates</w:t>
            </w:r>
          </w:p>
          <w:p w14:paraId="4C6B1157" w14:textId="268CEABA" w:rsidR="00626144" w:rsidRPr="00FB69D3" w:rsidRDefault="00626144" w:rsidP="00F201AD">
            <w:pPr>
              <w:pStyle w:val="TableParagraph"/>
              <w:numPr>
                <w:ilvl w:val="0"/>
                <w:numId w:val="37"/>
              </w:numPr>
              <w:rPr>
                <w:b/>
                <w:sz w:val="24"/>
              </w:rPr>
            </w:pPr>
            <w:r>
              <w:rPr>
                <w:bCs/>
                <w:sz w:val="24"/>
              </w:rPr>
              <w:t>work</w:t>
            </w:r>
            <w:r w:rsidR="001A4BE0">
              <w:rPr>
                <w:bCs/>
                <w:sz w:val="24"/>
              </w:rPr>
              <w:t>s</w:t>
            </w:r>
            <w:r>
              <w:rPr>
                <w:bCs/>
                <w:sz w:val="24"/>
              </w:rPr>
              <w:t xml:space="preserve"> with USI instructor to answer teacher candidate questions as needed</w:t>
            </w:r>
          </w:p>
          <w:p w14:paraId="428504F6" w14:textId="77777777" w:rsidR="00626144" w:rsidRPr="00C61B44" w:rsidRDefault="00626144" w:rsidP="00F201AD">
            <w:pPr>
              <w:pStyle w:val="TableParagraph"/>
              <w:tabs>
                <w:tab w:val="left" w:pos="926"/>
                <w:tab w:val="left" w:pos="927"/>
              </w:tabs>
              <w:ind w:left="926"/>
              <w:rPr>
                <w:sz w:val="24"/>
                <w:highlight w:val="green"/>
              </w:rPr>
            </w:pPr>
          </w:p>
        </w:tc>
      </w:tr>
    </w:tbl>
    <w:p w14:paraId="48DA749B" w14:textId="77777777" w:rsidR="00626144" w:rsidRDefault="00626144" w:rsidP="00626144">
      <w:pPr>
        <w:spacing w:line="269" w:lineRule="exact"/>
        <w:sectPr w:rsidR="00626144">
          <w:pgSz w:w="12240" w:h="15840"/>
          <w:pgMar w:top="1000" w:right="420" w:bottom="1200" w:left="340" w:header="0" w:footer="1000" w:gutter="0"/>
          <w:cols w:space="720"/>
        </w:sectPr>
      </w:pPr>
    </w:p>
    <w:tbl>
      <w:tblPr>
        <w:tblpPr w:leftFromText="180" w:rightFromText="180" w:vertAnchor="text" w:horzAnchor="margin"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1"/>
      </w:tblGrid>
      <w:tr w:rsidR="00626144" w14:paraId="58DEC085" w14:textId="77777777" w:rsidTr="00F201AD">
        <w:trPr>
          <w:trHeight w:hRule="exact" w:val="290"/>
        </w:trPr>
        <w:tc>
          <w:tcPr>
            <w:tcW w:w="9981" w:type="dxa"/>
          </w:tcPr>
          <w:p w14:paraId="7FB83539" w14:textId="77777777" w:rsidR="00626144" w:rsidRPr="00F5284D" w:rsidRDefault="00626144" w:rsidP="00F201AD">
            <w:pPr>
              <w:pStyle w:val="TableParagraph"/>
              <w:spacing w:line="277" w:lineRule="exact"/>
              <w:ind w:left="3355" w:right="3356"/>
              <w:jc w:val="center"/>
              <w:rPr>
                <w:b/>
                <w:sz w:val="24"/>
              </w:rPr>
            </w:pPr>
            <w:r w:rsidRPr="00F5284D">
              <w:rPr>
                <w:b/>
                <w:sz w:val="24"/>
              </w:rPr>
              <w:t>EDUC 398 – Reading Methods</w:t>
            </w:r>
          </w:p>
        </w:tc>
      </w:tr>
      <w:tr w:rsidR="00626144" w14:paraId="063B390D" w14:textId="77777777" w:rsidTr="00F201AD">
        <w:trPr>
          <w:trHeight w:hRule="exact" w:val="10882"/>
        </w:trPr>
        <w:tc>
          <w:tcPr>
            <w:tcW w:w="9981" w:type="dxa"/>
          </w:tcPr>
          <w:p w14:paraId="748C8F0C" w14:textId="77777777" w:rsidR="00626144" w:rsidRDefault="00626144" w:rsidP="00F201AD">
            <w:pPr>
              <w:pStyle w:val="TableParagraph"/>
              <w:ind w:left="86" w:right="1" w:firstLine="16"/>
              <w:rPr>
                <w:b/>
                <w:sz w:val="24"/>
              </w:rPr>
            </w:pPr>
            <w:r w:rsidRPr="00F5284D">
              <w:rPr>
                <w:b/>
                <w:sz w:val="24"/>
              </w:rPr>
              <w:t xml:space="preserve">Course requirements prior to clinical practice: </w:t>
            </w:r>
          </w:p>
          <w:p w14:paraId="4F58AC4E" w14:textId="77777777" w:rsidR="00626144" w:rsidRDefault="00626144" w:rsidP="00F201AD">
            <w:pPr>
              <w:pStyle w:val="TableParagraph"/>
              <w:ind w:left="86" w:right="1" w:firstLine="16"/>
              <w:rPr>
                <w:sz w:val="24"/>
              </w:rPr>
            </w:pPr>
            <w:r w:rsidRPr="00F5284D">
              <w:rPr>
                <w:sz w:val="24"/>
              </w:rPr>
              <w:t xml:space="preserve">CastleBranch® National Background Check (5 years) </w:t>
            </w:r>
          </w:p>
          <w:p w14:paraId="17D70A60" w14:textId="77777777" w:rsidR="00626144" w:rsidRPr="00F5284D" w:rsidRDefault="00626144" w:rsidP="00F201AD">
            <w:pPr>
              <w:pStyle w:val="TableParagraph"/>
              <w:ind w:left="86" w:right="1" w:firstLine="16"/>
              <w:rPr>
                <w:sz w:val="24"/>
              </w:rPr>
            </w:pPr>
            <w:r w:rsidRPr="00F5284D">
              <w:rPr>
                <w:sz w:val="24"/>
              </w:rPr>
              <w:t xml:space="preserve">Indiana Expanded Child Protection Index Check </w:t>
            </w:r>
          </w:p>
          <w:p w14:paraId="2FB5B6C7" w14:textId="77777777" w:rsidR="00626144" w:rsidRPr="00F5284D" w:rsidRDefault="00626144" w:rsidP="00F201AD">
            <w:pPr>
              <w:pStyle w:val="TableParagraph"/>
              <w:ind w:left="86" w:right="1" w:firstLine="16"/>
              <w:rPr>
                <w:sz w:val="24"/>
              </w:rPr>
            </w:pPr>
            <w:r w:rsidRPr="00F5284D">
              <w:rPr>
                <w:sz w:val="24"/>
              </w:rPr>
              <w:t>Consent for Release of Information and Self-Disclosure Form (each semester)</w:t>
            </w:r>
          </w:p>
          <w:p w14:paraId="6931C915" w14:textId="77777777" w:rsidR="00626144" w:rsidRPr="00F5284D" w:rsidRDefault="00626144" w:rsidP="00F201AD">
            <w:pPr>
              <w:pStyle w:val="TableParagraph"/>
              <w:spacing w:before="3" w:line="257" w:lineRule="exact"/>
              <w:ind w:left="103"/>
            </w:pPr>
            <w:r w:rsidRPr="00F5284D">
              <w:t>FERPA Certified</w:t>
            </w:r>
          </w:p>
          <w:p w14:paraId="35FC0DD6" w14:textId="77777777" w:rsidR="00626144" w:rsidRPr="00F5284D" w:rsidRDefault="00626144" w:rsidP="00F201AD">
            <w:pPr>
              <w:pStyle w:val="TableParagraph"/>
              <w:spacing w:line="281" w:lineRule="exact"/>
              <w:ind w:left="103"/>
              <w:rPr>
                <w:sz w:val="24"/>
              </w:rPr>
            </w:pPr>
            <w:r w:rsidRPr="00F5284D">
              <w:rPr>
                <w:sz w:val="24"/>
              </w:rPr>
              <w:t>USI Photo ID Badge</w:t>
            </w:r>
          </w:p>
          <w:p w14:paraId="21AB911A" w14:textId="77777777" w:rsidR="00626144" w:rsidRPr="00F5284D" w:rsidRDefault="00626144" w:rsidP="00F201AD">
            <w:pPr>
              <w:pStyle w:val="TableParagraph"/>
              <w:ind w:left="103" w:right="392"/>
              <w:rPr>
                <w:sz w:val="24"/>
              </w:rPr>
            </w:pPr>
            <w:r w:rsidRPr="00F5284D">
              <w:rPr>
                <w:sz w:val="24"/>
              </w:rPr>
              <w:t>Read the Clinical Practice Handbook, sign and submit the signature page once each academic year</w:t>
            </w:r>
          </w:p>
          <w:p w14:paraId="4DEA5B6D" w14:textId="77777777" w:rsidR="00626144" w:rsidRPr="00F5284D" w:rsidRDefault="00626144" w:rsidP="00F201AD">
            <w:pPr>
              <w:pStyle w:val="TableParagraph"/>
              <w:spacing w:before="1"/>
              <w:ind w:left="0"/>
              <w:rPr>
                <w:b/>
                <w:sz w:val="24"/>
              </w:rPr>
            </w:pPr>
          </w:p>
          <w:p w14:paraId="32C23B4A" w14:textId="77777777" w:rsidR="00626144" w:rsidRPr="00F5284D" w:rsidRDefault="00626144" w:rsidP="00F201AD">
            <w:pPr>
              <w:pStyle w:val="TableParagraph"/>
              <w:ind w:left="103"/>
              <w:rPr>
                <w:b/>
                <w:sz w:val="24"/>
              </w:rPr>
            </w:pPr>
            <w:r w:rsidRPr="00F5284D">
              <w:rPr>
                <w:b/>
                <w:sz w:val="24"/>
              </w:rPr>
              <w:t>Clinical practice expectations:</w:t>
            </w:r>
          </w:p>
          <w:p w14:paraId="606965CA" w14:textId="77777777" w:rsidR="00626144" w:rsidRPr="00F5284D" w:rsidRDefault="00626144" w:rsidP="00F201AD">
            <w:pPr>
              <w:pStyle w:val="TableParagraph"/>
              <w:numPr>
                <w:ilvl w:val="0"/>
                <w:numId w:val="24"/>
              </w:numPr>
              <w:tabs>
                <w:tab w:val="left" w:pos="823"/>
                <w:tab w:val="left" w:pos="824"/>
              </w:tabs>
              <w:rPr>
                <w:sz w:val="24"/>
              </w:rPr>
            </w:pPr>
            <w:r w:rsidRPr="00F5284D">
              <w:rPr>
                <w:sz w:val="24"/>
              </w:rPr>
              <w:t>35 hours working individually with a student referred to as a reading</w:t>
            </w:r>
            <w:r w:rsidRPr="00F5284D">
              <w:rPr>
                <w:spacing w:val="-21"/>
                <w:sz w:val="24"/>
              </w:rPr>
              <w:t xml:space="preserve"> </w:t>
            </w:r>
            <w:r w:rsidRPr="00F5284D">
              <w:rPr>
                <w:sz w:val="24"/>
              </w:rPr>
              <w:t>buddy</w:t>
            </w:r>
          </w:p>
          <w:p w14:paraId="4672E367" w14:textId="77777777" w:rsidR="00626144" w:rsidRPr="00F5284D" w:rsidRDefault="00626144" w:rsidP="00F201AD">
            <w:pPr>
              <w:pStyle w:val="TableParagraph"/>
              <w:numPr>
                <w:ilvl w:val="0"/>
                <w:numId w:val="24"/>
              </w:numPr>
              <w:tabs>
                <w:tab w:val="left" w:pos="823"/>
                <w:tab w:val="left" w:pos="824"/>
              </w:tabs>
              <w:ind w:right="735"/>
              <w:rPr>
                <w:sz w:val="24"/>
              </w:rPr>
            </w:pPr>
            <w:r w:rsidRPr="00F5284D">
              <w:rPr>
                <w:sz w:val="24"/>
              </w:rPr>
              <w:t>In collaboration with the classroom teacher create and implement lesson plans for sessions with reading</w:t>
            </w:r>
            <w:r w:rsidRPr="00F5284D">
              <w:rPr>
                <w:spacing w:val="-7"/>
                <w:sz w:val="24"/>
              </w:rPr>
              <w:t xml:space="preserve"> </w:t>
            </w:r>
            <w:r w:rsidRPr="00F5284D">
              <w:rPr>
                <w:sz w:val="24"/>
              </w:rPr>
              <w:t>buddy</w:t>
            </w:r>
          </w:p>
          <w:p w14:paraId="408ACB46" w14:textId="77777777" w:rsidR="00626144" w:rsidRDefault="00626144" w:rsidP="00F201AD">
            <w:pPr>
              <w:pStyle w:val="TableParagraph"/>
              <w:numPr>
                <w:ilvl w:val="0"/>
                <w:numId w:val="24"/>
              </w:numPr>
              <w:tabs>
                <w:tab w:val="left" w:pos="823"/>
                <w:tab w:val="left" w:pos="824"/>
              </w:tabs>
              <w:rPr>
                <w:sz w:val="24"/>
              </w:rPr>
            </w:pPr>
            <w:r w:rsidRPr="00F5284D">
              <w:rPr>
                <w:sz w:val="24"/>
              </w:rPr>
              <w:t>Administers reading assessments to individual</w:t>
            </w:r>
            <w:r w:rsidRPr="00F5284D">
              <w:rPr>
                <w:spacing w:val="-20"/>
                <w:sz w:val="24"/>
              </w:rPr>
              <w:t xml:space="preserve"> </w:t>
            </w:r>
            <w:r w:rsidRPr="00F5284D">
              <w:rPr>
                <w:sz w:val="24"/>
              </w:rPr>
              <w:t>students</w:t>
            </w:r>
          </w:p>
          <w:p w14:paraId="27A502A4" w14:textId="77777777" w:rsidR="00626144" w:rsidRPr="00F5284D" w:rsidRDefault="00626144" w:rsidP="00F201AD">
            <w:pPr>
              <w:pStyle w:val="TableParagraph"/>
              <w:numPr>
                <w:ilvl w:val="0"/>
                <w:numId w:val="24"/>
              </w:numPr>
              <w:tabs>
                <w:tab w:val="left" w:pos="823"/>
                <w:tab w:val="left" w:pos="824"/>
              </w:tabs>
              <w:rPr>
                <w:sz w:val="24"/>
              </w:rPr>
            </w:pPr>
            <w:r>
              <w:rPr>
                <w:sz w:val="24"/>
              </w:rPr>
              <w:t>Video Self-Assessment</w:t>
            </w:r>
          </w:p>
          <w:p w14:paraId="006308A0" w14:textId="77777777" w:rsidR="00626144" w:rsidRPr="00F5284D" w:rsidRDefault="00626144" w:rsidP="00F201AD">
            <w:pPr>
              <w:pStyle w:val="TableParagraph"/>
              <w:spacing w:before="10"/>
              <w:ind w:left="0"/>
              <w:rPr>
                <w:b/>
                <w:sz w:val="23"/>
              </w:rPr>
            </w:pPr>
          </w:p>
          <w:p w14:paraId="724E9AB1" w14:textId="77777777" w:rsidR="00626144" w:rsidRPr="00F5284D" w:rsidRDefault="00626144" w:rsidP="00F201AD">
            <w:pPr>
              <w:pStyle w:val="TableParagraph"/>
              <w:ind w:left="103"/>
              <w:rPr>
                <w:b/>
                <w:sz w:val="24"/>
              </w:rPr>
            </w:pPr>
            <w:r w:rsidRPr="00F5284D">
              <w:rPr>
                <w:b/>
                <w:sz w:val="24"/>
              </w:rPr>
              <w:t>Assignment:</w:t>
            </w:r>
          </w:p>
          <w:p w14:paraId="4C917DD3" w14:textId="77777777" w:rsidR="00626144" w:rsidRDefault="00626144" w:rsidP="00F201AD">
            <w:pPr>
              <w:pStyle w:val="TableParagraph"/>
              <w:numPr>
                <w:ilvl w:val="0"/>
                <w:numId w:val="24"/>
              </w:numPr>
              <w:tabs>
                <w:tab w:val="left" w:pos="823"/>
                <w:tab w:val="left" w:pos="824"/>
              </w:tabs>
              <w:rPr>
                <w:sz w:val="24"/>
              </w:rPr>
            </w:pPr>
            <w:r w:rsidRPr="00F5284D">
              <w:rPr>
                <w:sz w:val="24"/>
              </w:rPr>
              <w:t xml:space="preserve">Completes </w:t>
            </w:r>
            <w:r>
              <w:rPr>
                <w:sz w:val="24"/>
              </w:rPr>
              <w:t>comprehensive</w:t>
            </w:r>
            <w:r w:rsidRPr="00F5284D">
              <w:rPr>
                <w:spacing w:val="-17"/>
                <w:sz w:val="24"/>
              </w:rPr>
              <w:t xml:space="preserve"> </w:t>
            </w:r>
            <w:r w:rsidRPr="00F5284D">
              <w:rPr>
                <w:sz w:val="24"/>
              </w:rPr>
              <w:t>assignments</w:t>
            </w:r>
          </w:p>
          <w:p w14:paraId="0494E3BE" w14:textId="77777777" w:rsidR="00626144" w:rsidRDefault="00626144" w:rsidP="00F201AD">
            <w:pPr>
              <w:pStyle w:val="TableParagraph"/>
              <w:numPr>
                <w:ilvl w:val="0"/>
                <w:numId w:val="24"/>
              </w:numPr>
              <w:tabs>
                <w:tab w:val="left" w:pos="823"/>
                <w:tab w:val="left" w:pos="824"/>
              </w:tabs>
              <w:rPr>
                <w:sz w:val="24"/>
              </w:rPr>
            </w:pPr>
            <w:r>
              <w:rPr>
                <w:sz w:val="24"/>
              </w:rPr>
              <w:t>Textbook Chapter Review Study Guides</w:t>
            </w:r>
          </w:p>
          <w:p w14:paraId="5EF1AC90" w14:textId="77777777" w:rsidR="00626144" w:rsidRDefault="00626144" w:rsidP="00F201AD">
            <w:pPr>
              <w:pStyle w:val="TableParagraph"/>
              <w:numPr>
                <w:ilvl w:val="0"/>
                <w:numId w:val="24"/>
              </w:numPr>
              <w:tabs>
                <w:tab w:val="left" w:pos="823"/>
                <w:tab w:val="left" w:pos="824"/>
              </w:tabs>
              <w:rPr>
                <w:sz w:val="24"/>
              </w:rPr>
            </w:pPr>
            <w:r>
              <w:rPr>
                <w:sz w:val="24"/>
              </w:rPr>
              <w:t>Reading Assessment and Analysis</w:t>
            </w:r>
          </w:p>
          <w:p w14:paraId="78760785" w14:textId="77777777" w:rsidR="00626144" w:rsidRDefault="00626144" w:rsidP="00F201AD">
            <w:pPr>
              <w:pStyle w:val="TableParagraph"/>
              <w:numPr>
                <w:ilvl w:val="0"/>
                <w:numId w:val="24"/>
              </w:numPr>
              <w:tabs>
                <w:tab w:val="left" w:pos="823"/>
                <w:tab w:val="left" w:pos="824"/>
              </w:tabs>
              <w:rPr>
                <w:sz w:val="24"/>
              </w:rPr>
            </w:pPr>
            <w:r>
              <w:rPr>
                <w:sz w:val="24"/>
              </w:rPr>
              <w:t>Video Self-Assessment</w:t>
            </w:r>
          </w:p>
          <w:p w14:paraId="630B7924" w14:textId="77777777" w:rsidR="00626144" w:rsidRDefault="00626144" w:rsidP="00F201AD">
            <w:pPr>
              <w:pStyle w:val="TableParagraph"/>
              <w:numPr>
                <w:ilvl w:val="0"/>
                <w:numId w:val="24"/>
              </w:numPr>
              <w:tabs>
                <w:tab w:val="left" w:pos="823"/>
                <w:tab w:val="left" w:pos="824"/>
              </w:tabs>
              <w:rPr>
                <w:sz w:val="24"/>
              </w:rPr>
            </w:pPr>
            <w:r>
              <w:rPr>
                <w:sz w:val="24"/>
              </w:rPr>
              <w:t>Literacy Focused Lesson Plans</w:t>
            </w:r>
          </w:p>
          <w:p w14:paraId="4A3355C9" w14:textId="77777777" w:rsidR="00626144" w:rsidRPr="00F5284D" w:rsidRDefault="00626144" w:rsidP="00F201AD">
            <w:pPr>
              <w:pStyle w:val="TableParagraph"/>
              <w:numPr>
                <w:ilvl w:val="0"/>
                <w:numId w:val="24"/>
              </w:numPr>
              <w:tabs>
                <w:tab w:val="left" w:pos="823"/>
                <w:tab w:val="left" w:pos="824"/>
              </w:tabs>
              <w:rPr>
                <w:sz w:val="24"/>
              </w:rPr>
            </w:pPr>
            <w:r>
              <w:rPr>
                <w:sz w:val="24"/>
              </w:rPr>
              <w:t>Time Sheet Reflective of Hours</w:t>
            </w:r>
          </w:p>
          <w:p w14:paraId="2E6ED597" w14:textId="77777777" w:rsidR="00626144" w:rsidRPr="00F5284D" w:rsidRDefault="00626144" w:rsidP="00F201AD">
            <w:pPr>
              <w:pStyle w:val="TableParagraph"/>
              <w:spacing w:before="10"/>
              <w:ind w:left="0"/>
              <w:rPr>
                <w:b/>
                <w:sz w:val="23"/>
              </w:rPr>
            </w:pPr>
          </w:p>
          <w:p w14:paraId="6D04C5F6" w14:textId="77777777" w:rsidR="00626144" w:rsidRPr="00F5284D" w:rsidRDefault="00626144" w:rsidP="00F201AD">
            <w:pPr>
              <w:pStyle w:val="TableParagraph"/>
              <w:ind w:left="790" w:right="151" w:hanging="687"/>
              <w:rPr>
                <w:sz w:val="24"/>
              </w:rPr>
            </w:pPr>
            <w:r w:rsidRPr="00F5284D">
              <w:rPr>
                <w:b/>
                <w:sz w:val="24"/>
              </w:rPr>
              <w:t xml:space="preserve">Course Grade: </w:t>
            </w:r>
            <w:r w:rsidRPr="00F5284D">
              <w:rPr>
                <w:sz w:val="24"/>
              </w:rPr>
              <w:t>Not a separate grade for clinical practice, but assignments cannot be completed without the clinical practice</w:t>
            </w:r>
          </w:p>
          <w:p w14:paraId="6B2B72D7" w14:textId="77777777" w:rsidR="00626144" w:rsidRPr="00F5284D" w:rsidRDefault="00626144" w:rsidP="00F201AD">
            <w:pPr>
              <w:pStyle w:val="TableParagraph"/>
              <w:spacing w:before="1"/>
              <w:ind w:left="0"/>
              <w:rPr>
                <w:b/>
                <w:sz w:val="24"/>
              </w:rPr>
            </w:pPr>
          </w:p>
          <w:p w14:paraId="7CE18156" w14:textId="77777777" w:rsidR="00626144" w:rsidRPr="00F5284D" w:rsidRDefault="00626144" w:rsidP="00F201AD">
            <w:pPr>
              <w:pStyle w:val="TableParagraph"/>
              <w:ind w:left="103"/>
              <w:rPr>
                <w:b/>
                <w:sz w:val="24"/>
              </w:rPr>
            </w:pPr>
            <w:r w:rsidRPr="00F5284D">
              <w:rPr>
                <w:b/>
                <w:sz w:val="24"/>
              </w:rPr>
              <w:t>Role of USI Instructor:</w:t>
            </w:r>
          </w:p>
          <w:p w14:paraId="722BBB59" w14:textId="2FE324A0" w:rsidR="00626144" w:rsidRPr="00F5284D" w:rsidRDefault="00A565FE" w:rsidP="00F201AD">
            <w:pPr>
              <w:pStyle w:val="TableParagraph"/>
              <w:numPr>
                <w:ilvl w:val="0"/>
                <w:numId w:val="24"/>
              </w:numPr>
              <w:tabs>
                <w:tab w:val="left" w:pos="823"/>
                <w:tab w:val="left" w:pos="824"/>
              </w:tabs>
              <w:rPr>
                <w:sz w:val="24"/>
              </w:rPr>
            </w:pPr>
            <w:r>
              <w:rPr>
                <w:sz w:val="24"/>
              </w:rPr>
              <w:t>o</w:t>
            </w:r>
            <w:r w:rsidR="00626144" w:rsidRPr="00F5284D">
              <w:rPr>
                <w:sz w:val="24"/>
              </w:rPr>
              <w:t>bserve</w:t>
            </w:r>
            <w:r>
              <w:rPr>
                <w:sz w:val="24"/>
              </w:rPr>
              <w:t>s</w:t>
            </w:r>
            <w:r w:rsidR="00626144" w:rsidRPr="00F5284D">
              <w:rPr>
                <w:sz w:val="24"/>
              </w:rPr>
              <w:t xml:space="preserve"> teacher candidates while working with reading</w:t>
            </w:r>
            <w:r w:rsidR="00626144" w:rsidRPr="00F5284D">
              <w:rPr>
                <w:spacing w:val="-21"/>
                <w:sz w:val="24"/>
              </w:rPr>
              <w:t xml:space="preserve"> </w:t>
            </w:r>
            <w:r w:rsidR="00626144" w:rsidRPr="00F5284D">
              <w:rPr>
                <w:sz w:val="24"/>
              </w:rPr>
              <w:t>budd</w:t>
            </w:r>
            <w:r>
              <w:rPr>
                <w:sz w:val="24"/>
              </w:rPr>
              <w:t>ies</w:t>
            </w:r>
            <w:r w:rsidR="00626144" w:rsidRPr="00F5284D">
              <w:rPr>
                <w:sz w:val="24"/>
              </w:rPr>
              <w:t>.</w:t>
            </w:r>
          </w:p>
          <w:p w14:paraId="12BF2FF5" w14:textId="77AC10CA" w:rsidR="00626144" w:rsidRDefault="00A565FE" w:rsidP="00F201AD">
            <w:pPr>
              <w:pStyle w:val="TableParagraph"/>
              <w:numPr>
                <w:ilvl w:val="0"/>
                <w:numId w:val="24"/>
              </w:numPr>
              <w:tabs>
                <w:tab w:val="left" w:pos="823"/>
                <w:tab w:val="left" w:pos="824"/>
              </w:tabs>
              <w:rPr>
                <w:sz w:val="24"/>
              </w:rPr>
            </w:pPr>
            <w:r>
              <w:rPr>
                <w:sz w:val="24"/>
              </w:rPr>
              <w:t>g</w:t>
            </w:r>
            <w:r w:rsidR="00626144" w:rsidRPr="00F5284D">
              <w:rPr>
                <w:sz w:val="24"/>
              </w:rPr>
              <w:t>rade</w:t>
            </w:r>
            <w:r>
              <w:rPr>
                <w:sz w:val="24"/>
              </w:rPr>
              <w:t>s</w:t>
            </w:r>
            <w:r w:rsidR="00626144" w:rsidRPr="00F5284D">
              <w:rPr>
                <w:sz w:val="24"/>
              </w:rPr>
              <w:t xml:space="preserve"> lesson plans and review</w:t>
            </w:r>
            <w:r>
              <w:rPr>
                <w:sz w:val="24"/>
              </w:rPr>
              <w:t>s</w:t>
            </w:r>
            <w:r w:rsidR="00626144" w:rsidRPr="00F5284D">
              <w:rPr>
                <w:sz w:val="24"/>
              </w:rPr>
              <w:t xml:space="preserve"> </w:t>
            </w:r>
            <w:r w:rsidR="005306E1">
              <w:rPr>
                <w:sz w:val="24"/>
              </w:rPr>
              <w:t>r</w:t>
            </w:r>
            <w:r w:rsidR="00626144" w:rsidRPr="00F5284D">
              <w:rPr>
                <w:sz w:val="24"/>
              </w:rPr>
              <w:t>eading</w:t>
            </w:r>
            <w:r w:rsidR="00626144" w:rsidRPr="00F5284D">
              <w:rPr>
                <w:spacing w:val="-18"/>
                <w:sz w:val="24"/>
              </w:rPr>
              <w:t xml:space="preserve"> </w:t>
            </w:r>
            <w:r w:rsidR="005306E1">
              <w:rPr>
                <w:sz w:val="24"/>
              </w:rPr>
              <w:t>a</w:t>
            </w:r>
            <w:r w:rsidR="00626144" w:rsidRPr="00F5284D">
              <w:rPr>
                <w:sz w:val="24"/>
              </w:rPr>
              <w:t>ssessments</w:t>
            </w:r>
            <w:r w:rsidR="00626144">
              <w:rPr>
                <w:sz w:val="24"/>
              </w:rPr>
              <w:t xml:space="preserve"> and </w:t>
            </w:r>
            <w:r w:rsidR="005306E1">
              <w:rPr>
                <w:sz w:val="24"/>
              </w:rPr>
              <w:t>a</w:t>
            </w:r>
            <w:r w:rsidR="00626144">
              <w:rPr>
                <w:sz w:val="24"/>
              </w:rPr>
              <w:t>nalysis</w:t>
            </w:r>
          </w:p>
          <w:p w14:paraId="4B9F8FC3" w14:textId="6700582F" w:rsidR="00626144" w:rsidRPr="00F262E7" w:rsidRDefault="005306E1" w:rsidP="00F201AD">
            <w:pPr>
              <w:pStyle w:val="TableParagraph"/>
              <w:numPr>
                <w:ilvl w:val="0"/>
                <w:numId w:val="24"/>
              </w:numPr>
              <w:tabs>
                <w:tab w:val="left" w:pos="823"/>
                <w:tab w:val="left" w:pos="824"/>
              </w:tabs>
              <w:rPr>
                <w:sz w:val="24"/>
              </w:rPr>
            </w:pPr>
            <w:r>
              <w:rPr>
                <w:sz w:val="24"/>
              </w:rPr>
              <w:t>p</w:t>
            </w:r>
            <w:r w:rsidR="00A565FE">
              <w:rPr>
                <w:sz w:val="24"/>
              </w:rPr>
              <w:t xml:space="preserve">rovides </w:t>
            </w:r>
            <w:r>
              <w:rPr>
                <w:sz w:val="24"/>
              </w:rPr>
              <w:t>s</w:t>
            </w:r>
            <w:r w:rsidR="00626144">
              <w:rPr>
                <w:sz w:val="24"/>
              </w:rPr>
              <w:t>upport with</w:t>
            </w:r>
            <w:r>
              <w:rPr>
                <w:sz w:val="24"/>
              </w:rPr>
              <w:t xml:space="preserve"> l</w:t>
            </w:r>
            <w:r w:rsidR="00626144">
              <w:rPr>
                <w:sz w:val="24"/>
              </w:rPr>
              <w:t xml:space="preserve">iteracy </w:t>
            </w:r>
            <w:r>
              <w:rPr>
                <w:sz w:val="24"/>
              </w:rPr>
              <w:t>r</w:t>
            </w:r>
            <w:r w:rsidR="00626144">
              <w:rPr>
                <w:sz w:val="24"/>
              </w:rPr>
              <w:t>esources</w:t>
            </w:r>
          </w:p>
          <w:p w14:paraId="435B09CD" w14:textId="77777777" w:rsidR="00626144" w:rsidRPr="00F5284D" w:rsidRDefault="00626144" w:rsidP="00F201AD">
            <w:pPr>
              <w:pStyle w:val="TableParagraph"/>
              <w:spacing w:before="10"/>
              <w:ind w:left="0"/>
              <w:rPr>
                <w:b/>
                <w:sz w:val="23"/>
              </w:rPr>
            </w:pPr>
          </w:p>
          <w:p w14:paraId="1693CEC6" w14:textId="41612587" w:rsidR="00626144" w:rsidRPr="00F5284D" w:rsidRDefault="00626144" w:rsidP="00F201AD">
            <w:pPr>
              <w:pStyle w:val="TableParagraph"/>
              <w:ind w:left="103"/>
              <w:rPr>
                <w:b/>
                <w:sz w:val="24"/>
              </w:rPr>
            </w:pPr>
            <w:r w:rsidRPr="00F5284D">
              <w:rPr>
                <w:b/>
                <w:sz w:val="24"/>
              </w:rPr>
              <w:t xml:space="preserve">Expectations of the </w:t>
            </w:r>
            <w:r>
              <w:rPr>
                <w:b/>
                <w:sz w:val="24"/>
              </w:rPr>
              <w:t>mentor</w:t>
            </w:r>
            <w:r w:rsidRPr="00F5284D">
              <w:rPr>
                <w:b/>
                <w:sz w:val="24"/>
              </w:rPr>
              <w:t xml:space="preserve"> teacher:</w:t>
            </w:r>
          </w:p>
          <w:p w14:paraId="4F338326" w14:textId="27EB30D0" w:rsidR="00626144" w:rsidRPr="00F5284D" w:rsidRDefault="00626144" w:rsidP="00F201AD">
            <w:pPr>
              <w:pStyle w:val="TableParagraph"/>
              <w:numPr>
                <w:ilvl w:val="0"/>
                <w:numId w:val="24"/>
              </w:numPr>
              <w:tabs>
                <w:tab w:val="left" w:pos="823"/>
                <w:tab w:val="left" w:pos="824"/>
              </w:tabs>
              <w:ind w:right="219"/>
              <w:rPr>
                <w:sz w:val="24"/>
              </w:rPr>
            </w:pPr>
            <w:r w:rsidRPr="00F5284D">
              <w:rPr>
                <w:sz w:val="24"/>
              </w:rPr>
              <w:t>designates a list of students to work with teacher</w:t>
            </w:r>
            <w:r w:rsidRPr="00F5284D">
              <w:rPr>
                <w:spacing w:val="-33"/>
                <w:sz w:val="24"/>
              </w:rPr>
              <w:t xml:space="preserve"> </w:t>
            </w:r>
            <w:r w:rsidRPr="00F5284D">
              <w:rPr>
                <w:sz w:val="24"/>
              </w:rPr>
              <w:t>candidates as reading</w:t>
            </w:r>
            <w:r w:rsidRPr="00F5284D">
              <w:rPr>
                <w:spacing w:val="-5"/>
                <w:sz w:val="24"/>
              </w:rPr>
              <w:t xml:space="preserve"> </w:t>
            </w:r>
            <w:r w:rsidRPr="00F5284D">
              <w:rPr>
                <w:sz w:val="24"/>
              </w:rPr>
              <w:t>buddies</w:t>
            </w:r>
          </w:p>
        </w:tc>
      </w:tr>
    </w:tbl>
    <w:p w14:paraId="29085EF2" w14:textId="77777777" w:rsidR="00626144" w:rsidRDefault="00626144" w:rsidP="00626144">
      <w:pPr>
        <w:rPr>
          <w:sz w:val="24"/>
        </w:rPr>
        <w:sectPr w:rsidR="00626144">
          <w:pgSz w:w="12240" w:h="15840"/>
          <w:pgMar w:top="1000" w:right="600" w:bottom="1200" w:left="720" w:header="0" w:footer="1000" w:gutter="0"/>
          <w:cols w:space="720"/>
        </w:sectPr>
      </w:pPr>
    </w:p>
    <w:tbl>
      <w:tblPr>
        <w:tblpPr w:leftFromText="180" w:rightFromText="180" w:vertAnchor="text" w:horzAnchor="margin" w:tblpY="463"/>
        <w:tblW w:w="10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1"/>
      </w:tblGrid>
      <w:tr w:rsidR="00626144" w:rsidRPr="00AA6BCB" w14:paraId="4C867D73" w14:textId="77777777" w:rsidTr="00F201AD">
        <w:trPr>
          <w:trHeight w:hRule="exact" w:val="293"/>
        </w:trPr>
        <w:tc>
          <w:tcPr>
            <w:tcW w:w="10711" w:type="dxa"/>
          </w:tcPr>
          <w:p w14:paraId="412F3EBC" w14:textId="77777777" w:rsidR="00626144" w:rsidRPr="00AA6BCB" w:rsidRDefault="00626144" w:rsidP="00F201AD">
            <w:pPr>
              <w:pStyle w:val="TableParagraph"/>
              <w:spacing w:before="2"/>
              <w:ind w:left="1462"/>
              <w:rPr>
                <w:b/>
                <w:sz w:val="24"/>
              </w:rPr>
            </w:pPr>
            <w:r w:rsidRPr="00AA6BCB">
              <w:rPr>
                <w:b/>
                <w:sz w:val="24"/>
              </w:rPr>
              <w:t>EDUC 431 – Supervised Student Teaching in Early Childhood Education</w:t>
            </w:r>
          </w:p>
        </w:tc>
      </w:tr>
      <w:tr w:rsidR="00626144" w:rsidRPr="00AA6BCB" w14:paraId="6E878B06" w14:textId="77777777" w:rsidTr="00F201AD">
        <w:trPr>
          <w:trHeight w:hRule="exact" w:val="12686"/>
        </w:trPr>
        <w:tc>
          <w:tcPr>
            <w:tcW w:w="10711" w:type="dxa"/>
          </w:tcPr>
          <w:p w14:paraId="5E8785BC" w14:textId="77777777" w:rsidR="00626144" w:rsidRPr="00AA6BCB" w:rsidRDefault="00626144" w:rsidP="00F201AD">
            <w:pPr>
              <w:pStyle w:val="TableParagraph"/>
              <w:spacing w:before="11"/>
              <w:ind w:left="0"/>
              <w:rPr>
                <w:b/>
                <w:sz w:val="23"/>
              </w:rPr>
            </w:pPr>
          </w:p>
          <w:p w14:paraId="102258CA" w14:textId="77777777" w:rsidR="00626144" w:rsidRPr="00AA6BCB" w:rsidRDefault="00626144" w:rsidP="00F201AD">
            <w:pPr>
              <w:pStyle w:val="TableParagraph"/>
              <w:ind w:left="103"/>
              <w:rPr>
                <w:b/>
                <w:sz w:val="24"/>
              </w:rPr>
            </w:pPr>
            <w:r w:rsidRPr="00AA6BCB">
              <w:rPr>
                <w:b/>
                <w:sz w:val="24"/>
              </w:rPr>
              <w:t>Course requirements prior to clinical internship:</w:t>
            </w:r>
          </w:p>
          <w:p w14:paraId="10B4E88B" w14:textId="77777777" w:rsidR="00626144" w:rsidRPr="00AA6BCB" w:rsidRDefault="00626144" w:rsidP="00F201AD">
            <w:pPr>
              <w:pStyle w:val="TableParagraph"/>
              <w:spacing w:before="1" w:line="281" w:lineRule="exact"/>
              <w:ind w:left="103"/>
              <w:rPr>
                <w:sz w:val="24"/>
              </w:rPr>
            </w:pPr>
            <w:r w:rsidRPr="00AA6BCB">
              <w:rPr>
                <w:sz w:val="24"/>
              </w:rPr>
              <w:t>Tk20 Access</w:t>
            </w:r>
          </w:p>
          <w:p w14:paraId="0749E7F4" w14:textId="77777777" w:rsidR="00626144" w:rsidRPr="00AA6BCB" w:rsidRDefault="00626144" w:rsidP="00F201AD">
            <w:pPr>
              <w:pStyle w:val="TableParagraph"/>
              <w:ind w:left="103" w:right="16"/>
              <w:rPr>
                <w:sz w:val="24"/>
              </w:rPr>
            </w:pPr>
            <w:r w:rsidRPr="00AA6BCB">
              <w:rPr>
                <w:sz w:val="24"/>
              </w:rPr>
              <w:t>CastleBranch® National Background Check (3 years) Indiana Expanded Child Protection Index Check Consent for Release of Information and Self-Disclosure Form (each semester)</w:t>
            </w:r>
          </w:p>
          <w:p w14:paraId="39542BBF" w14:textId="77777777" w:rsidR="00626144" w:rsidRPr="00AA6BCB" w:rsidRDefault="00626144" w:rsidP="00F201AD">
            <w:pPr>
              <w:pStyle w:val="TableParagraph"/>
              <w:spacing w:before="1" w:line="257" w:lineRule="exact"/>
              <w:ind w:left="103"/>
            </w:pPr>
            <w:r w:rsidRPr="00AA6BCB">
              <w:t>FERPA Certified</w:t>
            </w:r>
          </w:p>
          <w:p w14:paraId="6D1F0963" w14:textId="77777777" w:rsidR="00626144" w:rsidRPr="00AA6BCB" w:rsidRDefault="00626144" w:rsidP="00F201AD">
            <w:pPr>
              <w:pStyle w:val="TableParagraph"/>
              <w:spacing w:before="1"/>
              <w:ind w:left="103" w:right="6666"/>
              <w:rPr>
                <w:sz w:val="24"/>
              </w:rPr>
            </w:pPr>
            <w:r w:rsidRPr="00AA6BCB">
              <w:rPr>
                <w:sz w:val="24"/>
              </w:rPr>
              <w:t>Fingerprinting (more than 7 hrs./mo.) USI Photo ID Badge</w:t>
            </w:r>
          </w:p>
          <w:p w14:paraId="5AB81459" w14:textId="77777777" w:rsidR="00626144" w:rsidRPr="00AA6BCB" w:rsidRDefault="00626144" w:rsidP="00F201AD">
            <w:pPr>
              <w:pStyle w:val="TableParagraph"/>
              <w:ind w:left="473" w:right="653" w:hanging="371"/>
              <w:rPr>
                <w:sz w:val="24"/>
              </w:rPr>
            </w:pPr>
            <w:r w:rsidRPr="00AA6BCB">
              <w:rPr>
                <w:sz w:val="24"/>
              </w:rPr>
              <w:t>Read the Clinical Internship Handbook, sign and submit the signature page prior to beginning the clinical internship</w:t>
            </w:r>
          </w:p>
          <w:p w14:paraId="62F17E0F" w14:textId="77777777" w:rsidR="00626144" w:rsidRPr="00AA6BCB" w:rsidRDefault="00626144" w:rsidP="00F201AD">
            <w:pPr>
              <w:pStyle w:val="TableParagraph"/>
              <w:spacing w:before="58" w:line="564" w:lineRule="exact"/>
              <w:ind w:left="103"/>
              <w:rPr>
                <w:b/>
                <w:sz w:val="24"/>
              </w:rPr>
            </w:pPr>
            <w:r w:rsidRPr="00AA6BCB">
              <w:rPr>
                <w:b/>
                <w:sz w:val="24"/>
              </w:rPr>
              <w:t>Clinical Internship: 16 weeks – full-time following the cooperating teacher’s schedule Assignments:</w:t>
            </w:r>
          </w:p>
          <w:p w14:paraId="0C11E7D8" w14:textId="77777777" w:rsidR="00A426A2" w:rsidRPr="00AA6BCB" w:rsidRDefault="00A426A2" w:rsidP="00A426A2">
            <w:pPr>
              <w:pStyle w:val="TableParagraph"/>
              <w:numPr>
                <w:ilvl w:val="0"/>
                <w:numId w:val="23"/>
              </w:numPr>
              <w:tabs>
                <w:tab w:val="left" w:pos="823"/>
                <w:tab w:val="left" w:pos="824"/>
              </w:tabs>
              <w:rPr>
                <w:sz w:val="24"/>
              </w:rPr>
            </w:pPr>
            <w:r w:rsidRPr="00AA6BCB">
              <w:rPr>
                <w:sz w:val="24"/>
              </w:rPr>
              <w:t>Pairs</w:t>
            </w:r>
            <w:r w:rsidRPr="00AA6BCB">
              <w:rPr>
                <w:spacing w:val="-6"/>
                <w:sz w:val="24"/>
              </w:rPr>
              <w:t xml:space="preserve"> </w:t>
            </w:r>
            <w:r w:rsidRPr="00AA6BCB">
              <w:rPr>
                <w:sz w:val="24"/>
              </w:rPr>
              <w:t>Workshop</w:t>
            </w:r>
          </w:p>
          <w:p w14:paraId="3334CFBA" w14:textId="3D94FB91" w:rsidR="00A426A2" w:rsidRDefault="00A426A2" w:rsidP="00F201AD">
            <w:pPr>
              <w:pStyle w:val="TableParagraph"/>
              <w:numPr>
                <w:ilvl w:val="0"/>
                <w:numId w:val="23"/>
              </w:numPr>
              <w:tabs>
                <w:tab w:val="left" w:pos="823"/>
                <w:tab w:val="left" w:pos="824"/>
              </w:tabs>
              <w:spacing w:line="235" w:lineRule="exact"/>
              <w:rPr>
                <w:sz w:val="24"/>
              </w:rPr>
            </w:pPr>
            <w:r>
              <w:rPr>
                <w:sz w:val="24"/>
              </w:rPr>
              <w:t>Teacher Candidate Contact Information Form</w:t>
            </w:r>
          </w:p>
          <w:p w14:paraId="657DFC95" w14:textId="66D2773A" w:rsidR="00626144" w:rsidRPr="00AA6BCB" w:rsidRDefault="00626144" w:rsidP="00F201AD">
            <w:pPr>
              <w:pStyle w:val="TableParagraph"/>
              <w:numPr>
                <w:ilvl w:val="0"/>
                <w:numId w:val="23"/>
              </w:numPr>
              <w:tabs>
                <w:tab w:val="left" w:pos="823"/>
                <w:tab w:val="left" w:pos="824"/>
              </w:tabs>
              <w:spacing w:line="235" w:lineRule="exact"/>
              <w:rPr>
                <w:sz w:val="24"/>
              </w:rPr>
            </w:pPr>
            <w:r w:rsidRPr="00AA6BCB">
              <w:rPr>
                <w:sz w:val="24"/>
              </w:rPr>
              <w:t>Daily Lesson</w:t>
            </w:r>
            <w:r w:rsidRPr="00AA6BCB">
              <w:rPr>
                <w:spacing w:val="-6"/>
                <w:sz w:val="24"/>
              </w:rPr>
              <w:t xml:space="preserve"> </w:t>
            </w:r>
            <w:r w:rsidRPr="00AA6BCB">
              <w:rPr>
                <w:sz w:val="24"/>
              </w:rPr>
              <w:t>Plans</w:t>
            </w:r>
          </w:p>
          <w:p w14:paraId="2D4FD8FD"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Weekly</w:t>
            </w:r>
            <w:r w:rsidRPr="00AA6BCB">
              <w:rPr>
                <w:spacing w:val="-11"/>
                <w:sz w:val="24"/>
              </w:rPr>
              <w:t xml:space="preserve"> </w:t>
            </w:r>
            <w:r w:rsidRPr="00AA6BCB">
              <w:rPr>
                <w:sz w:val="24"/>
              </w:rPr>
              <w:t>Reflections</w:t>
            </w:r>
          </w:p>
          <w:p w14:paraId="6B443B39" w14:textId="03ED5E97" w:rsidR="00626144" w:rsidRPr="00AA6BCB" w:rsidRDefault="00765C47" w:rsidP="00F201AD">
            <w:pPr>
              <w:pStyle w:val="TableParagraph"/>
              <w:numPr>
                <w:ilvl w:val="0"/>
                <w:numId w:val="23"/>
              </w:numPr>
              <w:tabs>
                <w:tab w:val="left" w:pos="823"/>
                <w:tab w:val="left" w:pos="824"/>
              </w:tabs>
              <w:rPr>
                <w:sz w:val="24"/>
              </w:rPr>
            </w:pPr>
            <w:r>
              <w:rPr>
                <w:sz w:val="24"/>
              </w:rPr>
              <w:t>E</w:t>
            </w:r>
            <w:r w:rsidR="00626144" w:rsidRPr="00AA6BCB">
              <w:rPr>
                <w:sz w:val="24"/>
              </w:rPr>
              <w:t>valuations of the cooperating teacher and the university</w:t>
            </w:r>
            <w:r w:rsidR="00626144" w:rsidRPr="00AA6BCB">
              <w:rPr>
                <w:spacing w:val="-32"/>
                <w:sz w:val="24"/>
              </w:rPr>
              <w:t xml:space="preserve"> </w:t>
            </w:r>
            <w:r w:rsidR="00626144" w:rsidRPr="00AA6BCB">
              <w:rPr>
                <w:sz w:val="24"/>
              </w:rPr>
              <w:t>supervisor</w:t>
            </w:r>
          </w:p>
          <w:p w14:paraId="655D14CD" w14:textId="201EA3B7" w:rsidR="00626144" w:rsidRDefault="00490866" w:rsidP="00F201AD">
            <w:pPr>
              <w:pStyle w:val="TableParagraph"/>
              <w:numPr>
                <w:ilvl w:val="0"/>
                <w:numId w:val="23"/>
              </w:numPr>
              <w:tabs>
                <w:tab w:val="left" w:pos="823"/>
                <w:tab w:val="left" w:pos="824"/>
              </w:tabs>
              <w:spacing w:line="294" w:lineRule="exact"/>
              <w:rPr>
                <w:sz w:val="24"/>
              </w:rPr>
            </w:pPr>
            <w:r>
              <w:rPr>
                <w:sz w:val="24"/>
              </w:rPr>
              <w:t>Candidate</w:t>
            </w:r>
            <w:r w:rsidR="00626144" w:rsidRPr="00AA6BCB">
              <w:rPr>
                <w:sz w:val="24"/>
              </w:rPr>
              <w:t xml:space="preserve"> Completer</w:t>
            </w:r>
            <w:r w:rsidR="00626144" w:rsidRPr="00AA6BCB">
              <w:rPr>
                <w:spacing w:val="-8"/>
                <w:sz w:val="24"/>
              </w:rPr>
              <w:t xml:space="preserve"> </w:t>
            </w:r>
            <w:r w:rsidR="00626144" w:rsidRPr="00AA6BCB">
              <w:rPr>
                <w:sz w:val="24"/>
              </w:rPr>
              <w:t>Survey</w:t>
            </w:r>
          </w:p>
          <w:p w14:paraId="74721D7C" w14:textId="5A176CE4" w:rsidR="00490866" w:rsidRPr="00AA6BCB" w:rsidRDefault="00490866" w:rsidP="00F201AD">
            <w:pPr>
              <w:pStyle w:val="TableParagraph"/>
              <w:numPr>
                <w:ilvl w:val="0"/>
                <w:numId w:val="23"/>
              </w:numPr>
              <w:tabs>
                <w:tab w:val="left" w:pos="823"/>
                <w:tab w:val="left" w:pos="824"/>
              </w:tabs>
              <w:spacing w:line="294" w:lineRule="exact"/>
              <w:rPr>
                <w:sz w:val="24"/>
              </w:rPr>
            </w:pPr>
            <w:r>
              <w:rPr>
                <w:sz w:val="24"/>
              </w:rPr>
              <w:t>Technology Use and Pott College Exit Report</w:t>
            </w:r>
          </w:p>
          <w:p w14:paraId="3EF3DCC2" w14:textId="77777777" w:rsidR="00626144" w:rsidRPr="00AA6BCB" w:rsidRDefault="00626144" w:rsidP="00F201AD">
            <w:pPr>
              <w:pStyle w:val="TableParagraph"/>
              <w:spacing w:before="1"/>
              <w:ind w:left="0"/>
              <w:rPr>
                <w:b/>
                <w:sz w:val="24"/>
              </w:rPr>
            </w:pPr>
          </w:p>
          <w:p w14:paraId="2C68C19D" w14:textId="77777777" w:rsidR="00626144" w:rsidRPr="00AA6BCB" w:rsidRDefault="00626144" w:rsidP="00F201AD">
            <w:pPr>
              <w:pStyle w:val="TableParagraph"/>
              <w:ind w:left="103"/>
              <w:rPr>
                <w:b/>
                <w:sz w:val="24"/>
              </w:rPr>
            </w:pPr>
            <w:r w:rsidRPr="00AA6BCB">
              <w:rPr>
                <w:b/>
                <w:sz w:val="24"/>
              </w:rPr>
              <w:t>Course Grade:</w:t>
            </w:r>
          </w:p>
          <w:p w14:paraId="49D87448" w14:textId="77777777" w:rsidR="00626144" w:rsidRPr="00AA6BCB" w:rsidRDefault="00626144" w:rsidP="00F201AD">
            <w:pPr>
              <w:pStyle w:val="TableParagraph"/>
              <w:numPr>
                <w:ilvl w:val="0"/>
                <w:numId w:val="23"/>
              </w:numPr>
              <w:tabs>
                <w:tab w:val="left" w:pos="823"/>
                <w:tab w:val="left" w:pos="824"/>
              </w:tabs>
              <w:rPr>
                <w:sz w:val="24"/>
              </w:rPr>
            </w:pPr>
            <w:r w:rsidRPr="00AA6BCB">
              <w:rPr>
                <w:sz w:val="24"/>
              </w:rPr>
              <w:t>Satisfactory (S) or Unsatisfactory</w:t>
            </w:r>
            <w:r w:rsidRPr="00AA6BCB">
              <w:rPr>
                <w:spacing w:val="-8"/>
                <w:sz w:val="24"/>
              </w:rPr>
              <w:t xml:space="preserve"> </w:t>
            </w:r>
            <w:r w:rsidRPr="00AA6BCB">
              <w:rPr>
                <w:sz w:val="24"/>
              </w:rPr>
              <w:t>(U)</w:t>
            </w:r>
          </w:p>
          <w:p w14:paraId="0FF1DC9B" w14:textId="77777777" w:rsidR="00626144" w:rsidRPr="00AA6BCB" w:rsidRDefault="00626144" w:rsidP="00F201AD">
            <w:pPr>
              <w:pStyle w:val="TableParagraph"/>
              <w:spacing w:before="10"/>
              <w:ind w:left="0"/>
              <w:rPr>
                <w:b/>
                <w:sz w:val="23"/>
              </w:rPr>
            </w:pPr>
          </w:p>
          <w:p w14:paraId="4CA8CFBE" w14:textId="77777777" w:rsidR="00626144" w:rsidRPr="00AA6BCB" w:rsidRDefault="00626144" w:rsidP="00F201AD">
            <w:pPr>
              <w:pStyle w:val="TableParagraph"/>
              <w:ind w:left="103"/>
              <w:rPr>
                <w:b/>
                <w:sz w:val="24"/>
              </w:rPr>
            </w:pPr>
            <w:r w:rsidRPr="00AA6BCB">
              <w:rPr>
                <w:b/>
                <w:sz w:val="24"/>
              </w:rPr>
              <w:t>Role of USI Instructor:</w:t>
            </w:r>
          </w:p>
          <w:p w14:paraId="03369706" w14:textId="22436B89" w:rsidR="00626144" w:rsidRPr="00AA6BCB" w:rsidRDefault="00F11DF6" w:rsidP="00F201AD">
            <w:pPr>
              <w:pStyle w:val="TableParagraph"/>
              <w:numPr>
                <w:ilvl w:val="0"/>
                <w:numId w:val="23"/>
              </w:numPr>
              <w:tabs>
                <w:tab w:val="left" w:pos="823"/>
                <w:tab w:val="left" w:pos="824"/>
              </w:tabs>
              <w:rPr>
                <w:sz w:val="24"/>
              </w:rPr>
            </w:pPr>
            <w:r>
              <w:rPr>
                <w:sz w:val="24"/>
              </w:rPr>
              <w:t>Secures placements for clinical interns</w:t>
            </w:r>
          </w:p>
          <w:p w14:paraId="604C8357"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Provides Co-Teaching® training online or</w:t>
            </w:r>
            <w:r w:rsidRPr="00AA6BCB">
              <w:rPr>
                <w:spacing w:val="-15"/>
                <w:sz w:val="24"/>
              </w:rPr>
              <w:t xml:space="preserve"> </w:t>
            </w:r>
            <w:r w:rsidRPr="00AA6BCB">
              <w:rPr>
                <w:sz w:val="24"/>
              </w:rPr>
              <w:t>face-to-face</w:t>
            </w:r>
          </w:p>
          <w:p w14:paraId="7257895B"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Tracks on Tk20 the completion of viewing the Co-Teaching® online</w:t>
            </w:r>
            <w:r w:rsidRPr="00AA6BCB">
              <w:rPr>
                <w:spacing w:val="-25"/>
                <w:sz w:val="24"/>
              </w:rPr>
              <w:t xml:space="preserve"> </w:t>
            </w:r>
            <w:r w:rsidRPr="00AA6BCB">
              <w:rPr>
                <w:sz w:val="24"/>
              </w:rPr>
              <w:t>training</w:t>
            </w:r>
          </w:p>
          <w:p w14:paraId="0326A2ED" w14:textId="77777777" w:rsidR="00626144" w:rsidRPr="00AA6BCB" w:rsidRDefault="00626144" w:rsidP="00F201AD">
            <w:pPr>
              <w:pStyle w:val="TableParagraph"/>
              <w:numPr>
                <w:ilvl w:val="0"/>
                <w:numId w:val="23"/>
              </w:numPr>
              <w:tabs>
                <w:tab w:val="left" w:pos="823"/>
                <w:tab w:val="left" w:pos="824"/>
              </w:tabs>
              <w:rPr>
                <w:sz w:val="24"/>
              </w:rPr>
            </w:pPr>
            <w:r w:rsidRPr="00AA6BCB">
              <w:rPr>
                <w:sz w:val="24"/>
              </w:rPr>
              <w:t>Provides orientation for teacher</w:t>
            </w:r>
            <w:r w:rsidRPr="00AA6BCB">
              <w:rPr>
                <w:spacing w:val="-18"/>
                <w:sz w:val="24"/>
              </w:rPr>
              <w:t xml:space="preserve"> </w:t>
            </w:r>
            <w:r w:rsidRPr="00AA6BCB">
              <w:rPr>
                <w:sz w:val="24"/>
              </w:rPr>
              <w:t>candidates</w:t>
            </w:r>
          </w:p>
          <w:p w14:paraId="7C45049C"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Trains and assigns university supervisors to teacher</w:t>
            </w:r>
            <w:r w:rsidRPr="00AA6BCB">
              <w:rPr>
                <w:spacing w:val="-24"/>
                <w:sz w:val="24"/>
              </w:rPr>
              <w:t xml:space="preserve"> </w:t>
            </w:r>
            <w:r w:rsidRPr="00AA6BCB">
              <w:rPr>
                <w:sz w:val="24"/>
              </w:rPr>
              <w:t>candidates</w:t>
            </w:r>
          </w:p>
          <w:p w14:paraId="7ECEBC72"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Reads and records completion of Pairs Workshop</w:t>
            </w:r>
            <w:r w:rsidRPr="00AA6BCB">
              <w:rPr>
                <w:spacing w:val="-19"/>
                <w:sz w:val="24"/>
              </w:rPr>
              <w:t xml:space="preserve"> </w:t>
            </w:r>
            <w:r w:rsidRPr="00AA6BCB">
              <w:rPr>
                <w:sz w:val="24"/>
              </w:rPr>
              <w:t>activities</w:t>
            </w:r>
          </w:p>
          <w:p w14:paraId="5C206835" w14:textId="53F16278" w:rsidR="00626144" w:rsidRPr="00AA6BCB" w:rsidRDefault="00626144" w:rsidP="00F201AD">
            <w:pPr>
              <w:pStyle w:val="TableParagraph"/>
              <w:numPr>
                <w:ilvl w:val="0"/>
                <w:numId w:val="23"/>
              </w:numPr>
              <w:tabs>
                <w:tab w:val="left" w:pos="823"/>
                <w:tab w:val="left" w:pos="824"/>
              </w:tabs>
              <w:rPr>
                <w:sz w:val="24"/>
              </w:rPr>
            </w:pPr>
            <w:r w:rsidRPr="00AA6BCB">
              <w:rPr>
                <w:sz w:val="24"/>
              </w:rPr>
              <w:t xml:space="preserve">Records </w:t>
            </w:r>
            <w:r w:rsidR="00975BF5">
              <w:rPr>
                <w:sz w:val="24"/>
              </w:rPr>
              <w:t>clinical internship</w:t>
            </w:r>
            <w:r w:rsidRPr="00AA6BCB">
              <w:rPr>
                <w:sz w:val="24"/>
              </w:rPr>
              <w:t xml:space="preserve"> placements in the Tk20</w:t>
            </w:r>
            <w:r w:rsidRPr="00AA6BCB">
              <w:rPr>
                <w:spacing w:val="-23"/>
                <w:sz w:val="24"/>
              </w:rPr>
              <w:t xml:space="preserve"> </w:t>
            </w:r>
            <w:r w:rsidRPr="00AA6BCB">
              <w:rPr>
                <w:sz w:val="24"/>
              </w:rPr>
              <w:t>system</w:t>
            </w:r>
          </w:p>
          <w:p w14:paraId="624AB0C3" w14:textId="77777777" w:rsidR="00626144" w:rsidRPr="00AA6BCB" w:rsidRDefault="00626144" w:rsidP="00F201AD">
            <w:pPr>
              <w:pStyle w:val="TableParagraph"/>
              <w:numPr>
                <w:ilvl w:val="0"/>
                <w:numId w:val="23"/>
              </w:numPr>
              <w:tabs>
                <w:tab w:val="left" w:pos="823"/>
                <w:tab w:val="left" w:pos="824"/>
              </w:tabs>
              <w:rPr>
                <w:sz w:val="24"/>
              </w:rPr>
            </w:pPr>
            <w:r w:rsidRPr="00AA6BCB">
              <w:rPr>
                <w:sz w:val="24"/>
              </w:rPr>
              <w:t>Communicates with cooperating teachers regarding access to</w:t>
            </w:r>
            <w:r w:rsidRPr="00AA6BCB">
              <w:rPr>
                <w:spacing w:val="-24"/>
                <w:sz w:val="24"/>
              </w:rPr>
              <w:t xml:space="preserve"> </w:t>
            </w:r>
            <w:r w:rsidRPr="00AA6BCB">
              <w:rPr>
                <w:sz w:val="24"/>
              </w:rPr>
              <w:t>Tk20</w:t>
            </w:r>
          </w:p>
          <w:p w14:paraId="666C1E2D"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Explains to cooperating teachers the process for completing the</w:t>
            </w:r>
            <w:r w:rsidRPr="00AA6BCB">
              <w:rPr>
                <w:spacing w:val="-30"/>
                <w:sz w:val="24"/>
              </w:rPr>
              <w:t xml:space="preserve"> </w:t>
            </w:r>
            <w:r w:rsidRPr="00AA6BCB">
              <w:rPr>
                <w:sz w:val="24"/>
              </w:rPr>
              <w:t>assessment</w:t>
            </w:r>
          </w:p>
          <w:p w14:paraId="5CCE8F6B"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Assembles assessments into Tk20</w:t>
            </w:r>
            <w:r w:rsidRPr="00AA6BCB">
              <w:rPr>
                <w:spacing w:val="-10"/>
                <w:sz w:val="24"/>
              </w:rPr>
              <w:t xml:space="preserve"> </w:t>
            </w:r>
            <w:r w:rsidRPr="00AA6BCB">
              <w:rPr>
                <w:sz w:val="24"/>
              </w:rPr>
              <w:t>binders</w:t>
            </w:r>
          </w:p>
          <w:p w14:paraId="7B60EB5C" w14:textId="77777777" w:rsidR="00626144" w:rsidRPr="00AA6BCB" w:rsidRDefault="00626144" w:rsidP="00F201AD">
            <w:pPr>
              <w:pStyle w:val="TableParagraph"/>
              <w:numPr>
                <w:ilvl w:val="0"/>
                <w:numId w:val="23"/>
              </w:numPr>
              <w:tabs>
                <w:tab w:val="left" w:pos="823"/>
                <w:tab w:val="left" w:pos="824"/>
              </w:tabs>
              <w:spacing w:before="1"/>
              <w:rPr>
                <w:sz w:val="24"/>
              </w:rPr>
            </w:pPr>
            <w:r w:rsidRPr="00AA6BCB">
              <w:rPr>
                <w:sz w:val="24"/>
              </w:rPr>
              <w:t>Verifies that the Tk20 binders are complete at the end of the</w:t>
            </w:r>
            <w:r w:rsidRPr="00AA6BCB">
              <w:rPr>
                <w:spacing w:val="-20"/>
                <w:sz w:val="24"/>
              </w:rPr>
              <w:t xml:space="preserve"> </w:t>
            </w:r>
            <w:r w:rsidRPr="00AA6BCB">
              <w:rPr>
                <w:sz w:val="24"/>
              </w:rPr>
              <w:t>semester</w:t>
            </w:r>
          </w:p>
          <w:p w14:paraId="5032336A" w14:textId="353B52E7" w:rsidR="00626144" w:rsidRPr="00AA6BCB" w:rsidRDefault="0033525D" w:rsidP="00F201AD">
            <w:pPr>
              <w:pStyle w:val="TableParagraph"/>
              <w:numPr>
                <w:ilvl w:val="0"/>
                <w:numId w:val="23"/>
              </w:numPr>
              <w:tabs>
                <w:tab w:val="left" w:pos="823"/>
                <w:tab w:val="left" w:pos="824"/>
              </w:tabs>
              <w:spacing w:before="1"/>
              <w:rPr>
                <w:sz w:val="24"/>
              </w:rPr>
            </w:pPr>
            <w:r>
              <w:rPr>
                <w:sz w:val="24"/>
              </w:rPr>
              <w:t>Creates and s</w:t>
            </w:r>
            <w:r w:rsidR="00626144" w:rsidRPr="00AA6BCB">
              <w:rPr>
                <w:sz w:val="24"/>
              </w:rPr>
              <w:t>ends</w:t>
            </w:r>
            <w:r w:rsidR="00D93F8F">
              <w:rPr>
                <w:sz w:val="24"/>
              </w:rPr>
              <w:t xml:space="preserve"> Tk20</w:t>
            </w:r>
            <w:r w:rsidR="00626144" w:rsidRPr="00AA6BCB">
              <w:rPr>
                <w:sz w:val="24"/>
              </w:rPr>
              <w:t xml:space="preserve"> binders </w:t>
            </w:r>
          </w:p>
          <w:p w14:paraId="30EB4140" w14:textId="01E23FB2" w:rsidR="00626144" w:rsidRPr="00AA6BCB" w:rsidRDefault="00626144" w:rsidP="00F201AD">
            <w:pPr>
              <w:pStyle w:val="TableParagraph"/>
              <w:numPr>
                <w:ilvl w:val="0"/>
                <w:numId w:val="23"/>
              </w:numPr>
              <w:tabs>
                <w:tab w:val="left" w:pos="823"/>
                <w:tab w:val="left" w:pos="824"/>
              </w:tabs>
              <w:ind w:right="630"/>
              <w:rPr>
                <w:sz w:val="24"/>
              </w:rPr>
            </w:pPr>
            <w:r w:rsidRPr="00AA6BCB">
              <w:rPr>
                <w:sz w:val="24"/>
              </w:rPr>
              <w:t>Consults with university supervisors and sets up conferences for students who receive unsatisfactory midterm</w:t>
            </w:r>
            <w:r w:rsidRPr="00AA6BCB">
              <w:rPr>
                <w:spacing w:val="-19"/>
                <w:sz w:val="24"/>
              </w:rPr>
              <w:t xml:space="preserve"> </w:t>
            </w:r>
            <w:r w:rsidRPr="00AA6BCB">
              <w:rPr>
                <w:sz w:val="24"/>
              </w:rPr>
              <w:t>assessments</w:t>
            </w:r>
          </w:p>
          <w:p w14:paraId="4C3302A0"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Attends midterm</w:t>
            </w:r>
            <w:r w:rsidRPr="00AA6BCB">
              <w:rPr>
                <w:spacing w:val="-8"/>
                <w:sz w:val="24"/>
              </w:rPr>
              <w:t xml:space="preserve"> </w:t>
            </w:r>
            <w:r w:rsidRPr="00AA6BCB">
              <w:rPr>
                <w:sz w:val="24"/>
              </w:rPr>
              <w:t>conferences</w:t>
            </w:r>
          </w:p>
          <w:p w14:paraId="5BF88DD0" w14:textId="77777777" w:rsidR="00626144" w:rsidRPr="00AA6BCB" w:rsidRDefault="00626144" w:rsidP="00F201AD">
            <w:pPr>
              <w:pStyle w:val="TableParagraph"/>
              <w:numPr>
                <w:ilvl w:val="0"/>
                <w:numId w:val="23"/>
              </w:numPr>
              <w:tabs>
                <w:tab w:val="left" w:pos="823"/>
                <w:tab w:val="left" w:pos="824"/>
              </w:tabs>
              <w:spacing w:line="294" w:lineRule="exact"/>
              <w:rPr>
                <w:sz w:val="24"/>
              </w:rPr>
            </w:pPr>
            <w:r w:rsidRPr="00AA6BCB">
              <w:rPr>
                <w:sz w:val="24"/>
              </w:rPr>
              <w:t>Steps 8, 9, 10, and 11 are repeated in preparation for final</w:t>
            </w:r>
            <w:r w:rsidRPr="00AA6BCB">
              <w:rPr>
                <w:spacing w:val="-26"/>
                <w:sz w:val="24"/>
              </w:rPr>
              <w:t xml:space="preserve"> </w:t>
            </w:r>
            <w:r w:rsidRPr="00AA6BCB">
              <w:rPr>
                <w:sz w:val="24"/>
              </w:rPr>
              <w:t>assessments</w:t>
            </w:r>
          </w:p>
          <w:p w14:paraId="69654EA9" w14:textId="77777777" w:rsidR="00626144" w:rsidRPr="00AA6BCB" w:rsidRDefault="00626144" w:rsidP="00F201AD">
            <w:pPr>
              <w:pStyle w:val="TableParagraph"/>
              <w:numPr>
                <w:ilvl w:val="0"/>
                <w:numId w:val="23"/>
              </w:numPr>
              <w:tabs>
                <w:tab w:val="left" w:pos="823"/>
                <w:tab w:val="left" w:pos="824"/>
              </w:tabs>
              <w:rPr>
                <w:sz w:val="24"/>
              </w:rPr>
            </w:pPr>
            <w:r w:rsidRPr="00AA6BCB">
              <w:rPr>
                <w:sz w:val="24"/>
              </w:rPr>
              <w:t>Tracks Disposition Inventory and conferences with teacher candidates when</w:t>
            </w:r>
            <w:r w:rsidRPr="00AA6BCB">
              <w:rPr>
                <w:spacing w:val="-26"/>
                <w:sz w:val="24"/>
              </w:rPr>
              <w:t xml:space="preserve"> </w:t>
            </w:r>
            <w:r w:rsidRPr="00AA6BCB">
              <w:rPr>
                <w:sz w:val="24"/>
              </w:rPr>
              <w:t>necessary</w:t>
            </w:r>
          </w:p>
        </w:tc>
      </w:tr>
    </w:tbl>
    <w:p w14:paraId="60ED5904" w14:textId="77777777" w:rsidR="00626144" w:rsidRPr="00AA6BCB" w:rsidRDefault="00626144" w:rsidP="00626144">
      <w:pPr>
        <w:spacing w:before="76"/>
        <w:jc w:val="center"/>
        <w:rPr>
          <w:b/>
          <w:sz w:val="24"/>
        </w:rPr>
      </w:pPr>
      <w:r w:rsidRPr="00AA6BCB">
        <w:rPr>
          <w:b/>
          <w:sz w:val="24"/>
        </w:rPr>
        <w:t>Early Childhood Education – Synthesis Phase</w:t>
      </w:r>
    </w:p>
    <w:p w14:paraId="0C7CE7C4" w14:textId="77777777" w:rsidR="00626144" w:rsidRPr="00AA6BCB" w:rsidRDefault="00626144" w:rsidP="00626144">
      <w:pPr>
        <w:rPr>
          <w:sz w:val="24"/>
        </w:rPr>
        <w:sectPr w:rsidR="00626144" w:rsidRPr="00AA6BCB">
          <w:pgSz w:w="12240" w:h="15840"/>
          <w:pgMar w:top="1000" w:right="600" w:bottom="1200" w:left="1020" w:header="0" w:footer="1000" w:gutter="0"/>
          <w:cols w:space="720"/>
        </w:sectPr>
      </w:pPr>
    </w:p>
    <w:p w14:paraId="2ED4009A" w14:textId="77777777" w:rsidR="00626144" w:rsidRPr="00AA6BCB" w:rsidRDefault="00626144" w:rsidP="00626144">
      <w:pPr>
        <w:rPr>
          <w:sz w:val="24"/>
        </w:rPr>
      </w:pPr>
    </w:p>
    <w:p w14:paraId="1627E8D8" w14:textId="77777777" w:rsidR="00626144" w:rsidRPr="00AA6BCB" w:rsidRDefault="00626144" w:rsidP="00626144">
      <w:pPr>
        <w:rPr>
          <w:sz w:val="24"/>
        </w:rPr>
      </w:pPr>
    </w:p>
    <w:p w14:paraId="141C523B" w14:textId="729CC862" w:rsidR="00626144" w:rsidRPr="00AA6BCB" w:rsidRDefault="00FD499E" w:rsidP="00626144">
      <w:pPr>
        <w:rPr>
          <w:sz w:val="24"/>
        </w:rPr>
        <w:sectPr w:rsidR="00626144" w:rsidRPr="00AA6BCB">
          <w:pgSz w:w="12240" w:h="15840"/>
          <w:pgMar w:top="920" w:right="480" w:bottom="1200" w:left="800" w:header="0" w:footer="1000" w:gutter="0"/>
          <w:cols w:space="720"/>
        </w:sectPr>
      </w:pPr>
      <w:r>
        <w:rPr>
          <w:noProof/>
          <w:spacing w:val="-49"/>
          <w:sz w:val="20"/>
        </w:rPr>
        <mc:AlternateContent>
          <mc:Choice Requires="wps">
            <w:drawing>
              <wp:inline distT="0" distB="0" distL="0" distR="0" wp14:anchorId="3514494A" wp14:editId="761DDC63">
                <wp:extent cx="6801485" cy="2959100"/>
                <wp:effectExtent l="9525" t="5715" r="8890" b="6985"/>
                <wp:docPr id="2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2959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79DCBC" w14:textId="77777777" w:rsidR="00626144" w:rsidRPr="00AA6BCB" w:rsidRDefault="00626144" w:rsidP="00626144">
                            <w:pPr>
                              <w:pStyle w:val="ListParagraph"/>
                              <w:numPr>
                                <w:ilvl w:val="0"/>
                                <w:numId w:val="22"/>
                              </w:numPr>
                              <w:tabs>
                                <w:tab w:val="left" w:pos="823"/>
                                <w:tab w:val="left" w:pos="824"/>
                              </w:tabs>
                              <w:spacing w:before="1"/>
                              <w:ind w:right="994"/>
                              <w:rPr>
                                <w:sz w:val="24"/>
                              </w:rPr>
                            </w:pPr>
                            <w:r w:rsidRPr="00AA6BCB">
                              <w:rPr>
                                <w:sz w:val="24"/>
                              </w:rPr>
                              <w:t>Collates and prepares the comments of the teacher candidates regarding the university supervisors.</w:t>
                            </w:r>
                          </w:p>
                          <w:p w14:paraId="1115F9A2"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Sends the comments to th</w:t>
                            </w:r>
                            <w:r>
                              <w:rPr>
                                <w:sz w:val="24"/>
                              </w:rPr>
                              <w:t>e</w:t>
                            </w:r>
                            <w:r w:rsidRPr="00AA6BCB">
                              <w:rPr>
                                <w:sz w:val="24"/>
                              </w:rPr>
                              <w:t xml:space="preserve"> university</w:t>
                            </w:r>
                            <w:r w:rsidRPr="00AA6BCB">
                              <w:rPr>
                                <w:spacing w:val="-16"/>
                                <w:sz w:val="24"/>
                              </w:rPr>
                              <w:t xml:space="preserve"> </w:t>
                            </w:r>
                            <w:r w:rsidRPr="00AA6BCB">
                              <w:rPr>
                                <w:sz w:val="24"/>
                              </w:rPr>
                              <w:t>supervisors.</w:t>
                            </w:r>
                          </w:p>
                          <w:p w14:paraId="13166D75"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Issues</w:t>
                            </w:r>
                            <w:r w:rsidRPr="00AA6BCB">
                              <w:rPr>
                                <w:spacing w:val="-4"/>
                                <w:sz w:val="24"/>
                              </w:rPr>
                              <w:t xml:space="preserve"> </w:t>
                            </w:r>
                            <w:r w:rsidRPr="00AA6BCB">
                              <w:rPr>
                                <w:sz w:val="24"/>
                              </w:rPr>
                              <w:t>grades</w:t>
                            </w:r>
                          </w:p>
                          <w:p w14:paraId="5E71DE6B" w14:textId="77777777" w:rsidR="00626144" w:rsidRPr="00AA6BCB" w:rsidRDefault="00626144" w:rsidP="00626144">
                            <w:pPr>
                              <w:pStyle w:val="BodyText"/>
                              <w:spacing w:before="4"/>
                              <w:rPr>
                                <w:rFonts w:ascii="Times New Roman"/>
                              </w:rPr>
                            </w:pPr>
                          </w:p>
                          <w:p w14:paraId="516EA28F" w14:textId="5C1CF1AD" w:rsidR="00626144" w:rsidRPr="00AA6BCB" w:rsidRDefault="00626144" w:rsidP="00626144">
                            <w:pPr>
                              <w:ind w:left="103"/>
                              <w:rPr>
                                <w:b/>
                                <w:sz w:val="24"/>
                              </w:rPr>
                            </w:pPr>
                            <w:r w:rsidRPr="00AA6BCB">
                              <w:rPr>
                                <w:b/>
                                <w:sz w:val="24"/>
                              </w:rPr>
                              <w:t>Expectations of the school principal/</w:t>
                            </w:r>
                            <w:r w:rsidR="004C73FD">
                              <w:rPr>
                                <w:b/>
                                <w:sz w:val="24"/>
                              </w:rPr>
                              <w:t>cooperating</w:t>
                            </w:r>
                            <w:r w:rsidRPr="00AA6BCB">
                              <w:rPr>
                                <w:b/>
                                <w:sz w:val="24"/>
                              </w:rPr>
                              <w:t xml:space="preserve"> teacher:</w:t>
                            </w:r>
                          </w:p>
                          <w:p w14:paraId="1C5F332D"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Facilitates the appropriate learning</w:t>
                            </w:r>
                            <w:r w:rsidRPr="00AA6BCB">
                              <w:rPr>
                                <w:spacing w:val="-30"/>
                                <w:sz w:val="24"/>
                              </w:rPr>
                              <w:t xml:space="preserve"> </w:t>
                            </w:r>
                            <w:r w:rsidRPr="00AA6BCB">
                              <w:rPr>
                                <w:sz w:val="24"/>
                              </w:rPr>
                              <w:t>environment</w:t>
                            </w:r>
                          </w:p>
                          <w:p w14:paraId="0B3AF60E" w14:textId="77777777"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Provides necessary materials (if</w:t>
                            </w:r>
                            <w:r w:rsidRPr="00AA6BCB">
                              <w:rPr>
                                <w:spacing w:val="-7"/>
                                <w:sz w:val="24"/>
                              </w:rPr>
                              <w:t xml:space="preserve"> </w:t>
                            </w:r>
                            <w:r w:rsidRPr="00AA6BCB">
                              <w:rPr>
                                <w:sz w:val="24"/>
                              </w:rPr>
                              <w:t>needed)</w:t>
                            </w:r>
                          </w:p>
                          <w:p w14:paraId="6FFE2D1B" w14:textId="77777777"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Allows teacher candidates to observe in classrooms outside their designated</w:t>
                            </w:r>
                            <w:r w:rsidRPr="00AA6BCB">
                              <w:rPr>
                                <w:spacing w:val="-36"/>
                                <w:sz w:val="24"/>
                              </w:rPr>
                              <w:t xml:space="preserve"> </w:t>
                            </w:r>
                            <w:r w:rsidRPr="00AA6BCB">
                              <w:rPr>
                                <w:sz w:val="24"/>
                              </w:rPr>
                              <w:t>placement</w:t>
                            </w:r>
                          </w:p>
                          <w:p w14:paraId="05156397"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Provides adequate supervision of the USI teacher</w:t>
                            </w:r>
                            <w:r w:rsidRPr="00AA6BCB">
                              <w:rPr>
                                <w:spacing w:val="-22"/>
                                <w:sz w:val="24"/>
                              </w:rPr>
                              <w:t xml:space="preserve"> </w:t>
                            </w:r>
                            <w:r w:rsidRPr="00AA6BCB">
                              <w:rPr>
                                <w:sz w:val="24"/>
                              </w:rPr>
                              <w:t>candidates</w:t>
                            </w:r>
                          </w:p>
                          <w:p w14:paraId="209A5839" w14:textId="77777777" w:rsidR="00626144" w:rsidRPr="00AA6BCB" w:rsidRDefault="00626144" w:rsidP="00626144">
                            <w:pPr>
                              <w:pStyle w:val="ListParagraph"/>
                              <w:numPr>
                                <w:ilvl w:val="0"/>
                                <w:numId w:val="22"/>
                              </w:numPr>
                              <w:tabs>
                                <w:tab w:val="left" w:pos="823"/>
                                <w:tab w:val="left" w:pos="824"/>
                              </w:tabs>
                              <w:ind w:right="396"/>
                              <w:rPr>
                                <w:sz w:val="24"/>
                              </w:rPr>
                            </w:pPr>
                            <w:r w:rsidRPr="00AA6BCB">
                              <w:rPr>
                                <w:sz w:val="24"/>
                              </w:rPr>
                              <w:t>Communicates concerns to the teacher candidates/university supervisor/Director of Clinical Internships</w:t>
                            </w:r>
                          </w:p>
                          <w:p w14:paraId="5C37374E"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Allows</w:t>
                            </w:r>
                            <w:r w:rsidRPr="00AA6BCB">
                              <w:rPr>
                                <w:spacing w:val="-3"/>
                                <w:sz w:val="24"/>
                              </w:rPr>
                              <w:t xml:space="preserve"> </w:t>
                            </w:r>
                            <w:r w:rsidRPr="00AA6BCB">
                              <w:rPr>
                                <w:sz w:val="24"/>
                              </w:rPr>
                              <w:t>teacher</w:t>
                            </w:r>
                            <w:r w:rsidRPr="00AA6BCB">
                              <w:rPr>
                                <w:spacing w:val="-3"/>
                                <w:sz w:val="24"/>
                              </w:rPr>
                              <w:t xml:space="preserve"> </w:t>
                            </w:r>
                            <w:r w:rsidRPr="00AA6BCB">
                              <w:rPr>
                                <w:sz w:val="24"/>
                              </w:rPr>
                              <w:t>candidates</w:t>
                            </w:r>
                            <w:r w:rsidRPr="00AA6BCB">
                              <w:rPr>
                                <w:spacing w:val="-3"/>
                                <w:sz w:val="24"/>
                              </w:rPr>
                              <w:t xml:space="preserve"> </w:t>
                            </w:r>
                            <w:r w:rsidRPr="00AA6BCB">
                              <w:rPr>
                                <w:sz w:val="24"/>
                              </w:rPr>
                              <w:t>to</w:t>
                            </w:r>
                            <w:r w:rsidRPr="00AA6BCB">
                              <w:rPr>
                                <w:spacing w:val="-3"/>
                                <w:sz w:val="24"/>
                              </w:rPr>
                              <w:t xml:space="preserve"> </w:t>
                            </w:r>
                            <w:r w:rsidRPr="00AA6BCB">
                              <w:rPr>
                                <w:sz w:val="24"/>
                              </w:rPr>
                              <w:t>videotape</w:t>
                            </w:r>
                            <w:r w:rsidRPr="00AA6BCB">
                              <w:rPr>
                                <w:spacing w:val="-3"/>
                                <w:sz w:val="24"/>
                              </w:rPr>
                              <w:t xml:space="preserve"> </w:t>
                            </w:r>
                            <w:r w:rsidRPr="00AA6BCB">
                              <w:rPr>
                                <w:sz w:val="24"/>
                              </w:rPr>
                              <w:t>his/her</w:t>
                            </w:r>
                            <w:r w:rsidRPr="00AA6BCB">
                              <w:rPr>
                                <w:spacing w:val="-6"/>
                                <w:sz w:val="24"/>
                              </w:rPr>
                              <w:t xml:space="preserve"> </w:t>
                            </w:r>
                            <w:r w:rsidRPr="00AA6BCB">
                              <w:rPr>
                                <w:sz w:val="24"/>
                              </w:rPr>
                              <w:t>interaction</w:t>
                            </w:r>
                            <w:r w:rsidRPr="00AA6BCB">
                              <w:rPr>
                                <w:spacing w:val="-4"/>
                                <w:sz w:val="24"/>
                              </w:rPr>
                              <w:t xml:space="preserve"> </w:t>
                            </w:r>
                            <w:r w:rsidRPr="00AA6BCB">
                              <w:rPr>
                                <w:sz w:val="24"/>
                              </w:rPr>
                              <w:t>with</w:t>
                            </w:r>
                            <w:r w:rsidRPr="00AA6BCB">
                              <w:rPr>
                                <w:spacing w:val="-3"/>
                                <w:sz w:val="24"/>
                              </w:rPr>
                              <w:t xml:space="preserve"> </w:t>
                            </w:r>
                            <w:r w:rsidRPr="00AA6BCB">
                              <w:rPr>
                                <w:sz w:val="24"/>
                              </w:rPr>
                              <w:t>the</w:t>
                            </w:r>
                            <w:r w:rsidRPr="00AA6BCB">
                              <w:rPr>
                                <w:spacing w:val="-3"/>
                                <w:sz w:val="24"/>
                              </w:rPr>
                              <w:t xml:space="preserve"> </w:t>
                            </w:r>
                            <w:r w:rsidRPr="00AA6BCB">
                              <w:rPr>
                                <w:sz w:val="24"/>
                              </w:rPr>
                              <w:t>students</w:t>
                            </w:r>
                            <w:r w:rsidRPr="00AA6BCB">
                              <w:rPr>
                                <w:spacing w:val="-3"/>
                                <w:sz w:val="24"/>
                              </w:rPr>
                              <w:t xml:space="preserve"> </w:t>
                            </w:r>
                            <w:r w:rsidRPr="00AA6BCB">
                              <w:rPr>
                                <w:sz w:val="24"/>
                              </w:rPr>
                              <w:t>in</w:t>
                            </w:r>
                            <w:r w:rsidRPr="00AA6BCB">
                              <w:rPr>
                                <w:spacing w:val="-5"/>
                                <w:sz w:val="24"/>
                              </w:rPr>
                              <w:t xml:space="preserve"> </w:t>
                            </w:r>
                            <w:r w:rsidRPr="00AA6BCB">
                              <w:rPr>
                                <w:sz w:val="24"/>
                              </w:rPr>
                              <w:t>the</w:t>
                            </w:r>
                            <w:r w:rsidRPr="00AA6BCB">
                              <w:rPr>
                                <w:spacing w:val="-3"/>
                                <w:sz w:val="24"/>
                              </w:rPr>
                              <w:t xml:space="preserve"> </w:t>
                            </w:r>
                            <w:r w:rsidRPr="00AA6BCB">
                              <w:rPr>
                                <w:sz w:val="24"/>
                              </w:rPr>
                              <w:t>classroom</w:t>
                            </w:r>
                          </w:p>
                          <w:p w14:paraId="4D5198CE" w14:textId="77777777"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Provides</w:t>
                            </w:r>
                            <w:r w:rsidRPr="00AA6BCB">
                              <w:rPr>
                                <w:spacing w:val="-5"/>
                                <w:sz w:val="24"/>
                              </w:rPr>
                              <w:t xml:space="preserve"> </w:t>
                            </w:r>
                            <w:r w:rsidRPr="00AA6BCB">
                              <w:rPr>
                                <w:sz w:val="24"/>
                              </w:rPr>
                              <w:t>constructive</w:t>
                            </w:r>
                            <w:r w:rsidRPr="00AA6BCB">
                              <w:rPr>
                                <w:spacing w:val="-4"/>
                                <w:sz w:val="24"/>
                              </w:rPr>
                              <w:t xml:space="preserve"> </w:t>
                            </w:r>
                            <w:r w:rsidRPr="00AA6BCB">
                              <w:rPr>
                                <w:sz w:val="24"/>
                              </w:rPr>
                              <w:t>feedback</w:t>
                            </w:r>
                            <w:r w:rsidRPr="00AA6BCB">
                              <w:rPr>
                                <w:spacing w:val="-5"/>
                                <w:sz w:val="24"/>
                              </w:rPr>
                              <w:t xml:space="preserve"> </w:t>
                            </w:r>
                            <w:r w:rsidRPr="00AA6BCB">
                              <w:rPr>
                                <w:sz w:val="24"/>
                              </w:rPr>
                              <w:t>to</w:t>
                            </w:r>
                            <w:r w:rsidRPr="00AA6BCB">
                              <w:rPr>
                                <w:spacing w:val="-4"/>
                                <w:sz w:val="24"/>
                              </w:rPr>
                              <w:t xml:space="preserve"> </w:t>
                            </w:r>
                            <w:r w:rsidRPr="00AA6BCB">
                              <w:rPr>
                                <w:sz w:val="24"/>
                              </w:rPr>
                              <w:t>the</w:t>
                            </w:r>
                            <w:r w:rsidRPr="00AA6BCB">
                              <w:rPr>
                                <w:spacing w:val="-4"/>
                                <w:sz w:val="24"/>
                              </w:rPr>
                              <w:t xml:space="preserve"> </w:t>
                            </w:r>
                            <w:r w:rsidRPr="00AA6BCB">
                              <w:rPr>
                                <w:sz w:val="24"/>
                              </w:rPr>
                              <w:t>teacher</w:t>
                            </w:r>
                            <w:r w:rsidRPr="00AA6BCB">
                              <w:rPr>
                                <w:spacing w:val="-4"/>
                                <w:sz w:val="24"/>
                              </w:rPr>
                              <w:t xml:space="preserve"> </w:t>
                            </w:r>
                            <w:r w:rsidRPr="00AA6BCB">
                              <w:rPr>
                                <w:sz w:val="24"/>
                              </w:rPr>
                              <w:t>candidates</w:t>
                            </w:r>
                            <w:r w:rsidRPr="00AA6BCB">
                              <w:rPr>
                                <w:spacing w:val="-5"/>
                                <w:sz w:val="24"/>
                              </w:rPr>
                              <w:t xml:space="preserve"> </w:t>
                            </w:r>
                            <w:r w:rsidRPr="00AA6BCB">
                              <w:rPr>
                                <w:sz w:val="24"/>
                              </w:rPr>
                              <w:t>and/or</w:t>
                            </w:r>
                            <w:r w:rsidRPr="00AA6BCB">
                              <w:rPr>
                                <w:spacing w:val="-6"/>
                                <w:sz w:val="24"/>
                              </w:rPr>
                              <w:t xml:space="preserve"> </w:t>
                            </w:r>
                            <w:r w:rsidRPr="00AA6BCB">
                              <w:rPr>
                                <w:sz w:val="24"/>
                              </w:rPr>
                              <w:t>the</w:t>
                            </w:r>
                            <w:r w:rsidRPr="00AA6BCB">
                              <w:rPr>
                                <w:spacing w:val="-6"/>
                                <w:sz w:val="24"/>
                              </w:rPr>
                              <w:t xml:space="preserve"> </w:t>
                            </w:r>
                            <w:r w:rsidRPr="00AA6BCB">
                              <w:rPr>
                                <w:sz w:val="24"/>
                              </w:rPr>
                              <w:t>university</w:t>
                            </w:r>
                            <w:r w:rsidRPr="00AA6BCB">
                              <w:rPr>
                                <w:spacing w:val="-5"/>
                                <w:sz w:val="24"/>
                              </w:rPr>
                              <w:t xml:space="preserve"> </w:t>
                            </w:r>
                            <w:r w:rsidRPr="00AA6BCB">
                              <w:rPr>
                                <w:sz w:val="24"/>
                              </w:rPr>
                              <w:t>supervisor</w:t>
                            </w:r>
                          </w:p>
                          <w:p w14:paraId="4E5FFF23" w14:textId="461D5702"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Completes online Co-Teaching®</w:t>
                            </w:r>
                            <w:r w:rsidRPr="00AA6BCB">
                              <w:rPr>
                                <w:spacing w:val="-21"/>
                                <w:sz w:val="24"/>
                              </w:rPr>
                              <w:t xml:space="preserve"> </w:t>
                            </w:r>
                            <w:r w:rsidRPr="00AA6BCB">
                              <w:rPr>
                                <w:sz w:val="24"/>
                              </w:rPr>
                              <w:t>training</w:t>
                            </w:r>
                          </w:p>
                        </w:txbxContent>
                      </wps:txbx>
                      <wps:bodyPr rot="0" vert="horz" wrap="square" lIns="0" tIns="0" rIns="0" bIns="0" anchor="t" anchorCtr="0" upright="1">
                        <a:noAutofit/>
                      </wps:bodyPr>
                    </wps:wsp>
                  </a:graphicData>
                </a:graphic>
              </wp:inline>
            </w:drawing>
          </mc:Choice>
          <mc:Fallback>
            <w:pict>
              <v:shapetype w14:anchorId="3514494A" id="_x0000_t202" coordsize="21600,21600" o:spt="202" path="m,l,21600r21600,l21600,xe">
                <v:stroke joinstyle="miter"/>
                <v:path gradientshapeok="t" o:connecttype="rect"/>
              </v:shapetype>
              <v:shape id="Text Box 73" o:spid="_x0000_s1026" type="#_x0000_t202" style="width:535.5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" filled="f" strokeweight=".48pt">
                <v:textbox inset="0,0,0,0">
                  <w:txbxContent>
                    <w:p w14:paraId="4F79DCBC" w14:textId="77777777" w:rsidR="00626144" w:rsidRPr="00AA6BCB" w:rsidRDefault="00626144" w:rsidP="00626144">
                      <w:pPr>
                        <w:pStyle w:val="ListParagraph"/>
                        <w:numPr>
                          <w:ilvl w:val="0"/>
                          <w:numId w:val="22"/>
                        </w:numPr>
                        <w:tabs>
                          <w:tab w:val="left" w:pos="823"/>
                          <w:tab w:val="left" w:pos="824"/>
                        </w:tabs>
                        <w:spacing w:before="1"/>
                        <w:ind w:right="994"/>
                        <w:rPr>
                          <w:sz w:val="24"/>
                        </w:rPr>
                      </w:pPr>
                      <w:r w:rsidRPr="00AA6BCB">
                        <w:rPr>
                          <w:sz w:val="24"/>
                        </w:rPr>
                        <w:t>Collates and prepares the comments of the teacher candidates regarding the university supervisors.</w:t>
                      </w:r>
                    </w:p>
                    <w:p w14:paraId="1115F9A2"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Sends the comments to th</w:t>
                      </w:r>
                      <w:r>
                        <w:rPr>
                          <w:sz w:val="24"/>
                        </w:rPr>
                        <w:t>e</w:t>
                      </w:r>
                      <w:r w:rsidRPr="00AA6BCB">
                        <w:rPr>
                          <w:sz w:val="24"/>
                        </w:rPr>
                        <w:t xml:space="preserve"> university</w:t>
                      </w:r>
                      <w:r w:rsidRPr="00AA6BCB">
                        <w:rPr>
                          <w:spacing w:val="-16"/>
                          <w:sz w:val="24"/>
                        </w:rPr>
                        <w:t xml:space="preserve"> </w:t>
                      </w:r>
                      <w:r w:rsidRPr="00AA6BCB">
                        <w:rPr>
                          <w:sz w:val="24"/>
                        </w:rPr>
                        <w:t>supervisors.</w:t>
                      </w:r>
                    </w:p>
                    <w:p w14:paraId="13166D75"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Issues</w:t>
                      </w:r>
                      <w:r w:rsidRPr="00AA6BCB">
                        <w:rPr>
                          <w:spacing w:val="-4"/>
                          <w:sz w:val="24"/>
                        </w:rPr>
                        <w:t xml:space="preserve"> </w:t>
                      </w:r>
                      <w:r w:rsidRPr="00AA6BCB">
                        <w:rPr>
                          <w:sz w:val="24"/>
                        </w:rPr>
                        <w:t>grades</w:t>
                      </w:r>
                    </w:p>
                    <w:p w14:paraId="5E71DE6B" w14:textId="77777777" w:rsidR="00626144" w:rsidRPr="00AA6BCB" w:rsidRDefault="00626144" w:rsidP="00626144">
                      <w:pPr>
                        <w:pStyle w:val="BodyText"/>
                        <w:spacing w:before="4"/>
                        <w:rPr>
                          <w:rFonts w:ascii="Times New Roman"/>
                        </w:rPr>
                      </w:pPr>
                    </w:p>
                    <w:p w14:paraId="516EA28F" w14:textId="5C1CF1AD" w:rsidR="00626144" w:rsidRPr="00AA6BCB" w:rsidRDefault="00626144" w:rsidP="00626144">
                      <w:pPr>
                        <w:ind w:left="103"/>
                        <w:rPr>
                          <w:b/>
                          <w:sz w:val="24"/>
                        </w:rPr>
                      </w:pPr>
                      <w:r w:rsidRPr="00AA6BCB">
                        <w:rPr>
                          <w:b/>
                          <w:sz w:val="24"/>
                        </w:rPr>
                        <w:t>Expectations of the school principal/</w:t>
                      </w:r>
                      <w:r w:rsidR="004C73FD">
                        <w:rPr>
                          <w:b/>
                          <w:sz w:val="24"/>
                        </w:rPr>
                        <w:t>cooperating</w:t>
                      </w:r>
                      <w:r w:rsidRPr="00AA6BCB">
                        <w:rPr>
                          <w:b/>
                          <w:sz w:val="24"/>
                        </w:rPr>
                        <w:t xml:space="preserve"> teacher:</w:t>
                      </w:r>
                    </w:p>
                    <w:p w14:paraId="1C5F332D"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Facilitates the appropriate learning</w:t>
                      </w:r>
                      <w:r w:rsidRPr="00AA6BCB">
                        <w:rPr>
                          <w:spacing w:val="-30"/>
                          <w:sz w:val="24"/>
                        </w:rPr>
                        <w:t xml:space="preserve"> </w:t>
                      </w:r>
                      <w:r w:rsidRPr="00AA6BCB">
                        <w:rPr>
                          <w:sz w:val="24"/>
                        </w:rPr>
                        <w:t>environment</w:t>
                      </w:r>
                    </w:p>
                    <w:p w14:paraId="0B3AF60E" w14:textId="77777777"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Provides necessary materials (if</w:t>
                      </w:r>
                      <w:r w:rsidRPr="00AA6BCB">
                        <w:rPr>
                          <w:spacing w:val="-7"/>
                          <w:sz w:val="24"/>
                        </w:rPr>
                        <w:t xml:space="preserve"> </w:t>
                      </w:r>
                      <w:r w:rsidRPr="00AA6BCB">
                        <w:rPr>
                          <w:sz w:val="24"/>
                        </w:rPr>
                        <w:t>needed)</w:t>
                      </w:r>
                    </w:p>
                    <w:p w14:paraId="6FFE2D1B" w14:textId="77777777"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Allows teacher candidates to observe in classrooms outside their designated</w:t>
                      </w:r>
                      <w:r w:rsidRPr="00AA6BCB">
                        <w:rPr>
                          <w:spacing w:val="-36"/>
                          <w:sz w:val="24"/>
                        </w:rPr>
                        <w:t xml:space="preserve"> </w:t>
                      </w:r>
                      <w:r w:rsidRPr="00AA6BCB">
                        <w:rPr>
                          <w:sz w:val="24"/>
                        </w:rPr>
                        <w:t>placement</w:t>
                      </w:r>
                    </w:p>
                    <w:p w14:paraId="05156397"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Provides adequate supervision of the USI teacher</w:t>
                      </w:r>
                      <w:r w:rsidRPr="00AA6BCB">
                        <w:rPr>
                          <w:spacing w:val="-22"/>
                          <w:sz w:val="24"/>
                        </w:rPr>
                        <w:t xml:space="preserve"> </w:t>
                      </w:r>
                      <w:r w:rsidRPr="00AA6BCB">
                        <w:rPr>
                          <w:sz w:val="24"/>
                        </w:rPr>
                        <w:t>candidates</w:t>
                      </w:r>
                    </w:p>
                    <w:p w14:paraId="209A5839" w14:textId="77777777" w:rsidR="00626144" w:rsidRPr="00AA6BCB" w:rsidRDefault="00626144" w:rsidP="00626144">
                      <w:pPr>
                        <w:pStyle w:val="ListParagraph"/>
                        <w:numPr>
                          <w:ilvl w:val="0"/>
                          <w:numId w:val="22"/>
                        </w:numPr>
                        <w:tabs>
                          <w:tab w:val="left" w:pos="823"/>
                          <w:tab w:val="left" w:pos="824"/>
                        </w:tabs>
                        <w:ind w:right="396"/>
                        <w:rPr>
                          <w:sz w:val="24"/>
                        </w:rPr>
                      </w:pPr>
                      <w:r w:rsidRPr="00AA6BCB">
                        <w:rPr>
                          <w:sz w:val="24"/>
                        </w:rPr>
                        <w:t>Communicates concerns to the teacher candidates/university supervisor/Director of Clinical Internships</w:t>
                      </w:r>
                    </w:p>
                    <w:p w14:paraId="5C37374E" w14:textId="77777777" w:rsidR="00626144" w:rsidRPr="00AA6BCB" w:rsidRDefault="00626144" w:rsidP="00626144">
                      <w:pPr>
                        <w:pStyle w:val="ListParagraph"/>
                        <w:numPr>
                          <w:ilvl w:val="0"/>
                          <w:numId w:val="22"/>
                        </w:numPr>
                        <w:tabs>
                          <w:tab w:val="left" w:pos="823"/>
                          <w:tab w:val="left" w:pos="824"/>
                        </w:tabs>
                        <w:rPr>
                          <w:sz w:val="24"/>
                        </w:rPr>
                      </w:pPr>
                      <w:r w:rsidRPr="00AA6BCB">
                        <w:rPr>
                          <w:sz w:val="24"/>
                        </w:rPr>
                        <w:t>Allows</w:t>
                      </w:r>
                      <w:r w:rsidRPr="00AA6BCB">
                        <w:rPr>
                          <w:spacing w:val="-3"/>
                          <w:sz w:val="24"/>
                        </w:rPr>
                        <w:t xml:space="preserve"> </w:t>
                      </w:r>
                      <w:r w:rsidRPr="00AA6BCB">
                        <w:rPr>
                          <w:sz w:val="24"/>
                        </w:rPr>
                        <w:t>teacher</w:t>
                      </w:r>
                      <w:r w:rsidRPr="00AA6BCB">
                        <w:rPr>
                          <w:spacing w:val="-3"/>
                          <w:sz w:val="24"/>
                        </w:rPr>
                        <w:t xml:space="preserve"> </w:t>
                      </w:r>
                      <w:r w:rsidRPr="00AA6BCB">
                        <w:rPr>
                          <w:sz w:val="24"/>
                        </w:rPr>
                        <w:t>candidates</w:t>
                      </w:r>
                      <w:r w:rsidRPr="00AA6BCB">
                        <w:rPr>
                          <w:spacing w:val="-3"/>
                          <w:sz w:val="24"/>
                        </w:rPr>
                        <w:t xml:space="preserve"> </w:t>
                      </w:r>
                      <w:r w:rsidRPr="00AA6BCB">
                        <w:rPr>
                          <w:sz w:val="24"/>
                        </w:rPr>
                        <w:t>to</w:t>
                      </w:r>
                      <w:r w:rsidRPr="00AA6BCB">
                        <w:rPr>
                          <w:spacing w:val="-3"/>
                          <w:sz w:val="24"/>
                        </w:rPr>
                        <w:t xml:space="preserve"> </w:t>
                      </w:r>
                      <w:r w:rsidRPr="00AA6BCB">
                        <w:rPr>
                          <w:sz w:val="24"/>
                        </w:rPr>
                        <w:t>videotape</w:t>
                      </w:r>
                      <w:r w:rsidRPr="00AA6BCB">
                        <w:rPr>
                          <w:spacing w:val="-3"/>
                          <w:sz w:val="24"/>
                        </w:rPr>
                        <w:t xml:space="preserve"> </w:t>
                      </w:r>
                      <w:r w:rsidRPr="00AA6BCB">
                        <w:rPr>
                          <w:sz w:val="24"/>
                        </w:rPr>
                        <w:t>his/her</w:t>
                      </w:r>
                      <w:r w:rsidRPr="00AA6BCB">
                        <w:rPr>
                          <w:spacing w:val="-6"/>
                          <w:sz w:val="24"/>
                        </w:rPr>
                        <w:t xml:space="preserve"> </w:t>
                      </w:r>
                      <w:r w:rsidRPr="00AA6BCB">
                        <w:rPr>
                          <w:sz w:val="24"/>
                        </w:rPr>
                        <w:t>interaction</w:t>
                      </w:r>
                      <w:r w:rsidRPr="00AA6BCB">
                        <w:rPr>
                          <w:spacing w:val="-4"/>
                          <w:sz w:val="24"/>
                        </w:rPr>
                        <w:t xml:space="preserve"> </w:t>
                      </w:r>
                      <w:r w:rsidRPr="00AA6BCB">
                        <w:rPr>
                          <w:sz w:val="24"/>
                        </w:rPr>
                        <w:t>with</w:t>
                      </w:r>
                      <w:r w:rsidRPr="00AA6BCB">
                        <w:rPr>
                          <w:spacing w:val="-3"/>
                          <w:sz w:val="24"/>
                        </w:rPr>
                        <w:t xml:space="preserve"> </w:t>
                      </w:r>
                      <w:r w:rsidRPr="00AA6BCB">
                        <w:rPr>
                          <w:sz w:val="24"/>
                        </w:rPr>
                        <w:t>the</w:t>
                      </w:r>
                      <w:r w:rsidRPr="00AA6BCB">
                        <w:rPr>
                          <w:spacing w:val="-3"/>
                          <w:sz w:val="24"/>
                        </w:rPr>
                        <w:t xml:space="preserve"> </w:t>
                      </w:r>
                      <w:r w:rsidRPr="00AA6BCB">
                        <w:rPr>
                          <w:sz w:val="24"/>
                        </w:rPr>
                        <w:t>students</w:t>
                      </w:r>
                      <w:r w:rsidRPr="00AA6BCB">
                        <w:rPr>
                          <w:spacing w:val="-3"/>
                          <w:sz w:val="24"/>
                        </w:rPr>
                        <w:t xml:space="preserve"> </w:t>
                      </w:r>
                      <w:r w:rsidRPr="00AA6BCB">
                        <w:rPr>
                          <w:sz w:val="24"/>
                        </w:rPr>
                        <w:t>in</w:t>
                      </w:r>
                      <w:r w:rsidRPr="00AA6BCB">
                        <w:rPr>
                          <w:spacing w:val="-5"/>
                          <w:sz w:val="24"/>
                        </w:rPr>
                        <w:t xml:space="preserve"> </w:t>
                      </w:r>
                      <w:r w:rsidRPr="00AA6BCB">
                        <w:rPr>
                          <w:sz w:val="24"/>
                        </w:rPr>
                        <w:t>the</w:t>
                      </w:r>
                      <w:r w:rsidRPr="00AA6BCB">
                        <w:rPr>
                          <w:spacing w:val="-3"/>
                          <w:sz w:val="24"/>
                        </w:rPr>
                        <w:t xml:space="preserve"> </w:t>
                      </w:r>
                      <w:r w:rsidRPr="00AA6BCB">
                        <w:rPr>
                          <w:sz w:val="24"/>
                        </w:rPr>
                        <w:t>classroom</w:t>
                      </w:r>
                    </w:p>
                    <w:p w14:paraId="4D5198CE" w14:textId="77777777"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Provides</w:t>
                      </w:r>
                      <w:r w:rsidRPr="00AA6BCB">
                        <w:rPr>
                          <w:spacing w:val="-5"/>
                          <w:sz w:val="24"/>
                        </w:rPr>
                        <w:t xml:space="preserve"> </w:t>
                      </w:r>
                      <w:r w:rsidRPr="00AA6BCB">
                        <w:rPr>
                          <w:sz w:val="24"/>
                        </w:rPr>
                        <w:t>constructive</w:t>
                      </w:r>
                      <w:r w:rsidRPr="00AA6BCB">
                        <w:rPr>
                          <w:spacing w:val="-4"/>
                          <w:sz w:val="24"/>
                        </w:rPr>
                        <w:t xml:space="preserve"> </w:t>
                      </w:r>
                      <w:r w:rsidRPr="00AA6BCB">
                        <w:rPr>
                          <w:sz w:val="24"/>
                        </w:rPr>
                        <w:t>feedback</w:t>
                      </w:r>
                      <w:r w:rsidRPr="00AA6BCB">
                        <w:rPr>
                          <w:spacing w:val="-5"/>
                          <w:sz w:val="24"/>
                        </w:rPr>
                        <w:t xml:space="preserve"> </w:t>
                      </w:r>
                      <w:r w:rsidRPr="00AA6BCB">
                        <w:rPr>
                          <w:sz w:val="24"/>
                        </w:rPr>
                        <w:t>to</w:t>
                      </w:r>
                      <w:r w:rsidRPr="00AA6BCB">
                        <w:rPr>
                          <w:spacing w:val="-4"/>
                          <w:sz w:val="24"/>
                        </w:rPr>
                        <w:t xml:space="preserve"> </w:t>
                      </w:r>
                      <w:r w:rsidRPr="00AA6BCB">
                        <w:rPr>
                          <w:sz w:val="24"/>
                        </w:rPr>
                        <w:t>the</w:t>
                      </w:r>
                      <w:r w:rsidRPr="00AA6BCB">
                        <w:rPr>
                          <w:spacing w:val="-4"/>
                          <w:sz w:val="24"/>
                        </w:rPr>
                        <w:t xml:space="preserve"> </w:t>
                      </w:r>
                      <w:r w:rsidRPr="00AA6BCB">
                        <w:rPr>
                          <w:sz w:val="24"/>
                        </w:rPr>
                        <w:t>teacher</w:t>
                      </w:r>
                      <w:r w:rsidRPr="00AA6BCB">
                        <w:rPr>
                          <w:spacing w:val="-4"/>
                          <w:sz w:val="24"/>
                        </w:rPr>
                        <w:t xml:space="preserve"> </w:t>
                      </w:r>
                      <w:r w:rsidRPr="00AA6BCB">
                        <w:rPr>
                          <w:sz w:val="24"/>
                        </w:rPr>
                        <w:t>candidates</w:t>
                      </w:r>
                      <w:r w:rsidRPr="00AA6BCB">
                        <w:rPr>
                          <w:spacing w:val="-5"/>
                          <w:sz w:val="24"/>
                        </w:rPr>
                        <w:t xml:space="preserve"> </w:t>
                      </w:r>
                      <w:r w:rsidRPr="00AA6BCB">
                        <w:rPr>
                          <w:sz w:val="24"/>
                        </w:rPr>
                        <w:t>and/or</w:t>
                      </w:r>
                      <w:r w:rsidRPr="00AA6BCB">
                        <w:rPr>
                          <w:spacing w:val="-6"/>
                          <w:sz w:val="24"/>
                        </w:rPr>
                        <w:t xml:space="preserve"> </w:t>
                      </w:r>
                      <w:r w:rsidRPr="00AA6BCB">
                        <w:rPr>
                          <w:sz w:val="24"/>
                        </w:rPr>
                        <w:t>the</w:t>
                      </w:r>
                      <w:r w:rsidRPr="00AA6BCB">
                        <w:rPr>
                          <w:spacing w:val="-6"/>
                          <w:sz w:val="24"/>
                        </w:rPr>
                        <w:t xml:space="preserve"> </w:t>
                      </w:r>
                      <w:r w:rsidRPr="00AA6BCB">
                        <w:rPr>
                          <w:sz w:val="24"/>
                        </w:rPr>
                        <w:t>university</w:t>
                      </w:r>
                      <w:r w:rsidRPr="00AA6BCB">
                        <w:rPr>
                          <w:spacing w:val="-5"/>
                          <w:sz w:val="24"/>
                        </w:rPr>
                        <w:t xml:space="preserve"> </w:t>
                      </w:r>
                      <w:r w:rsidRPr="00AA6BCB">
                        <w:rPr>
                          <w:sz w:val="24"/>
                        </w:rPr>
                        <w:t>supervisor</w:t>
                      </w:r>
                    </w:p>
                    <w:p w14:paraId="4E5FFF23" w14:textId="461D5702" w:rsidR="00626144" w:rsidRPr="00AA6BCB" w:rsidRDefault="00626144" w:rsidP="00626144">
                      <w:pPr>
                        <w:pStyle w:val="ListParagraph"/>
                        <w:numPr>
                          <w:ilvl w:val="0"/>
                          <w:numId w:val="22"/>
                        </w:numPr>
                        <w:tabs>
                          <w:tab w:val="left" w:pos="823"/>
                          <w:tab w:val="left" w:pos="824"/>
                        </w:tabs>
                        <w:spacing w:line="294" w:lineRule="exact"/>
                        <w:rPr>
                          <w:sz w:val="24"/>
                        </w:rPr>
                      </w:pPr>
                      <w:r w:rsidRPr="00AA6BCB">
                        <w:rPr>
                          <w:sz w:val="24"/>
                        </w:rPr>
                        <w:t>Completes online Co-Teaching®</w:t>
                      </w:r>
                      <w:r w:rsidRPr="00AA6BCB">
                        <w:rPr>
                          <w:spacing w:val="-21"/>
                          <w:sz w:val="24"/>
                        </w:rPr>
                        <w:t xml:space="preserve"> </w:t>
                      </w:r>
                      <w:r w:rsidRPr="00AA6BCB">
                        <w:rPr>
                          <w:sz w:val="24"/>
                        </w:rPr>
                        <w:t>training</w:t>
                      </w:r>
                    </w:p>
                  </w:txbxContent>
                </v:textbox>
                <w10:anchorlock/>
              </v:shape>
            </w:pict>
          </mc:Fallback>
        </mc:AlternateContent>
      </w:r>
    </w:p>
    <w:p w14:paraId="1D8B57E9" w14:textId="1C46C526" w:rsidR="00626144" w:rsidRDefault="00626144" w:rsidP="00626144">
      <w:pPr>
        <w:ind w:left="99"/>
        <w:rPr>
          <w:sz w:val="20"/>
        </w:rPr>
      </w:pPr>
    </w:p>
    <w:p w14:paraId="05B83B26" w14:textId="77777777" w:rsidR="00626144" w:rsidRDefault="00626144" w:rsidP="00626144">
      <w:pPr>
        <w:pStyle w:val="Heading1"/>
        <w:spacing w:before="76"/>
        <w:ind w:left="2598" w:right="2694"/>
        <w:jc w:val="center"/>
      </w:pPr>
      <w:r>
        <w:t>CLINICAL EXPERIENCE DESCRIPTION BY PROGRAM</w:t>
      </w:r>
    </w:p>
    <w:p w14:paraId="07C1C872" w14:textId="77777777" w:rsidR="00626144" w:rsidRDefault="00626144" w:rsidP="00626144">
      <w:pPr>
        <w:pStyle w:val="BodyText"/>
        <w:spacing w:before="11"/>
        <w:rPr>
          <w:b/>
          <w:sz w:val="23"/>
        </w:rPr>
      </w:pPr>
    </w:p>
    <w:p w14:paraId="30337443" w14:textId="77777777" w:rsidR="00626144" w:rsidRDefault="00626144" w:rsidP="00626144">
      <w:pPr>
        <w:ind w:left="2597" w:right="2695"/>
        <w:jc w:val="center"/>
        <w:rPr>
          <w:b/>
          <w:sz w:val="24"/>
        </w:rPr>
      </w:pPr>
      <w:r>
        <w:rPr>
          <w:b/>
          <w:sz w:val="24"/>
        </w:rPr>
        <w:t>Elementary Education – Exploration</w:t>
      </w:r>
    </w:p>
    <w:p w14:paraId="410006AE" w14:textId="77777777" w:rsidR="00626144" w:rsidRDefault="00626144" w:rsidP="00626144">
      <w:pPr>
        <w:pStyle w:val="BodyText"/>
        <w:spacing w:before="1"/>
        <w:rPr>
          <w: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626144" w14:paraId="47B6A92D" w14:textId="77777777" w:rsidTr="00F201AD">
        <w:trPr>
          <w:trHeight w:hRule="exact" w:val="290"/>
        </w:trPr>
        <w:tc>
          <w:tcPr>
            <w:tcW w:w="10620" w:type="dxa"/>
          </w:tcPr>
          <w:p w14:paraId="390D20F8" w14:textId="77777777" w:rsidR="00626144" w:rsidRDefault="00626144" w:rsidP="00F201AD">
            <w:pPr>
              <w:pStyle w:val="TableParagraph"/>
              <w:ind w:left="2611"/>
              <w:rPr>
                <w:b/>
                <w:sz w:val="24"/>
              </w:rPr>
            </w:pPr>
            <w:r w:rsidRPr="00A34D68">
              <w:rPr>
                <w:b/>
                <w:sz w:val="24"/>
              </w:rPr>
              <w:t>EDUC 292 – Exploration in Elementary Education</w:t>
            </w:r>
          </w:p>
        </w:tc>
      </w:tr>
      <w:tr w:rsidR="00626144" w14:paraId="5BA50A49" w14:textId="77777777" w:rsidTr="00F201AD">
        <w:trPr>
          <w:trHeight w:hRule="exact" w:val="11249"/>
        </w:trPr>
        <w:tc>
          <w:tcPr>
            <w:tcW w:w="10620" w:type="dxa"/>
          </w:tcPr>
          <w:p w14:paraId="45851071" w14:textId="77777777" w:rsidR="00626144" w:rsidRDefault="00626144" w:rsidP="00F201AD">
            <w:pPr>
              <w:pStyle w:val="TableParagraph"/>
              <w:spacing w:before="1"/>
              <w:ind w:left="0"/>
              <w:rPr>
                <w:b/>
                <w:sz w:val="24"/>
              </w:rPr>
            </w:pPr>
          </w:p>
          <w:p w14:paraId="1CD4AAE0" w14:textId="77777777" w:rsidR="00626144" w:rsidRDefault="00626144" w:rsidP="00F201AD">
            <w:pPr>
              <w:pStyle w:val="TableParagraph"/>
              <w:spacing w:line="281" w:lineRule="exact"/>
              <w:ind w:left="103"/>
              <w:rPr>
                <w:b/>
                <w:sz w:val="24"/>
              </w:rPr>
            </w:pPr>
            <w:r>
              <w:rPr>
                <w:b/>
                <w:sz w:val="24"/>
              </w:rPr>
              <w:t>Course requirements prior to clinical practice:</w:t>
            </w:r>
          </w:p>
          <w:p w14:paraId="25AC1577" w14:textId="77777777" w:rsidR="00626144" w:rsidRDefault="00626144" w:rsidP="00F201AD">
            <w:pPr>
              <w:pStyle w:val="TableParagraph"/>
              <w:spacing w:line="281" w:lineRule="exact"/>
              <w:ind w:left="103"/>
              <w:rPr>
                <w:sz w:val="24"/>
              </w:rPr>
            </w:pPr>
            <w:r>
              <w:rPr>
                <w:sz w:val="24"/>
              </w:rPr>
              <w:t>Tk20 Access</w:t>
            </w:r>
          </w:p>
          <w:p w14:paraId="55C031A6" w14:textId="77777777" w:rsidR="00626144" w:rsidRDefault="00626144" w:rsidP="00F201AD">
            <w:pPr>
              <w:pStyle w:val="TableParagraph"/>
              <w:ind w:left="103" w:right="5618" w:hanging="17"/>
              <w:rPr>
                <w:sz w:val="24"/>
              </w:rPr>
            </w:pPr>
            <w:r>
              <w:rPr>
                <w:sz w:val="24"/>
              </w:rPr>
              <w:t>Castle Branch Background Check (5 years) Indiana Expanded Child Protection Index Check Consent and Disclosure (each semester)</w:t>
            </w:r>
          </w:p>
          <w:p w14:paraId="493D88B8" w14:textId="77777777" w:rsidR="00626144" w:rsidRDefault="00626144" w:rsidP="00F201AD">
            <w:pPr>
              <w:pStyle w:val="TableParagraph"/>
              <w:spacing w:line="257" w:lineRule="exact"/>
              <w:ind w:left="103"/>
            </w:pPr>
            <w:r>
              <w:t>FERPA Certified</w:t>
            </w:r>
          </w:p>
          <w:p w14:paraId="58B2C565" w14:textId="77777777" w:rsidR="00626144" w:rsidRDefault="00626144" w:rsidP="00F201AD">
            <w:pPr>
              <w:pStyle w:val="TableParagraph"/>
              <w:spacing w:line="281" w:lineRule="exact"/>
              <w:ind w:left="103"/>
              <w:rPr>
                <w:sz w:val="24"/>
              </w:rPr>
            </w:pPr>
            <w:r>
              <w:rPr>
                <w:sz w:val="24"/>
              </w:rPr>
              <w:t>USI Photo ID Badge</w:t>
            </w:r>
          </w:p>
          <w:p w14:paraId="5D4BA9A1" w14:textId="77777777" w:rsidR="00626144" w:rsidRDefault="00626144" w:rsidP="00F201AD">
            <w:pPr>
              <w:pStyle w:val="TableParagraph"/>
              <w:spacing w:before="1"/>
              <w:ind w:left="103" w:right="335"/>
              <w:rPr>
                <w:sz w:val="24"/>
              </w:rPr>
            </w:pPr>
            <w:r>
              <w:rPr>
                <w:sz w:val="24"/>
              </w:rPr>
              <w:t>Read the Clinical Practice Handbook, sign and submit the signature page once each academic year Review the USI Disposition Inventory, sign and submit the Disposition Commitment Page, complete</w:t>
            </w:r>
          </w:p>
          <w:p w14:paraId="3AB75B95" w14:textId="77777777" w:rsidR="00626144" w:rsidRDefault="00626144" w:rsidP="00F201AD">
            <w:pPr>
              <w:pStyle w:val="TableParagraph"/>
              <w:spacing w:line="281" w:lineRule="exact"/>
              <w:ind w:left="472"/>
              <w:rPr>
                <w:sz w:val="24"/>
              </w:rPr>
            </w:pPr>
            <w:r>
              <w:rPr>
                <w:sz w:val="24"/>
              </w:rPr>
              <w:t>the USI Disposition Self-Inventory, sign and submit prior to beginning clinical experience</w:t>
            </w:r>
          </w:p>
          <w:p w14:paraId="274131A8" w14:textId="77777777" w:rsidR="00626144" w:rsidRDefault="00626144" w:rsidP="00F201AD">
            <w:pPr>
              <w:pStyle w:val="TableParagraph"/>
              <w:spacing w:before="1"/>
              <w:ind w:left="0"/>
              <w:rPr>
                <w:b/>
                <w:sz w:val="24"/>
              </w:rPr>
            </w:pPr>
          </w:p>
          <w:p w14:paraId="0B1ABB4C" w14:textId="77777777" w:rsidR="00626144" w:rsidRDefault="00626144" w:rsidP="00F201AD">
            <w:pPr>
              <w:pStyle w:val="TableParagraph"/>
              <w:ind w:left="103"/>
              <w:rPr>
                <w:b/>
                <w:sz w:val="24"/>
              </w:rPr>
            </w:pPr>
            <w:r>
              <w:rPr>
                <w:b/>
                <w:sz w:val="24"/>
              </w:rPr>
              <w:t>Clinical practice expectations:</w:t>
            </w:r>
          </w:p>
          <w:p w14:paraId="0079DDD5" w14:textId="77777777" w:rsidR="00626144" w:rsidRDefault="00626144" w:rsidP="00986866">
            <w:pPr>
              <w:pStyle w:val="TableParagraph"/>
              <w:numPr>
                <w:ilvl w:val="0"/>
                <w:numId w:val="21"/>
              </w:numPr>
              <w:tabs>
                <w:tab w:val="left" w:pos="823"/>
                <w:tab w:val="left" w:pos="824"/>
              </w:tabs>
              <w:spacing w:line="294" w:lineRule="exact"/>
              <w:rPr>
                <w:sz w:val="24"/>
              </w:rPr>
            </w:pPr>
            <w:r>
              <w:rPr>
                <w:sz w:val="24"/>
              </w:rPr>
              <w:t>20 scheduled visits of one hour or more at an assigned school (minimum of 2 visits per week)</w:t>
            </w:r>
          </w:p>
          <w:p w14:paraId="5E3FD472" w14:textId="77777777" w:rsidR="00626144" w:rsidRDefault="00626144" w:rsidP="00986866">
            <w:pPr>
              <w:pStyle w:val="TableParagraph"/>
              <w:numPr>
                <w:ilvl w:val="0"/>
                <w:numId w:val="21"/>
              </w:numPr>
              <w:tabs>
                <w:tab w:val="left" w:pos="823"/>
                <w:tab w:val="left" w:pos="824"/>
              </w:tabs>
              <w:ind w:right="207"/>
              <w:rPr>
                <w:sz w:val="24"/>
              </w:rPr>
            </w:pPr>
            <w:r>
              <w:rPr>
                <w:sz w:val="24"/>
              </w:rPr>
              <w:t>Observe and work with elementary students in a focused, structured clinical experience using appropriate strategies</w:t>
            </w:r>
          </w:p>
          <w:p w14:paraId="51C60FBA" w14:textId="77777777" w:rsidR="00626144" w:rsidRDefault="00626144" w:rsidP="00986866">
            <w:pPr>
              <w:pStyle w:val="TableParagraph"/>
              <w:numPr>
                <w:ilvl w:val="0"/>
                <w:numId w:val="21"/>
              </w:numPr>
              <w:tabs>
                <w:tab w:val="left" w:pos="823"/>
                <w:tab w:val="left" w:pos="824"/>
              </w:tabs>
              <w:spacing w:before="2"/>
              <w:rPr>
                <w:sz w:val="24"/>
              </w:rPr>
            </w:pPr>
            <w:r>
              <w:rPr>
                <w:sz w:val="24"/>
              </w:rPr>
              <w:t>Analyze and apply developmentally appropriate</w:t>
            </w:r>
            <w:r>
              <w:rPr>
                <w:spacing w:val="-26"/>
                <w:sz w:val="24"/>
              </w:rPr>
              <w:t xml:space="preserve"> </w:t>
            </w:r>
            <w:r>
              <w:rPr>
                <w:sz w:val="24"/>
              </w:rPr>
              <w:t>strategies</w:t>
            </w:r>
          </w:p>
          <w:p w14:paraId="3656309B" w14:textId="77777777" w:rsidR="00626144" w:rsidRDefault="00626144" w:rsidP="00F201AD">
            <w:pPr>
              <w:pStyle w:val="TableParagraph"/>
              <w:spacing w:before="1"/>
              <w:ind w:left="0"/>
              <w:rPr>
                <w:b/>
                <w:sz w:val="24"/>
              </w:rPr>
            </w:pPr>
          </w:p>
          <w:p w14:paraId="23938294" w14:textId="77777777" w:rsidR="00626144" w:rsidRDefault="00626144" w:rsidP="00F201AD">
            <w:pPr>
              <w:pStyle w:val="TableParagraph"/>
              <w:ind w:left="103"/>
              <w:rPr>
                <w:b/>
                <w:sz w:val="24"/>
              </w:rPr>
            </w:pPr>
            <w:r>
              <w:rPr>
                <w:b/>
                <w:sz w:val="24"/>
              </w:rPr>
              <w:t>Assignments:</w:t>
            </w:r>
          </w:p>
          <w:p w14:paraId="6D051A31" w14:textId="77777777" w:rsidR="00626144" w:rsidRDefault="00626144" w:rsidP="00986866">
            <w:pPr>
              <w:pStyle w:val="TableParagraph"/>
              <w:numPr>
                <w:ilvl w:val="0"/>
                <w:numId w:val="21"/>
              </w:numPr>
              <w:tabs>
                <w:tab w:val="left" w:pos="823"/>
                <w:tab w:val="left" w:pos="824"/>
              </w:tabs>
              <w:spacing w:line="294" w:lineRule="exact"/>
              <w:rPr>
                <w:sz w:val="24"/>
              </w:rPr>
            </w:pPr>
            <w:r>
              <w:rPr>
                <w:sz w:val="24"/>
              </w:rPr>
              <w:t>Weekly Clinical Practice Visit Information Journals</w:t>
            </w:r>
          </w:p>
          <w:p w14:paraId="77CAAD01" w14:textId="77777777" w:rsidR="00626144" w:rsidRDefault="00626144" w:rsidP="00986866">
            <w:pPr>
              <w:pStyle w:val="TableParagraph"/>
              <w:numPr>
                <w:ilvl w:val="0"/>
                <w:numId w:val="21"/>
              </w:numPr>
              <w:tabs>
                <w:tab w:val="left" w:pos="823"/>
                <w:tab w:val="left" w:pos="824"/>
              </w:tabs>
              <w:spacing w:line="294" w:lineRule="exact"/>
              <w:rPr>
                <w:sz w:val="24"/>
              </w:rPr>
            </w:pPr>
            <w:r>
              <w:rPr>
                <w:sz w:val="24"/>
              </w:rPr>
              <w:t>Clinical Practice Reflections (4 Prompts)</w:t>
            </w:r>
          </w:p>
          <w:p w14:paraId="355BEC16" w14:textId="77777777" w:rsidR="00626144" w:rsidRDefault="00626144" w:rsidP="00986866">
            <w:pPr>
              <w:pStyle w:val="TableParagraph"/>
              <w:numPr>
                <w:ilvl w:val="0"/>
                <w:numId w:val="21"/>
              </w:numPr>
              <w:tabs>
                <w:tab w:val="left" w:pos="823"/>
                <w:tab w:val="left" w:pos="824"/>
              </w:tabs>
              <w:spacing w:before="1"/>
              <w:rPr>
                <w:sz w:val="24"/>
              </w:rPr>
            </w:pPr>
            <w:r>
              <w:rPr>
                <w:sz w:val="24"/>
              </w:rPr>
              <w:t>Context for Learning – Part 1</w:t>
            </w:r>
          </w:p>
          <w:p w14:paraId="227CD10D" w14:textId="77777777" w:rsidR="00626144" w:rsidRDefault="00626144" w:rsidP="00986866">
            <w:pPr>
              <w:pStyle w:val="TableParagraph"/>
              <w:numPr>
                <w:ilvl w:val="0"/>
                <w:numId w:val="21"/>
              </w:numPr>
              <w:tabs>
                <w:tab w:val="left" w:pos="823"/>
                <w:tab w:val="left" w:pos="824"/>
              </w:tabs>
              <w:spacing w:before="1"/>
              <w:rPr>
                <w:sz w:val="24"/>
              </w:rPr>
            </w:pPr>
            <w:r>
              <w:rPr>
                <w:sz w:val="24"/>
              </w:rPr>
              <w:t>Context for Learning – Part 2</w:t>
            </w:r>
          </w:p>
          <w:p w14:paraId="296C9705" w14:textId="77777777" w:rsidR="00626144" w:rsidRDefault="00626144" w:rsidP="00986866">
            <w:pPr>
              <w:pStyle w:val="TableParagraph"/>
              <w:numPr>
                <w:ilvl w:val="0"/>
                <w:numId w:val="21"/>
              </w:numPr>
              <w:tabs>
                <w:tab w:val="left" w:pos="823"/>
                <w:tab w:val="left" w:pos="824"/>
              </w:tabs>
              <w:spacing w:before="1"/>
              <w:rPr>
                <w:sz w:val="24"/>
              </w:rPr>
            </w:pPr>
            <w:r>
              <w:rPr>
                <w:sz w:val="24"/>
              </w:rPr>
              <w:t>Timesheet-completed, signed, and submitted on due date</w:t>
            </w:r>
          </w:p>
          <w:p w14:paraId="45EA769B" w14:textId="77777777" w:rsidR="00626144" w:rsidRDefault="00626144" w:rsidP="00F201AD">
            <w:pPr>
              <w:pStyle w:val="TableParagraph"/>
              <w:spacing w:before="10"/>
              <w:ind w:left="0"/>
              <w:rPr>
                <w:b/>
                <w:sz w:val="23"/>
              </w:rPr>
            </w:pPr>
          </w:p>
          <w:p w14:paraId="4ED4DF57" w14:textId="77777777" w:rsidR="00626144" w:rsidRDefault="00626144" w:rsidP="00F201AD">
            <w:pPr>
              <w:pStyle w:val="TableParagraph"/>
              <w:ind w:left="103"/>
              <w:rPr>
                <w:sz w:val="24"/>
              </w:rPr>
            </w:pPr>
            <w:r>
              <w:rPr>
                <w:b/>
                <w:sz w:val="24"/>
              </w:rPr>
              <w:t xml:space="preserve">Course Grade: </w:t>
            </w:r>
            <w:r>
              <w:rPr>
                <w:sz w:val="24"/>
              </w:rPr>
              <w:t>50%</w:t>
            </w:r>
          </w:p>
          <w:p w14:paraId="5788EDF0" w14:textId="77777777" w:rsidR="00626144" w:rsidRDefault="00626144" w:rsidP="00F201AD">
            <w:pPr>
              <w:pStyle w:val="TableParagraph"/>
              <w:ind w:left="0"/>
              <w:rPr>
                <w:b/>
                <w:sz w:val="24"/>
              </w:rPr>
            </w:pPr>
          </w:p>
          <w:p w14:paraId="3B1CE827" w14:textId="77777777" w:rsidR="00626144" w:rsidRDefault="00626144" w:rsidP="00F201AD">
            <w:pPr>
              <w:pStyle w:val="TableParagraph"/>
              <w:ind w:left="103"/>
              <w:rPr>
                <w:b/>
                <w:sz w:val="24"/>
              </w:rPr>
            </w:pPr>
            <w:r>
              <w:rPr>
                <w:b/>
                <w:sz w:val="24"/>
              </w:rPr>
              <w:t>Role of USI Instructor:</w:t>
            </w:r>
          </w:p>
          <w:p w14:paraId="5F030372" w14:textId="04643251" w:rsidR="00626144" w:rsidRDefault="00BE181C" w:rsidP="00986866">
            <w:pPr>
              <w:pStyle w:val="TableParagraph"/>
              <w:numPr>
                <w:ilvl w:val="0"/>
                <w:numId w:val="21"/>
              </w:numPr>
              <w:tabs>
                <w:tab w:val="left" w:pos="823"/>
                <w:tab w:val="left" w:pos="824"/>
              </w:tabs>
              <w:spacing w:line="294" w:lineRule="exact"/>
              <w:rPr>
                <w:sz w:val="24"/>
              </w:rPr>
            </w:pPr>
            <w:r>
              <w:rPr>
                <w:sz w:val="24"/>
              </w:rPr>
              <w:t>m</w:t>
            </w:r>
            <w:r w:rsidR="00626144">
              <w:rPr>
                <w:sz w:val="24"/>
              </w:rPr>
              <w:t>aintain</w:t>
            </w:r>
            <w:r w:rsidR="00A81B51">
              <w:rPr>
                <w:sz w:val="24"/>
              </w:rPr>
              <w:t>s</w:t>
            </w:r>
            <w:r w:rsidR="00626144">
              <w:rPr>
                <w:sz w:val="24"/>
              </w:rPr>
              <w:t xml:space="preserve"> contact with teacher candidate and mentor teacher</w:t>
            </w:r>
          </w:p>
          <w:p w14:paraId="11A8201B" w14:textId="77777777" w:rsidR="00626144" w:rsidRDefault="00626144" w:rsidP="00F201AD">
            <w:pPr>
              <w:pStyle w:val="TableParagraph"/>
              <w:spacing w:before="1"/>
              <w:ind w:left="0"/>
              <w:rPr>
                <w:b/>
                <w:sz w:val="24"/>
              </w:rPr>
            </w:pPr>
          </w:p>
          <w:p w14:paraId="79E470AA" w14:textId="78CFC556" w:rsidR="00626144" w:rsidRDefault="00626144" w:rsidP="00F201AD">
            <w:pPr>
              <w:pStyle w:val="TableParagraph"/>
              <w:spacing w:before="1"/>
              <w:ind w:left="103"/>
              <w:rPr>
                <w:b/>
                <w:sz w:val="24"/>
              </w:rPr>
            </w:pPr>
            <w:r>
              <w:rPr>
                <w:b/>
                <w:sz w:val="24"/>
              </w:rPr>
              <w:t>Expectations of the mentor teacher:</w:t>
            </w:r>
          </w:p>
          <w:p w14:paraId="146D8ED0" w14:textId="2372EDB4" w:rsidR="00626144" w:rsidRDefault="00626144" w:rsidP="00986866">
            <w:pPr>
              <w:pStyle w:val="TableParagraph"/>
              <w:numPr>
                <w:ilvl w:val="0"/>
                <w:numId w:val="21"/>
              </w:numPr>
              <w:tabs>
                <w:tab w:val="left" w:pos="823"/>
                <w:tab w:val="left" w:pos="824"/>
              </w:tabs>
              <w:spacing w:before="1"/>
              <w:rPr>
                <w:sz w:val="24"/>
              </w:rPr>
            </w:pPr>
            <w:r>
              <w:rPr>
                <w:sz w:val="24"/>
              </w:rPr>
              <w:t>completes a teacher candidate assessment on Tk20 for each teacher candidate.</w:t>
            </w:r>
          </w:p>
          <w:p w14:paraId="4A0C79AF" w14:textId="0B15DC20" w:rsidR="00626144" w:rsidRDefault="00626144" w:rsidP="00986866">
            <w:pPr>
              <w:pStyle w:val="TableParagraph"/>
              <w:numPr>
                <w:ilvl w:val="0"/>
                <w:numId w:val="21"/>
              </w:numPr>
              <w:tabs>
                <w:tab w:val="left" w:pos="823"/>
                <w:tab w:val="left" w:pos="824"/>
              </w:tabs>
              <w:rPr>
                <w:sz w:val="24"/>
              </w:rPr>
            </w:pPr>
            <w:r>
              <w:rPr>
                <w:sz w:val="24"/>
              </w:rPr>
              <w:t>signs the clinical experience time sheet for each</w:t>
            </w:r>
            <w:r>
              <w:rPr>
                <w:spacing w:val="-25"/>
                <w:sz w:val="24"/>
              </w:rPr>
              <w:t xml:space="preserve"> </w:t>
            </w:r>
            <w:r>
              <w:rPr>
                <w:sz w:val="24"/>
              </w:rPr>
              <w:t>teacher candidate</w:t>
            </w:r>
          </w:p>
        </w:tc>
      </w:tr>
    </w:tbl>
    <w:p w14:paraId="658878F2" w14:textId="77777777" w:rsidR="00626144" w:rsidRDefault="00626144" w:rsidP="00626144">
      <w:pPr>
        <w:rPr>
          <w:sz w:val="24"/>
        </w:rPr>
        <w:sectPr w:rsidR="00626144">
          <w:pgSz w:w="12240" w:h="15840"/>
          <w:pgMar w:top="920" w:right="600" w:bottom="1260" w:left="700" w:header="0" w:footer="1000" w:gutter="0"/>
          <w:cols w:space="720"/>
        </w:sectPr>
      </w:pPr>
    </w:p>
    <w:tbl>
      <w:tblPr>
        <w:tblpPr w:leftFromText="180" w:rightFromText="180" w:vertAnchor="text" w:horzAnchor="margin" w:tblpY="5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626144" w14:paraId="48CB0ABD" w14:textId="77777777" w:rsidTr="00F201AD">
        <w:trPr>
          <w:trHeight w:hRule="exact" w:val="293"/>
        </w:trPr>
        <w:tc>
          <w:tcPr>
            <w:tcW w:w="10080" w:type="dxa"/>
          </w:tcPr>
          <w:p w14:paraId="3F94C15E" w14:textId="77777777" w:rsidR="00626144" w:rsidRDefault="00626144" w:rsidP="00F201AD">
            <w:pPr>
              <w:pStyle w:val="TableParagraph"/>
              <w:spacing w:before="2"/>
              <w:ind w:left="2426"/>
              <w:rPr>
                <w:b/>
                <w:sz w:val="24"/>
              </w:rPr>
            </w:pPr>
            <w:r w:rsidRPr="00A34D68">
              <w:rPr>
                <w:b/>
                <w:sz w:val="24"/>
              </w:rPr>
              <w:t>EDUC 354 – Practicum in Elementary Education</w:t>
            </w:r>
          </w:p>
        </w:tc>
      </w:tr>
      <w:tr w:rsidR="00626144" w14:paraId="3074DA53" w14:textId="77777777" w:rsidTr="00F201AD">
        <w:trPr>
          <w:trHeight w:hRule="exact" w:val="11237"/>
        </w:trPr>
        <w:tc>
          <w:tcPr>
            <w:tcW w:w="10080" w:type="dxa"/>
          </w:tcPr>
          <w:p w14:paraId="3067DB77" w14:textId="77777777" w:rsidR="00626144" w:rsidRDefault="00626144" w:rsidP="00F201AD">
            <w:pPr>
              <w:pStyle w:val="TableParagraph"/>
              <w:spacing w:before="11"/>
              <w:ind w:left="0"/>
              <w:rPr>
                <w:b/>
                <w:sz w:val="23"/>
              </w:rPr>
            </w:pPr>
          </w:p>
          <w:p w14:paraId="1B5B1FCD" w14:textId="77777777" w:rsidR="00626144" w:rsidRDefault="00626144" w:rsidP="00F201AD">
            <w:pPr>
              <w:pStyle w:val="TableParagraph"/>
              <w:ind w:left="86" w:right="4539"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11DFBE76" w14:textId="77777777" w:rsidR="00626144" w:rsidRDefault="00626144" w:rsidP="00F201AD">
            <w:pPr>
              <w:pStyle w:val="TableParagraph"/>
              <w:spacing w:line="257" w:lineRule="exact"/>
              <w:ind w:left="103"/>
            </w:pPr>
            <w:r>
              <w:t>FERPA Certified</w:t>
            </w:r>
          </w:p>
          <w:p w14:paraId="4F9A772E" w14:textId="77777777" w:rsidR="00626144" w:rsidRDefault="00626144" w:rsidP="00F201AD">
            <w:pPr>
              <w:pStyle w:val="TableParagraph"/>
              <w:spacing w:before="1" w:line="281" w:lineRule="exact"/>
              <w:ind w:left="103"/>
              <w:rPr>
                <w:sz w:val="24"/>
              </w:rPr>
            </w:pPr>
            <w:r>
              <w:rPr>
                <w:sz w:val="24"/>
              </w:rPr>
              <w:t>USI Photo ID Badge</w:t>
            </w:r>
          </w:p>
          <w:p w14:paraId="73DAF008" w14:textId="77777777" w:rsidR="00626144" w:rsidRDefault="00626144" w:rsidP="00F201AD">
            <w:pPr>
              <w:pStyle w:val="TableParagraph"/>
              <w:ind w:left="103" w:right="490"/>
              <w:rPr>
                <w:sz w:val="24"/>
              </w:rPr>
            </w:pPr>
            <w:r>
              <w:rPr>
                <w:sz w:val="24"/>
              </w:rPr>
              <w:t>Read the Clinical Practice Handbook, sign and submit the signature page once each academic year</w:t>
            </w:r>
          </w:p>
          <w:p w14:paraId="31375852" w14:textId="77777777" w:rsidR="00626144" w:rsidRDefault="00626144" w:rsidP="00F201AD">
            <w:pPr>
              <w:pStyle w:val="TableParagraph"/>
              <w:spacing w:before="2"/>
              <w:ind w:left="0"/>
              <w:rPr>
                <w:b/>
                <w:sz w:val="24"/>
              </w:rPr>
            </w:pPr>
          </w:p>
          <w:p w14:paraId="33440D8B" w14:textId="77777777" w:rsidR="00626144" w:rsidRDefault="00626144" w:rsidP="00F201AD">
            <w:pPr>
              <w:pStyle w:val="TableParagraph"/>
              <w:ind w:left="103"/>
              <w:rPr>
                <w:b/>
                <w:sz w:val="24"/>
              </w:rPr>
            </w:pPr>
            <w:r>
              <w:rPr>
                <w:b/>
                <w:sz w:val="24"/>
              </w:rPr>
              <w:t>Clinical practice expectations:</w:t>
            </w:r>
          </w:p>
          <w:p w14:paraId="251D57D7" w14:textId="38E3CC62" w:rsidR="00626144" w:rsidRDefault="00626144" w:rsidP="00F201AD">
            <w:pPr>
              <w:pStyle w:val="TableParagraph"/>
              <w:numPr>
                <w:ilvl w:val="0"/>
                <w:numId w:val="20"/>
              </w:numPr>
              <w:tabs>
                <w:tab w:val="left" w:pos="823"/>
                <w:tab w:val="left" w:pos="824"/>
              </w:tabs>
              <w:spacing w:line="294" w:lineRule="exact"/>
              <w:rPr>
                <w:sz w:val="24"/>
              </w:rPr>
            </w:pPr>
            <w:r>
              <w:rPr>
                <w:sz w:val="24"/>
              </w:rPr>
              <w:t>3</w:t>
            </w:r>
            <w:r w:rsidR="00A34D68">
              <w:rPr>
                <w:sz w:val="24"/>
              </w:rPr>
              <w:t>5</w:t>
            </w:r>
            <w:r>
              <w:rPr>
                <w:sz w:val="24"/>
              </w:rPr>
              <w:t xml:space="preserve"> hours or more at an assigned school (minimum of 2 visits per week)</w:t>
            </w:r>
          </w:p>
          <w:p w14:paraId="71BFA79F" w14:textId="77777777" w:rsidR="00626144" w:rsidRDefault="00626144" w:rsidP="00F201AD">
            <w:pPr>
              <w:pStyle w:val="TableParagraph"/>
              <w:numPr>
                <w:ilvl w:val="0"/>
                <w:numId w:val="20"/>
              </w:numPr>
              <w:tabs>
                <w:tab w:val="left" w:pos="823"/>
                <w:tab w:val="left" w:pos="824"/>
              </w:tabs>
              <w:spacing w:line="294" w:lineRule="exact"/>
              <w:rPr>
                <w:sz w:val="24"/>
              </w:rPr>
            </w:pPr>
            <w:r>
              <w:rPr>
                <w:sz w:val="24"/>
              </w:rPr>
              <w:t>Clinical experience is arranged</w:t>
            </w:r>
          </w:p>
          <w:p w14:paraId="608E7AC4" w14:textId="40FBCE53" w:rsidR="00626144" w:rsidRDefault="00C94A08" w:rsidP="00F201AD">
            <w:pPr>
              <w:pStyle w:val="TableParagraph"/>
              <w:numPr>
                <w:ilvl w:val="0"/>
                <w:numId w:val="20"/>
              </w:numPr>
              <w:tabs>
                <w:tab w:val="left" w:pos="823"/>
                <w:tab w:val="left" w:pos="824"/>
              </w:tabs>
              <w:spacing w:before="1"/>
              <w:ind w:right="288"/>
              <w:rPr>
                <w:sz w:val="24"/>
              </w:rPr>
            </w:pPr>
            <w:r>
              <w:rPr>
                <w:sz w:val="24"/>
              </w:rPr>
              <w:t xml:space="preserve">Teacher candidates work with </w:t>
            </w:r>
            <w:r w:rsidR="00626144">
              <w:rPr>
                <w:sz w:val="24"/>
              </w:rPr>
              <w:t xml:space="preserve">small groups, individual tutoring, </w:t>
            </w:r>
            <w:r>
              <w:rPr>
                <w:sz w:val="24"/>
              </w:rPr>
              <w:t xml:space="preserve">and </w:t>
            </w:r>
            <w:r w:rsidR="00626144">
              <w:rPr>
                <w:sz w:val="24"/>
              </w:rPr>
              <w:t>whole class</w:t>
            </w:r>
            <w:r w:rsidR="00626144">
              <w:rPr>
                <w:spacing w:val="-29"/>
                <w:sz w:val="24"/>
              </w:rPr>
              <w:t xml:space="preserve"> </w:t>
            </w:r>
            <w:r w:rsidR="00626144">
              <w:rPr>
                <w:sz w:val="24"/>
              </w:rPr>
              <w:t>instruction.</w:t>
            </w:r>
          </w:p>
          <w:p w14:paraId="5508A2B8" w14:textId="6CE64C4D" w:rsidR="00626144" w:rsidRDefault="00626144" w:rsidP="00F201AD">
            <w:pPr>
              <w:pStyle w:val="TableParagraph"/>
              <w:numPr>
                <w:ilvl w:val="0"/>
                <w:numId w:val="20"/>
              </w:numPr>
              <w:tabs>
                <w:tab w:val="left" w:pos="823"/>
                <w:tab w:val="left" w:pos="824"/>
              </w:tabs>
              <w:ind w:right="120"/>
              <w:rPr>
                <w:sz w:val="24"/>
              </w:rPr>
            </w:pPr>
            <w:r>
              <w:rPr>
                <w:sz w:val="24"/>
              </w:rPr>
              <w:t xml:space="preserve">Teacher candidates </w:t>
            </w:r>
            <w:r w:rsidR="00480022">
              <w:rPr>
                <w:sz w:val="24"/>
              </w:rPr>
              <w:t>may</w:t>
            </w:r>
            <w:r>
              <w:rPr>
                <w:sz w:val="24"/>
              </w:rPr>
              <w:t xml:space="preserve"> develop activities or lesson </w:t>
            </w:r>
            <w:r w:rsidR="00B847DC">
              <w:rPr>
                <w:sz w:val="24"/>
              </w:rPr>
              <w:t>plans</w:t>
            </w:r>
          </w:p>
          <w:p w14:paraId="47574DCD" w14:textId="6AB195D6" w:rsidR="00626144" w:rsidRDefault="00626144" w:rsidP="00F201AD">
            <w:pPr>
              <w:pStyle w:val="TableParagraph"/>
              <w:numPr>
                <w:ilvl w:val="0"/>
                <w:numId w:val="20"/>
              </w:numPr>
              <w:tabs>
                <w:tab w:val="left" w:pos="823"/>
                <w:tab w:val="left" w:pos="824"/>
              </w:tabs>
              <w:ind w:left="842" w:right="170" w:hanging="379"/>
              <w:rPr>
                <w:sz w:val="24"/>
              </w:rPr>
            </w:pPr>
            <w:r>
              <w:rPr>
                <w:sz w:val="24"/>
              </w:rPr>
              <w:t xml:space="preserve">Mentor teachers </w:t>
            </w:r>
            <w:r w:rsidR="00B847DC">
              <w:rPr>
                <w:sz w:val="24"/>
              </w:rPr>
              <w:t>may</w:t>
            </w:r>
            <w:r>
              <w:rPr>
                <w:sz w:val="24"/>
              </w:rPr>
              <w:t xml:space="preserve"> develop the activities, assessments or plans and then the teacher candidate</w:t>
            </w:r>
            <w:r>
              <w:rPr>
                <w:spacing w:val="-5"/>
                <w:sz w:val="24"/>
              </w:rPr>
              <w:t xml:space="preserve"> </w:t>
            </w:r>
            <w:r>
              <w:rPr>
                <w:sz w:val="24"/>
              </w:rPr>
              <w:t>implements.</w:t>
            </w:r>
          </w:p>
          <w:p w14:paraId="7B508CF5" w14:textId="77777777" w:rsidR="00626144" w:rsidRDefault="00626144" w:rsidP="00F201AD">
            <w:pPr>
              <w:pStyle w:val="TableParagraph"/>
              <w:numPr>
                <w:ilvl w:val="0"/>
                <w:numId w:val="20"/>
              </w:numPr>
              <w:tabs>
                <w:tab w:val="left" w:pos="823"/>
                <w:tab w:val="left" w:pos="824"/>
              </w:tabs>
              <w:rPr>
                <w:sz w:val="24"/>
              </w:rPr>
            </w:pPr>
            <w:r>
              <w:rPr>
                <w:sz w:val="24"/>
              </w:rPr>
              <w:t>Teacher candidates are required to teach one full lesson</w:t>
            </w:r>
            <w:r>
              <w:rPr>
                <w:spacing w:val="-24"/>
                <w:sz w:val="24"/>
              </w:rPr>
              <w:t xml:space="preserve"> </w:t>
            </w:r>
            <w:r>
              <w:rPr>
                <w:sz w:val="24"/>
              </w:rPr>
              <w:t>plan</w:t>
            </w:r>
          </w:p>
          <w:p w14:paraId="5C3C8AE3" w14:textId="77777777" w:rsidR="00626144" w:rsidRDefault="00626144" w:rsidP="00F201AD">
            <w:pPr>
              <w:pStyle w:val="TableParagraph"/>
              <w:spacing w:before="10"/>
              <w:ind w:left="0"/>
              <w:rPr>
                <w:b/>
                <w:sz w:val="23"/>
              </w:rPr>
            </w:pPr>
          </w:p>
          <w:p w14:paraId="19A91849" w14:textId="77777777" w:rsidR="00626144" w:rsidRDefault="00626144" w:rsidP="00F201AD">
            <w:pPr>
              <w:pStyle w:val="TableParagraph"/>
              <w:ind w:left="103"/>
              <w:rPr>
                <w:b/>
                <w:sz w:val="24"/>
              </w:rPr>
            </w:pPr>
            <w:r>
              <w:rPr>
                <w:b/>
                <w:sz w:val="24"/>
              </w:rPr>
              <w:t>Assignments:</w:t>
            </w:r>
          </w:p>
          <w:p w14:paraId="071558A1" w14:textId="77777777" w:rsidR="00626144" w:rsidRDefault="00626144" w:rsidP="00F201AD">
            <w:pPr>
              <w:pStyle w:val="TableParagraph"/>
              <w:numPr>
                <w:ilvl w:val="0"/>
                <w:numId w:val="20"/>
              </w:numPr>
              <w:tabs>
                <w:tab w:val="left" w:pos="823"/>
                <w:tab w:val="left" w:pos="824"/>
              </w:tabs>
              <w:rPr>
                <w:sz w:val="24"/>
              </w:rPr>
            </w:pPr>
            <w:r>
              <w:rPr>
                <w:sz w:val="24"/>
              </w:rPr>
              <w:t>Weekly Reflections</w:t>
            </w:r>
          </w:p>
          <w:p w14:paraId="5C3A2674" w14:textId="77777777" w:rsidR="00626144" w:rsidRDefault="00626144" w:rsidP="00F201AD">
            <w:pPr>
              <w:pStyle w:val="TableParagraph"/>
              <w:numPr>
                <w:ilvl w:val="0"/>
                <w:numId w:val="20"/>
              </w:numPr>
              <w:tabs>
                <w:tab w:val="left" w:pos="823"/>
                <w:tab w:val="left" w:pos="824"/>
              </w:tabs>
              <w:rPr>
                <w:sz w:val="24"/>
              </w:rPr>
            </w:pPr>
            <w:r>
              <w:rPr>
                <w:sz w:val="24"/>
              </w:rPr>
              <w:t>Lesson Plans</w:t>
            </w:r>
          </w:p>
          <w:p w14:paraId="3DE22747" w14:textId="77777777" w:rsidR="00626144" w:rsidRDefault="00626144" w:rsidP="00F201AD">
            <w:pPr>
              <w:pStyle w:val="TableParagraph"/>
              <w:numPr>
                <w:ilvl w:val="0"/>
                <w:numId w:val="20"/>
              </w:numPr>
              <w:tabs>
                <w:tab w:val="left" w:pos="823"/>
                <w:tab w:val="left" w:pos="824"/>
              </w:tabs>
              <w:rPr>
                <w:sz w:val="24"/>
              </w:rPr>
            </w:pPr>
            <w:r>
              <w:rPr>
                <w:sz w:val="24"/>
              </w:rPr>
              <w:t>Timesheet-completed, signed, and submitted on due date</w:t>
            </w:r>
          </w:p>
          <w:p w14:paraId="772381A8" w14:textId="1B139839" w:rsidR="008858F2" w:rsidRDefault="008858F2" w:rsidP="00F201AD">
            <w:pPr>
              <w:pStyle w:val="TableParagraph"/>
              <w:numPr>
                <w:ilvl w:val="0"/>
                <w:numId w:val="20"/>
              </w:numPr>
              <w:tabs>
                <w:tab w:val="left" w:pos="823"/>
                <w:tab w:val="left" w:pos="824"/>
              </w:tabs>
              <w:rPr>
                <w:sz w:val="24"/>
              </w:rPr>
            </w:pPr>
            <w:r>
              <w:rPr>
                <w:sz w:val="24"/>
              </w:rPr>
              <w:t>Final Assignment</w:t>
            </w:r>
          </w:p>
          <w:p w14:paraId="2809A14A" w14:textId="77777777" w:rsidR="00626144" w:rsidRDefault="00626144" w:rsidP="00F201AD">
            <w:pPr>
              <w:pStyle w:val="TableParagraph"/>
              <w:spacing w:before="10"/>
              <w:ind w:left="0"/>
              <w:rPr>
                <w:b/>
                <w:sz w:val="23"/>
              </w:rPr>
            </w:pPr>
          </w:p>
          <w:p w14:paraId="147D6D33" w14:textId="77777777" w:rsidR="00626144" w:rsidRDefault="00626144" w:rsidP="00F201AD">
            <w:pPr>
              <w:pStyle w:val="TableParagraph"/>
              <w:ind w:left="103"/>
              <w:rPr>
                <w:sz w:val="24"/>
              </w:rPr>
            </w:pPr>
            <w:r>
              <w:rPr>
                <w:b/>
                <w:sz w:val="24"/>
              </w:rPr>
              <w:t xml:space="preserve">Course Grade: </w:t>
            </w:r>
            <w:r>
              <w:rPr>
                <w:sz w:val="24"/>
              </w:rPr>
              <w:t>100%</w:t>
            </w:r>
          </w:p>
          <w:p w14:paraId="2AD304C9" w14:textId="77777777" w:rsidR="00626144" w:rsidRDefault="00626144" w:rsidP="00F201AD">
            <w:pPr>
              <w:pStyle w:val="TableParagraph"/>
              <w:spacing w:before="10"/>
              <w:ind w:left="0"/>
              <w:rPr>
                <w:b/>
                <w:sz w:val="23"/>
              </w:rPr>
            </w:pPr>
          </w:p>
          <w:p w14:paraId="7C6B62E4" w14:textId="77777777" w:rsidR="00626144" w:rsidRDefault="00626144" w:rsidP="00F201AD">
            <w:pPr>
              <w:pStyle w:val="TableParagraph"/>
              <w:ind w:left="103"/>
              <w:rPr>
                <w:b/>
                <w:sz w:val="24"/>
              </w:rPr>
            </w:pPr>
            <w:r>
              <w:rPr>
                <w:b/>
                <w:sz w:val="24"/>
              </w:rPr>
              <w:t>Role of USI Instructor:</w:t>
            </w:r>
          </w:p>
          <w:p w14:paraId="3EBDB6CB" w14:textId="559D3A06" w:rsidR="00626144" w:rsidRDefault="00626144" w:rsidP="00F201AD">
            <w:pPr>
              <w:pStyle w:val="TableParagraph"/>
              <w:numPr>
                <w:ilvl w:val="0"/>
                <w:numId w:val="20"/>
              </w:numPr>
              <w:tabs>
                <w:tab w:val="left" w:pos="823"/>
                <w:tab w:val="left" w:pos="824"/>
              </w:tabs>
              <w:rPr>
                <w:sz w:val="24"/>
              </w:rPr>
            </w:pPr>
            <w:r>
              <w:rPr>
                <w:sz w:val="24"/>
              </w:rPr>
              <w:t>maintains contact with teacher candidate and mentor teacher</w:t>
            </w:r>
          </w:p>
          <w:p w14:paraId="0F1A6E3A" w14:textId="77777777" w:rsidR="00626144" w:rsidRDefault="00626144" w:rsidP="00F201AD">
            <w:pPr>
              <w:pStyle w:val="TableParagraph"/>
              <w:spacing w:before="9"/>
              <w:ind w:left="0"/>
              <w:rPr>
                <w:b/>
                <w:sz w:val="23"/>
              </w:rPr>
            </w:pPr>
          </w:p>
          <w:p w14:paraId="78009DB5" w14:textId="6083437F" w:rsidR="00224795" w:rsidRDefault="00626144" w:rsidP="00224795">
            <w:pPr>
              <w:pStyle w:val="TableParagraph"/>
              <w:spacing w:before="1"/>
              <w:ind w:left="103"/>
              <w:rPr>
                <w:b/>
                <w:sz w:val="24"/>
              </w:rPr>
            </w:pPr>
            <w:r>
              <w:rPr>
                <w:b/>
                <w:sz w:val="24"/>
              </w:rPr>
              <w:t>Expectations of the mentor teacher:</w:t>
            </w:r>
          </w:p>
          <w:p w14:paraId="130B3820" w14:textId="37B64EFC" w:rsidR="00626144" w:rsidRDefault="00626144" w:rsidP="00F201AD">
            <w:pPr>
              <w:pStyle w:val="TableParagraph"/>
              <w:numPr>
                <w:ilvl w:val="0"/>
                <w:numId w:val="20"/>
              </w:numPr>
              <w:tabs>
                <w:tab w:val="left" w:pos="823"/>
                <w:tab w:val="left" w:pos="824"/>
              </w:tabs>
              <w:ind w:right="482"/>
              <w:rPr>
                <w:sz w:val="24"/>
              </w:rPr>
            </w:pPr>
            <w:r>
              <w:rPr>
                <w:sz w:val="24"/>
              </w:rPr>
              <w:t>completes an assessment of the teacher candidate at the end of</w:t>
            </w:r>
            <w:r>
              <w:rPr>
                <w:spacing w:val="-34"/>
                <w:sz w:val="24"/>
              </w:rPr>
              <w:t xml:space="preserve"> </w:t>
            </w:r>
            <w:r>
              <w:rPr>
                <w:sz w:val="24"/>
              </w:rPr>
              <w:t>the semester</w:t>
            </w:r>
          </w:p>
        </w:tc>
      </w:tr>
    </w:tbl>
    <w:p w14:paraId="0DE86C8F" w14:textId="77777777" w:rsidR="00626144" w:rsidRDefault="00626144" w:rsidP="00626144">
      <w:pPr>
        <w:spacing w:before="76"/>
        <w:jc w:val="center"/>
        <w:rPr>
          <w:b/>
          <w:sz w:val="24"/>
        </w:rPr>
      </w:pPr>
      <w:r>
        <w:rPr>
          <w:b/>
          <w:sz w:val="24"/>
        </w:rPr>
        <w:t>Elementary Education – Analysis Phase</w:t>
      </w:r>
    </w:p>
    <w:p w14:paraId="28996B97" w14:textId="77777777" w:rsidR="00626144" w:rsidRDefault="00626144" w:rsidP="00626144">
      <w:pPr>
        <w:rPr>
          <w:sz w:val="20"/>
        </w:rPr>
        <w:sectPr w:rsidR="00626144">
          <w:pgSz w:w="12240" w:h="15840"/>
          <w:pgMar w:top="1000" w:right="500" w:bottom="1260" w:left="820" w:header="0" w:footer="1000" w:gutter="0"/>
          <w:cols w:space="720"/>
        </w:sectPr>
      </w:pPr>
    </w:p>
    <w:tbl>
      <w:tblPr>
        <w:tblpPr w:leftFromText="180" w:rightFromText="180"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6"/>
      </w:tblGrid>
      <w:tr w:rsidR="00626144" w14:paraId="2F878DCB" w14:textId="77777777" w:rsidTr="00F201AD">
        <w:trPr>
          <w:trHeight w:hRule="exact" w:val="290"/>
        </w:trPr>
        <w:tc>
          <w:tcPr>
            <w:tcW w:w="10076" w:type="dxa"/>
          </w:tcPr>
          <w:p w14:paraId="20C137D4" w14:textId="77777777" w:rsidR="00626144" w:rsidRDefault="00626144" w:rsidP="00F201AD">
            <w:pPr>
              <w:pStyle w:val="TableParagraph"/>
              <w:spacing w:line="277" w:lineRule="exact"/>
              <w:ind w:left="1567"/>
              <w:rPr>
                <w:b/>
                <w:sz w:val="24"/>
              </w:rPr>
            </w:pPr>
            <w:r w:rsidRPr="00A34D68">
              <w:rPr>
                <w:b/>
                <w:sz w:val="24"/>
              </w:rPr>
              <w:t>EDUC 382 – Elementary Analysis – Curriculum and Instruction</w:t>
            </w:r>
          </w:p>
        </w:tc>
      </w:tr>
      <w:tr w:rsidR="00626144" w14:paraId="02BFFD6D" w14:textId="77777777" w:rsidTr="00F201AD">
        <w:trPr>
          <w:trHeight w:hRule="exact" w:val="12929"/>
        </w:trPr>
        <w:tc>
          <w:tcPr>
            <w:tcW w:w="10076" w:type="dxa"/>
          </w:tcPr>
          <w:p w14:paraId="7E576D0C" w14:textId="77777777" w:rsidR="00626144" w:rsidRDefault="00626144" w:rsidP="00F201AD">
            <w:pPr>
              <w:pStyle w:val="TableParagraph"/>
              <w:spacing w:before="9"/>
              <w:ind w:left="0"/>
              <w:rPr>
                <w:b/>
                <w:sz w:val="23"/>
              </w:rPr>
            </w:pPr>
          </w:p>
          <w:p w14:paraId="7AFF706C" w14:textId="77777777" w:rsidR="00626144" w:rsidRDefault="00626144" w:rsidP="00F201AD">
            <w:pPr>
              <w:pStyle w:val="TableParagraph"/>
              <w:spacing w:before="1"/>
              <w:ind w:left="86" w:right="4428"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3488E43C" w14:textId="77777777" w:rsidR="00626144" w:rsidRDefault="00626144" w:rsidP="00F201AD">
            <w:pPr>
              <w:pStyle w:val="TableParagraph"/>
              <w:spacing w:line="257" w:lineRule="exact"/>
              <w:ind w:left="103"/>
            </w:pPr>
            <w:r>
              <w:t>FERPA Certified</w:t>
            </w:r>
          </w:p>
          <w:p w14:paraId="02A89529" w14:textId="77777777" w:rsidR="00626144" w:rsidRDefault="00626144" w:rsidP="00F201AD">
            <w:pPr>
              <w:pStyle w:val="TableParagraph"/>
              <w:spacing w:line="281" w:lineRule="exact"/>
              <w:ind w:left="103"/>
              <w:rPr>
                <w:sz w:val="24"/>
              </w:rPr>
            </w:pPr>
            <w:r>
              <w:rPr>
                <w:sz w:val="24"/>
              </w:rPr>
              <w:t>USI Photo ID Badge</w:t>
            </w:r>
          </w:p>
          <w:p w14:paraId="186F04B0" w14:textId="77777777" w:rsidR="00626144" w:rsidRDefault="00626144" w:rsidP="00F201AD">
            <w:pPr>
              <w:pStyle w:val="TableParagraph"/>
              <w:ind w:left="103" w:right="380"/>
              <w:rPr>
                <w:sz w:val="24"/>
              </w:rPr>
            </w:pPr>
            <w:r>
              <w:rPr>
                <w:sz w:val="24"/>
              </w:rPr>
              <w:t>Read the Clinical Practice Handbook, sign and submit the signature page once each academic year</w:t>
            </w:r>
          </w:p>
          <w:p w14:paraId="76138FA8" w14:textId="77777777" w:rsidR="00626144" w:rsidRDefault="00626144" w:rsidP="00F201AD">
            <w:pPr>
              <w:pStyle w:val="TableParagraph"/>
              <w:spacing w:before="11"/>
              <w:ind w:left="0"/>
              <w:rPr>
                <w:b/>
                <w:sz w:val="23"/>
              </w:rPr>
            </w:pPr>
          </w:p>
          <w:p w14:paraId="677B07F4" w14:textId="77777777" w:rsidR="00626144" w:rsidRDefault="00626144" w:rsidP="00F201AD">
            <w:pPr>
              <w:pStyle w:val="TableParagraph"/>
              <w:ind w:left="103"/>
              <w:rPr>
                <w:b/>
                <w:sz w:val="24"/>
              </w:rPr>
            </w:pPr>
            <w:r>
              <w:rPr>
                <w:b/>
                <w:sz w:val="24"/>
              </w:rPr>
              <w:t>Clinical practice expectations:</w:t>
            </w:r>
          </w:p>
          <w:p w14:paraId="75ED1971" w14:textId="77777777" w:rsidR="00626144" w:rsidRDefault="00626144" w:rsidP="00F201AD">
            <w:pPr>
              <w:pStyle w:val="TableParagraph"/>
              <w:numPr>
                <w:ilvl w:val="0"/>
                <w:numId w:val="19"/>
              </w:numPr>
              <w:tabs>
                <w:tab w:val="left" w:pos="823"/>
                <w:tab w:val="left" w:pos="824"/>
              </w:tabs>
              <w:rPr>
                <w:sz w:val="24"/>
              </w:rPr>
            </w:pPr>
            <w:r>
              <w:rPr>
                <w:sz w:val="24"/>
              </w:rPr>
              <w:t>35 hours at assigned</w:t>
            </w:r>
            <w:r>
              <w:rPr>
                <w:spacing w:val="-11"/>
                <w:sz w:val="24"/>
              </w:rPr>
              <w:t xml:space="preserve"> </w:t>
            </w:r>
            <w:r>
              <w:rPr>
                <w:sz w:val="24"/>
              </w:rPr>
              <w:t>school</w:t>
            </w:r>
          </w:p>
          <w:p w14:paraId="23F60348" w14:textId="77777777" w:rsidR="00626144" w:rsidRDefault="00626144" w:rsidP="00F201AD">
            <w:pPr>
              <w:pStyle w:val="TableParagraph"/>
              <w:numPr>
                <w:ilvl w:val="0"/>
                <w:numId w:val="19"/>
              </w:numPr>
              <w:tabs>
                <w:tab w:val="left" w:pos="823"/>
                <w:tab w:val="left" w:pos="824"/>
              </w:tabs>
              <w:rPr>
                <w:sz w:val="24"/>
              </w:rPr>
            </w:pPr>
            <w:r>
              <w:rPr>
                <w:sz w:val="24"/>
              </w:rPr>
              <w:t>Observe in the</w:t>
            </w:r>
            <w:r>
              <w:rPr>
                <w:spacing w:val="-9"/>
                <w:sz w:val="24"/>
              </w:rPr>
              <w:t xml:space="preserve"> </w:t>
            </w:r>
            <w:r>
              <w:rPr>
                <w:sz w:val="24"/>
              </w:rPr>
              <w:t>classroom</w:t>
            </w:r>
          </w:p>
          <w:p w14:paraId="2FE8A51E" w14:textId="77777777" w:rsidR="00626144" w:rsidRDefault="00626144" w:rsidP="00F201AD">
            <w:pPr>
              <w:pStyle w:val="TableParagraph"/>
              <w:numPr>
                <w:ilvl w:val="0"/>
                <w:numId w:val="19"/>
              </w:numPr>
              <w:tabs>
                <w:tab w:val="left" w:pos="823"/>
                <w:tab w:val="left" w:pos="824"/>
              </w:tabs>
              <w:spacing w:line="294" w:lineRule="exact"/>
              <w:rPr>
                <w:sz w:val="24"/>
              </w:rPr>
            </w:pPr>
            <w:r>
              <w:rPr>
                <w:sz w:val="24"/>
              </w:rPr>
              <w:t>Work with small groups assigned by the classroom teacher – 10 to 15 minutes</w:t>
            </w:r>
            <w:r>
              <w:rPr>
                <w:spacing w:val="-24"/>
                <w:sz w:val="24"/>
              </w:rPr>
              <w:t xml:space="preserve"> </w:t>
            </w:r>
            <w:r>
              <w:rPr>
                <w:sz w:val="24"/>
              </w:rPr>
              <w:t>each</w:t>
            </w:r>
          </w:p>
          <w:p w14:paraId="0B134013" w14:textId="77777777" w:rsidR="00626144" w:rsidRDefault="00626144" w:rsidP="00F201AD">
            <w:pPr>
              <w:pStyle w:val="TableParagraph"/>
              <w:numPr>
                <w:ilvl w:val="0"/>
                <w:numId w:val="19"/>
              </w:numPr>
              <w:tabs>
                <w:tab w:val="left" w:pos="823"/>
                <w:tab w:val="left" w:pos="824"/>
              </w:tabs>
              <w:spacing w:line="294" w:lineRule="exact"/>
              <w:rPr>
                <w:sz w:val="24"/>
              </w:rPr>
            </w:pPr>
            <w:r>
              <w:rPr>
                <w:sz w:val="24"/>
              </w:rPr>
              <w:t>Teacher</w:t>
            </w:r>
            <w:r>
              <w:rPr>
                <w:spacing w:val="-5"/>
                <w:sz w:val="24"/>
              </w:rPr>
              <w:t xml:space="preserve"> </w:t>
            </w:r>
            <w:r>
              <w:rPr>
                <w:sz w:val="24"/>
              </w:rPr>
              <w:t>candidates</w:t>
            </w:r>
            <w:r>
              <w:rPr>
                <w:spacing w:val="-3"/>
                <w:sz w:val="24"/>
              </w:rPr>
              <w:t xml:space="preserve"> </w:t>
            </w:r>
            <w:r>
              <w:rPr>
                <w:sz w:val="24"/>
              </w:rPr>
              <w:t>design</w:t>
            </w:r>
            <w:r>
              <w:rPr>
                <w:spacing w:val="-4"/>
                <w:sz w:val="24"/>
              </w:rPr>
              <w:t xml:space="preserve"> </w:t>
            </w:r>
            <w:r>
              <w:rPr>
                <w:sz w:val="24"/>
              </w:rPr>
              <w:t>and</w:t>
            </w:r>
            <w:r>
              <w:rPr>
                <w:spacing w:val="-2"/>
                <w:sz w:val="24"/>
              </w:rPr>
              <w:t xml:space="preserve"> </w:t>
            </w:r>
            <w:r>
              <w:rPr>
                <w:sz w:val="24"/>
              </w:rPr>
              <w:t>implement</w:t>
            </w:r>
            <w:r>
              <w:rPr>
                <w:spacing w:val="-4"/>
                <w:sz w:val="24"/>
              </w:rPr>
              <w:t xml:space="preserve"> </w:t>
            </w:r>
            <w:r>
              <w:rPr>
                <w:sz w:val="24"/>
              </w:rPr>
              <w:t>lesson</w:t>
            </w:r>
            <w:r>
              <w:rPr>
                <w:spacing w:val="-4"/>
                <w:sz w:val="24"/>
              </w:rPr>
              <w:t xml:space="preserve"> </w:t>
            </w:r>
            <w:r>
              <w:rPr>
                <w:sz w:val="24"/>
              </w:rPr>
              <w:t>based</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standard</w:t>
            </w:r>
            <w:r>
              <w:rPr>
                <w:spacing w:val="-3"/>
                <w:sz w:val="24"/>
              </w:rPr>
              <w:t xml:space="preserve"> </w:t>
            </w:r>
            <w:r>
              <w:rPr>
                <w:sz w:val="24"/>
              </w:rPr>
              <w:t>assigned</w:t>
            </w:r>
            <w:r>
              <w:rPr>
                <w:spacing w:val="-5"/>
                <w:sz w:val="24"/>
              </w:rPr>
              <w:t xml:space="preserve"> </w:t>
            </w:r>
            <w:r>
              <w:rPr>
                <w:sz w:val="24"/>
              </w:rPr>
              <w:t>by</w:t>
            </w:r>
            <w:r>
              <w:rPr>
                <w:spacing w:val="-4"/>
                <w:sz w:val="24"/>
              </w:rPr>
              <w:t xml:space="preserve"> </w:t>
            </w:r>
            <w:r>
              <w:rPr>
                <w:sz w:val="24"/>
              </w:rPr>
              <w:t>the</w:t>
            </w:r>
          </w:p>
          <w:p w14:paraId="7C8DDA03" w14:textId="77777777" w:rsidR="00626144" w:rsidRDefault="00626144" w:rsidP="00F201AD">
            <w:pPr>
              <w:pStyle w:val="TableParagraph"/>
              <w:tabs>
                <w:tab w:val="left" w:pos="823"/>
                <w:tab w:val="left" w:pos="824"/>
              </w:tabs>
              <w:rPr>
                <w:sz w:val="24"/>
              </w:rPr>
            </w:pPr>
            <w:r>
              <w:rPr>
                <w:sz w:val="24"/>
              </w:rPr>
              <w:t>mentor teacher</w:t>
            </w:r>
          </w:p>
          <w:p w14:paraId="68F19F5F" w14:textId="57E4C5F0" w:rsidR="00626144" w:rsidRDefault="00626144" w:rsidP="00F201AD">
            <w:pPr>
              <w:pStyle w:val="TableParagraph"/>
              <w:numPr>
                <w:ilvl w:val="0"/>
                <w:numId w:val="19"/>
              </w:numPr>
              <w:tabs>
                <w:tab w:val="left" w:pos="823"/>
                <w:tab w:val="left" w:pos="824"/>
              </w:tabs>
              <w:rPr>
                <w:sz w:val="24"/>
              </w:rPr>
            </w:pPr>
            <w:r>
              <w:rPr>
                <w:sz w:val="24"/>
              </w:rPr>
              <w:t>Weekly</w:t>
            </w:r>
            <w:r>
              <w:rPr>
                <w:spacing w:val="-12"/>
                <w:sz w:val="24"/>
              </w:rPr>
              <w:t xml:space="preserve"> Analysis </w:t>
            </w:r>
            <w:r>
              <w:rPr>
                <w:sz w:val="24"/>
              </w:rPr>
              <w:t xml:space="preserve">Journals targeting Task 1 and Task 2 on </w:t>
            </w:r>
            <w:r w:rsidR="00563DE4">
              <w:rPr>
                <w:sz w:val="24"/>
              </w:rPr>
              <w:t>e</w:t>
            </w:r>
            <w:r>
              <w:rPr>
                <w:sz w:val="24"/>
              </w:rPr>
              <w:t>dTPA® Rubrics</w:t>
            </w:r>
          </w:p>
          <w:p w14:paraId="187BEA23" w14:textId="1E84139F" w:rsidR="00626144" w:rsidRDefault="00626144" w:rsidP="00F201AD">
            <w:pPr>
              <w:pStyle w:val="TableParagraph"/>
              <w:numPr>
                <w:ilvl w:val="0"/>
                <w:numId w:val="19"/>
              </w:numPr>
              <w:tabs>
                <w:tab w:val="left" w:pos="823"/>
                <w:tab w:val="left" w:pos="824"/>
              </w:tabs>
              <w:ind w:right="151"/>
              <w:rPr>
                <w:sz w:val="24"/>
              </w:rPr>
            </w:pPr>
            <w:r>
              <w:rPr>
                <w:sz w:val="24"/>
              </w:rPr>
              <w:t xml:space="preserve">Develop a Lesson Plan Portfolio that contains 3 lessons </w:t>
            </w:r>
          </w:p>
          <w:p w14:paraId="64D20665" w14:textId="77777777" w:rsidR="00626144" w:rsidRDefault="00626144" w:rsidP="00F201AD">
            <w:pPr>
              <w:pStyle w:val="TableParagraph"/>
              <w:spacing w:before="3"/>
              <w:ind w:left="0"/>
              <w:rPr>
                <w:b/>
                <w:sz w:val="24"/>
              </w:rPr>
            </w:pPr>
          </w:p>
          <w:p w14:paraId="684C4E0B" w14:textId="77777777" w:rsidR="00626144" w:rsidRDefault="00626144" w:rsidP="00F201AD">
            <w:pPr>
              <w:pStyle w:val="TableParagraph"/>
              <w:ind w:left="103"/>
              <w:rPr>
                <w:b/>
                <w:sz w:val="24"/>
              </w:rPr>
            </w:pPr>
            <w:r>
              <w:rPr>
                <w:b/>
                <w:sz w:val="24"/>
              </w:rPr>
              <w:t>Assignments:</w:t>
            </w:r>
          </w:p>
          <w:p w14:paraId="525AF7C7" w14:textId="77777777" w:rsidR="00626144" w:rsidRPr="00EC4A76" w:rsidRDefault="00626144" w:rsidP="00F201AD">
            <w:pPr>
              <w:pStyle w:val="TableParagraph"/>
              <w:numPr>
                <w:ilvl w:val="0"/>
                <w:numId w:val="19"/>
              </w:numPr>
              <w:tabs>
                <w:tab w:val="left" w:pos="823"/>
                <w:tab w:val="left" w:pos="824"/>
              </w:tabs>
              <w:rPr>
                <w:sz w:val="24"/>
              </w:rPr>
            </w:pPr>
            <w:r>
              <w:rPr>
                <w:sz w:val="24"/>
              </w:rPr>
              <w:t>Weekly</w:t>
            </w:r>
            <w:r>
              <w:rPr>
                <w:spacing w:val="-10"/>
                <w:sz w:val="24"/>
              </w:rPr>
              <w:t xml:space="preserve"> </w:t>
            </w:r>
            <w:r>
              <w:rPr>
                <w:sz w:val="24"/>
              </w:rPr>
              <w:t>journal analyzing classroom practices, assessments, and learning events</w:t>
            </w:r>
          </w:p>
          <w:p w14:paraId="06E069D5" w14:textId="77777777" w:rsidR="00626144" w:rsidRDefault="00626144" w:rsidP="00F201AD">
            <w:pPr>
              <w:pStyle w:val="TableParagraph"/>
              <w:numPr>
                <w:ilvl w:val="0"/>
                <w:numId w:val="19"/>
              </w:numPr>
              <w:tabs>
                <w:tab w:val="left" w:pos="823"/>
                <w:tab w:val="left" w:pos="824"/>
              </w:tabs>
              <w:ind w:right="703"/>
              <w:rPr>
                <w:sz w:val="24"/>
              </w:rPr>
            </w:pPr>
            <w:r>
              <w:rPr>
                <w:sz w:val="24"/>
              </w:rPr>
              <w:t xml:space="preserve">Teacher candidate develops a Lesson Plan Portfolio that contains 3 lessons </w:t>
            </w:r>
          </w:p>
          <w:p w14:paraId="6A48D05E" w14:textId="4F8E72ED" w:rsidR="00626144" w:rsidRDefault="00626144" w:rsidP="00F201AD">
            <w:pPr>
              <w:pStyle w:val="TableParagraph"/>
              <w:numPr>
                <w:ilvl w:val="0"/>
                <w:numId w:val="19"/>
              </w:numPr>
              <w:tabs>
                <w:tab w:val="left" w:pos="823"/>
                <w:tab w:val="left" w:pos="824"/>
              </w:tabs>
              <w:spacing w:before="2"/>
              <w:rPr>
                <w:sz w:val="24"/>
              </w:rPr>
            </w:pPr>
            <w:r>
              <w:rPr>
                <w:sz w:val="24"/>
              </w:rPr>
              <w:t xml:space="preserve">Creates a </w:t>
            </w:r>
            <w:r w:rsidR="00880048">
              <w:rPr>
                <w:sz w:val="24"/>
              </w:rPr>
              <w:t xml:space="preserve">Contest for Learning </w:t>
            </w:r>
            <w:r w:rsidR="000805EF">
              <w:rPr>
                <w:sz w:val="24"/>
              </w:rPr>
              <w:t>P</w:t>
            </w:r>
            <w:r w:rsidR="00880048">
              <w:rPr>
                <w:sz w:val="24"/>
              </w:rPr>
              <w:t>rofile</w:t>
            </w:r>
          </w:p>
          <w:p w14:paraId="7F13E584" w14:textId="192DE53C" w:rsidR="00ED17BF" w:rsidRDefault="00ED17BF" w:rsidP="00F201AD">
            <w:pPr>
              <w:pStyle w:val="TableParagraph"/>
              <w:numPr>
                <w:ilvl w:val="0"/>
                <w:numId w:val="19"/>
              </w:numPr>
              <w:tabs>
                <w:tab w:val="left" w:pos="823"/>
                <w:tab w:val="left" w:pos="824"/>
              </w:tabs>
              <w:spacing w:before="2"/>
              <w:rPr>
                <w:sz w:val="24"/>
              </w:rPr>
            </w:pPr>
            <w:r>
              <w:rPr>
                <w:sz w:val="24"/>
              </w:rPr>
              <w:t>Creates a Flexible Technology Plan</w:t>
            </w:r>
          </w:p>
          <w:p w14:paraId="2CE262E5" w14:textId="7E854C93" w:rsidR="00ED17BF" w:rsidRDefault="00ED17BF" w:rsidP="00F201AD">
            <w:pPr>
              <w:pStyle w:val="TableParagraph"/>
              <w:numPr>
                <w:ilvl w:val="0"/>
                <w:numId w:val="19"/>
              </w:numPr>
              <w:tabs>
                <w:tab w:val="left" w:pos="823"/>
                <w:tab w:val="left" w:pos="824"/>
              </w:tabs>
              <w:spacing w:before="2"/>
              <w:rPr>
                <w:sz w:val="24"/>
              </w:rPr>
            </w:pPr>
            <w:r>
              <w:rPr>
                <w:sz w:val="24"/>
              </w:rPr>
              <w:t>Teacher candidate teaches a lesson and writes a Lesson Analysis reflection</w:t>
            </w:r>
          </w:p>
          <w:p w14:paraId="066E84A3" w14:textId="77777777" w:rsidR="00626144" w:rsidRDefault="00626144" w:rsidP="00F201AD">
            <w:pPr>
              <w:pStyle w:val="TableParagraph"/>
              <w:numPr>
                <w:ilvl w:val="0"/>
                <w:numId w:val="19"/>
              </w:numPr>
              <w:tabs>
                <w:tab w:val="left" w:pos="823"/>
                <w:tab w:val="left" w:pos="824"/>
              </w:tabs>
              <w:rPr>
                <w:sz w:val="24"/>
              </w:rPr>
            </w:pPr>
            <w:r>
              <w:rPr>
                <w:sz w:val="24"/>
              </w:rPr>
              <w:t>Completes a reflection on Tk20 at the end of the</w:t>
            </w:r>
            <w:r>
              <w:rPr>
                <w:spacing w:val="-15"/>
                <w:sz w:val="24"/>
              </w:rPr>
              <w:t xml:space="preserve"> </w:t>
            </w:r>
            <w:r>
              <w:rPr>
                <w:sz w:val="24"/>
              </w:rPr>
              <w:t>semester</w:t>
            </w:r>
          </w:p>
          <w:p w14:paraId="58E31690" w14:textId="77777777" w:rsidR="00626144" w:rsidRDefault="00626144" w:rsidP="00F201AD">
            <w:pPr>
              <w:pStyle w:val="TableParagraph"/>
              <w:spacing w:before="9"/>
              <w:ind w:left="0"/>
              <w:rPr>
                <w:b/>
                <w:sz w:val="23"/>
              </w:rPr>
            </w:pPr>
          </w:p>
          <w:p w14:paraId="1AE578BE" w14:textId="77777777" w:rsidR="00626144" w:rsidRDefault="00626144" w:rsidP="00F201AD">
            <w:pPr>
              <w:pStyle w:val="TableParagraph"/>
              <w:spacing w:before="1"/>
              <w:ind w:left="103"/>
              <w:rPr>
                <w:b/>
                <w:sz w:val="24"/>
              </w:rPr>
            </w:pPr>
            <w:r>
              <w:rPr>
                <w:b/>
                <w:sz w:val="24"/>
              </w:rPr>
              <w:t>Course Grade: 100%</w:t>
            </w:r>
          </w:p>
          <w:p w14:paraId="3B607281" w14:textId="6793BA6A" w:rsidR="00626144" w:rsidRDefault="00ED17BF" w:rsidP="00F201AD">
            <w:pPr>
              <w:pStyle w:val="TableParagraph"/>
              <w:numPr>
                <w:ilvl w:val="0"/>
                <w:numId w:val="19"/>
              </w:numPr>
              <w:tabs>
                <w:tab w:val="left" w:pos="823"/>
                <w:tab w:val="left" w:pos="824"/>
              </w:tabs>
              <w:rPr>
                <w:sz w:val="24"/>
              </w:rPr>
            </w:pPr>
            <w:r>
              <w:rPr>
                <w:sz w:val="24"/>
              </w:rPr>
              <w:t>See Course Syllabus for specific percentages</w:t>
            </w:r>
          </w:p>
          <w:p w14:paraId="7E158165" w14:textId="77777777" w:rsidR="00626144" w:rsidRDefault="00626144" w:rsidP="00F201AD">
            <w:pPr>
              <w:pStyle w:val="TableParagraph"/>
              <w:spacing w:before="10"/>
              <w:ind w:left="0"/>
              <w:rPr>
                <w:b/>
                <w:sz w:val="23"/>
              </w:rPr>
            </w:pPr>
          </w:p>
          <w:p w14:paraId="1A120B49" w14:textId="77777777" w:rsidR="00626144" w:rsidRDefault="00626144" w:rsidP="00F201AD">
            <w:pPr>
              <w:pStyle w:val="TableParagraph"/>
              <w:ind w:left="103"/>
              <w:rPr>
                <w:b/>
                <w:sz w:val="24"/>
              </w:rPr>
            </w:pPr>
            <w:r>
              <w:rPr>
                <w:b/>
                <w:sz w:val="24"/>
              </w:rPr>
              <w:t>Role of USI Instructor:</w:t>
            </w:r>
          </w:p>
          <w:p w14:paraId="4147B248" w14:textId="19A26209" w:rsidR="00626144" w:rsidRDefault="00365D91" w:rsidP="00F201AD">
            <w:pPr>
              <w:pStyle w:val="TableParagraph"/>
              <w:numPr>
                <w:ilvl w:val="0"/>
                <w:numId w:val="19"/>
              </w:numPr>
              <w:tabs>
                <w:tab w:val="left" w:pos="823"/>
                <w:tab w:val="left" w:pos="824"/>
              </w:tabs>
              <w:ind w:right="523"/>
              <w:rPr>
                <w:sz w:val="24"/>
              </w:rPr>
            </w:pPr>
            <w:r>
              <w:rPr>
                <w:sz w:val="24"/>
              </w:rPr>
              <w:t>v</w:t>
            </w:r>
            <w:r w:rsidR="00626144">
              <w:rPr>
                <w:sz w:val="24"/>
              </w:rPr>
              <w:t>isit</w:t>
            </w:r>
            <w:r w:rsidR="007E03F7">
              <w:rPr>
                <w:sz w:val="24"/>
              </w:rPr>
              <w:t>s</w:t>
            </w:r>
            <w:r w:rsidR="00626144">
              <w:rPr>
                <w:sz w:val="24"/>
              </w:rPr>
              <w:t xml:space="preserve"> as needed for classroom observations and to meet</w:t>
            </w:r>
            <w:r w:rsidR="00626144">
              <w:rPr>
                <w:spacing w:val="-31"/>
                <w:sz w:val="24"/>
              </w:rPr>
              <w:t xml:space="preserve"> </w:t>
            </w:r>
            <w:r w:rsidR="000805EF">
              <w:rPr>
                <w:spacing w:val="-31"/>
                <w:sz w:val="24"/>
              </w:rPr>
              <w:t xml:space="preserve"> </w:t>
            </w:r>
            <w:r w:rsidR="00626144">
              <w:rPr>
                <w:sz w:val="24"/>
              </w:rPr>
              <w:t>with mentor teachers</w:t>
            </w:r>
          </w:p>
          <w:p w14:paraId="768F47EC" w14:textId="29151A55" w:rsidR="00626144" w:rsidRDefault="00365D91" w:rsidP="00F201AD">
            <w:pPr>
              <w:pStyle w:val="TableParagraph"/>
              <w:numPr>
                <w:ilvl w:val="0"/>
                <w:numId w:val="19"/>
              </w:numPr>
              <w:tabs>
                <w:tab w:val="left" w:pos="823"/>
                <w:tab w:val="left" w:pos="824"/>
              </w:tabs>
              <w:rPr>
                <w:sz w:val="24"/>
              </w:rPr>
            </w:pPr>
            <w:r>
              <w:rPr>
                <w:sz w:val="24"/>
              </w:rPr>
              <w:t>g</w:t>
            </w:r>
            <w:r w:rsidR="00626144">
              <w:rPr>
                <w:sz w:val="24"/>
              </w:rPr>
              <w:t>ives feedback after each</w:t>
            </w:r>
            <w:r w:rsidR="00626144">
              <w:rPr>
                <w:spacing w:val="-14"/>
                <w:sz w:val="24"/>
              </w:rPr>
              <w:t xml:space="preserve"> </w:t>
            </w:r>
            <w:r w:rsidR="00626144">
              <w:rPr>
                <w:sz w:val="24"/>
              </w:rPr>
              <w:t>observatio</w:t>
            </w:r>
            <w:r w:rsidR="007A79BC">
              <w:rPr>
                <w:sz w:val="24"/>
              </w:rPr>
              <w:t>n</w:t>
            </w:r>
          </w:p>
          <w:p w14:paraId="71C72BC8" w14:textId="77777777" w:rsidR="00626144" w:rsidRDefault="00626144" w:rsidP="00F201AD">
            <w:pPr>
              <w:pStyle w:val="TableParagraph"/>
              <w:spacing w:before="10"/>
              <w:ind w:left="0"/>
              <w:rPr>
                <w:b/>
                <w:sz w:val="23"/>
              </w:rPr>
            </w:pPr>
          </w:p>
          <w:p w14:paraId="00E78C06" w14:textId="45E193B6" w:rsidR="00626144" w:rsidRDefault="00626144" w:rsidP="00F201AD">
            <w:pPr>
              <w:pStyle w:val="TableParagraph"/>
              <w:ind w:left="103"/>
              <w:rPr>
                <w:b/>
                <w:sz w:val="24"/>
              </w:rPr>
            </w:pPr>
            <w:r>
              <w:rPr>
                <w:b/>
                <w:sz w:val="24"/>
              </w:rPr>
              <w:t>Expectations of the mentor teacher</w:t>
            </w:r>
            <w:r w:rsidR="007440D4">
              <w:rPr>
                <w:b/>
                <w:sz w:val="24"/>
              </w:rPr>
              <w:t>:</w:t>
            </w:r>
          </w:p>
          <w:p w14:paraId="1079B9C2" w14:textId="071013F1" w:rsidR="00626144" w:rsidRDefault="00626144" w:rsidP="00F201AD">
            <w:pPr>
              <w:pStyle w:val="TableParagraph"/>
              <w:numPr>
                <w:ilvl w:val="0"/>
                <w:numId w:val="19"/>
              </w:numPr>
              <w:tabs>
                <w:tab w:val="left" w:pos="823"/>
                <w:tab w:val="left" w:pos="824"/>
              </w:tabs>
              <w:ind w:right="251"/>
              <w:rPr>
                <w:sz w:val="24"/>
              </w:rPr>
            </w:pPr>
            <w:r>
              <w:rPr>
                <w:sz w:val="24"/>
              </w:rPr>
              <w:t>places teacher candidates according to clinical experience history. An attempt is made to place teacher candidates in a variety of</w:t>
            </w:r>
            <w:r>
              <w:rPr>
                <w:spacing w:val="-14"/>
                <w:sz w:val="24"/>
              </w:rPr>
              <w:t xml:space="preserve"> </w:t>
            </w:r>
            <w:r>
              <w:rPr>
                <w:sz w:val="24"/>
              </w:rPr>
              <w:t>experiences.</w:t>
            </w:r>
          </w:p>
          <w:p w14:paraId="7FDAB9E5" w14:textId="0ED9C717" w:rsidR="00626144" w:rsidRDefault="00626144" w:rsidP="00F201AD">
            <w:pPr>
              <w:pStyle w:val="TableParagraph"/>
              <w:numPr>
                <w:ilvl w:val="0"/>
                <w:numId w:val="19"/>
              </w:numPr>
              <w:tabs>
                <w:tab w:val="left" w:pos="823"/>
                <w:tab w:val="left" w:pos="824"/>
              </w:tabs>
              <w:ind w:right="257"/>
              <w:rPr>
                <w:sz w:val="24"/>
              </w:rPr>
            </w:pPr>
            <w:r>
              <w:rPr>
                <w:sz w:val="24"/>
              </w:rPr>
              <w:t>completes the assessment of the teacher candidate at the end of the</w:t>
            </w:r>
            <w:r>
              <w:rPr>
                <w:spacing w:val="-2"/>
                <w:sz w:val="24"/>
              </w:rPr>
              <w:t xml:space="preserve"> </w:t>
            </w:r>
            <w:r>
              <w:rPr>
                <w:sz w:val="24"/>
              </w:rPr>
              <w:t>semester</w:t>
            </w:r>
          </w:p>
          <w:p w14:paraId="28D80837" w14:textId="53B77C38" w:rsidR="00A1035D" w:rsidRDefault="00A1035D" w:rsidP="00F201AD">
            <w:pPr>
              <w:pStyle w:val="TableParagraph"/>
              <w:numPr>
                <w:ilvl w:val="0"/>
                <w:numId w:val="19"/>
              </w:numPr>
              <w:tabs>
                <w:tab w:val="left" w:pos="823"/>
                <w:tab w:val="left" w:pos="824"/>
              </w:tabs>
              <w:ind w:right="257"/>
              <w:rPr>
                <w:sz w:val="24"/>
              </w:rPr>
            </w:pPr>
            <w:r>
              <w:rPr>
                <w:sz w:val="24"/>
              </w:rPr>
              <w:t>completes a rubric for feedback while watching the teacher candidate teach a lesson</w:t>
            </w:r>
          </w:p>
        </w:tc>
      </w:tr>
    </w:tbl>
    <w:p w14:paraId="1A69F11A" w14:textId="77777777" w:rsidR="00626144" w:rsidRDefault="00626144" w:rsidP="00626144">
      <w:pPr>
        <w:rPr>
          <w:sz w:val="24"/>
        </w:rPr>
        <w:sectPr w:rsidR="00626144">
          <w:pgSz w:w="12240" w:h="15840"/>
          <w:pgMar w:top="920" w:right="600" w:bottom="1260" w:left="700" w:header="0" w:footer="1000" w:gutter="0"/>
          <w:cols w:space="720"/>
        </w:sectPr>
      </w:pPr>
    </w:p>
    <w:tbl>
      <w:tblPr>
        <w:tblpPr w:leftFromText="180" w:rightFromText="180" w:vertAnchor="text" w:horzAnchor="margin" w:tblpY="-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1"/>
      </w:tblGrid>
      <w:tr w:rsidR="00626144" w14:paraId="2C555B38" w14:textId="77777777" w:rsidTr="00F201AD">
        <w:trPr>
          <w:trHeight w:hRule="exact" w:val="290"/>
        </w:trPr>
        <w:tc>
          <w:tcPr>
            <w:tcW w:w="9981" w:type="dxa"/>
          </w:tcPr>
          <w:p w14:paraId="6D533641" w14:textId="77777777" w:rsidR="00626144" w:rsidRDefault="00626144" w:rsidP="00F201AD">
            <w:pPr>
              <w:pStyle w:val="TableParagraph"/>
              <w:spacing w:line="277" w:lineRule="exact"/>
              <w:ind w:left="3355" w:right="3356"/>
              <w:jc w:val="center"/>
              <w:rPr>
                <w:b/>
                <w:sz w:val="24"/>
              </w:rPr>
            </w:pPr>
            <w:r>
              <w:rPr>
                <w:b/>
                <w:sz w:val="24"/>
              </w:rPr>
              <w:t>EDUC 398 – Reading Methods</w:t>
            </w:r>
          </w:p>
        </w:tc>
      </w:tr>
      <w:tr w:rsidR="00626144" w14:paraId="1478F8F5" w14:textId="77777777" w:rsidTr="00F201AD">
        <w:trPr>
          <w:trHeight w:hRule="exact" w:val="10343"/>
        </w:trPr>
        <w:tc>
          <w:tcPr>
            <w:tcW w:w="9981" w:type="dxa"/>
          </w:tcPr>
          <w:p w14:paraId="619933B5" w14:textId="77777777" w:rsidR="00626144" w:rsidRDefault="00626144" w:rsidP="00F201AD">
            <w:pPr>
              <w:pStyle w:val="TableParagraph"/>
              <w:ind w:left="86" w:right="4440"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4D6181B7" w14:textId="77777777" w:rsidR="00626144" w:rsidRDefault="00626144" w:rsidP="00F201AD">
            <w:pPr>
              <w:pStyle w:val="TableParagraph"/>
              <w:spacing w:before="3" w:line="257" w:lineRule="exact"/>
              <w:ind w:left="103"/>
            </w:pPr>
            <w:r>
              <w:t>FERPA Certified</w:t>
            </w:r>
          </w:p>
          <w:p w14:paraId="30BA36F4" w14:textId="77777777" w:rsidR="00626144" w:rsidRDefault="00626144" w:rsidP="00F201AD">
            <w:pPr>
              <w:pStyle w:val="TableParagraph"/>
              <w:spacing w:line="281" w:lineRule="exact"/>
              <w:ind w:left="103"/>
              <w:rPr>
                <w:sz w:val="24"/>
              </w:rPr>
            </w:pPr>
            <w:r>
              <w:rPr>
                <w:sz w:val="24"/>
              </w:rPr>
              <w:t>USI Photo ID Badge</w:t>
            </w:r>
          </w:p>
          <w:p w14:paraId="72DAF093" w14:textId="77777777" w:rsidR="00626144" w:rsidRDefault="00626144" w:rsidP="00F201AD">
            <w:pPr>
              <w:pStyle w:val="TableParagraph"/>
              <w:ind w:left="103" w:right="392"/>
              <w:rPr>
                <w:sz w:val="24"/>
              </w:rPr>
            </w:pPr>
            <w:r>
              <w:rPr>
                <w:sz w:val="24"/>
              </w:rPr>
              <w:t>Read the Clinical Practice Handbook, sign and submit the signature page once each academic year</w:t>
            </w:r>
          </w:p>
          <w:p w14:paraId="544C319C" w14:textId="77777777" w:rsidR="00626144" w:rsidRDefault="00626144" w:rsidP="00F201AD">
            <w:pPr>
              <w:pStyle w:val="TableParagraph"/>
              <w:spacing w:before="1"/>
              <w:ind w:left="0"/>
              <w:rPr>
                <w:b/>
                <w:sz w:val="24"/>
              </w:rPr>
            </w:pPr>
          </w:p>
          <w:p w14:paraId="0A181168" w14:textId="77777777" w:rsidR="00626144" w:rsidRDefault="00626144" w:rsidP="00F201AD">
            <w:pPr>
              <w:pStyle w:val="TableParagraph"/>
              <w:ind w:left="103"/>
              <w:rPr>
                <w:b/>
                <w:sz w:val="24"/>
              </w:rPr>
            </w:pPr>
            <w:r>
              <w:rPr>
                <w:b/>
                <w:sz w:val="24"/>
              </w:rPr>
              <w:t>Clinical practice expectations:</w:t>
            </w:r>
          </w:p>
          <w:p w14:paraId="58606D31" w14:textId="77777777" w:rsidR="00626144" w:rsidRDefault="00626144" w:rsidP="00F201AD">
            <w:pPr>
              <w:pStyle w:val="TableParagraph"/>
              <w:numPr>
                <w:ilvl w:val="0"/>
                <w:numId w:val="18"/>
              </w:numPr>
              <w:tabs>
                <w:tab w:val="left" w:pos="823"/>
                <w:tab w:val="left" w:pos="824"/>
              </w:tabs>
              <w:rPr>
                <w:sz w:val="24"/>
              </w:rPr>
            </w:pPr>
            <w:r>
              <w:rPr>
                <w:sz w:val="24"/>
              </w:rPr>
              <w:t>35 hours working individually with a student referred to as a reading</w:t>
            </w:r>
            <w:r>
              <w:rPr>
                <w:spacing w:val="-21"/>
                <w:sz w:val="24"/>
              </w:rPr>
              <w:t xml:space="preserve"> </w:t>
            </w:r>
            <w:r>
              <w:rPr>
                <w:sz w:val="24"/>
              </w:rPr>
              <w:t>buddy</w:t>
            </w:r>
          </w:p>
          <w:p w14:paraId="0649C34D" w14:textId="77777777" w:rsidR="00626144" w:rsidRDefault="00626144" w:rsidP="00F201AD">
            <w:pPr>
              <w:pStyle w:val="TableParagraph"/>
              <w:numPr>
                <w:ilvl w:val="0"/>
                <w:numId w:val="18"/>
              </w:numPr>
              <w:tabs>
                <w:tab w:val="left" w:pos="823"/>
                <w:tab w:val="left" w:pos="824"/>
              </w:tabs>
              <w:ind w:right="735"/>
              <w:rPr>
                <w:sz w:val="24"/>
              </w:rPr>
            </w:pPr>
            <w:r>
              <w:rPr>
                <w:sz w:val="24"/>
              </w:rPr>
              <w:t>In collaboration with the classroom teacher create and implement lesson plans for sessions with reading</w:t>
            </w:r>
            <w:r>
              <w:rPr>
                <w:spacing w:val="-7"/>
                <w:sz w:val="24"/>
              </w:rPr>
              <w:t xml:space="preserve"> </w:t>
            </w:r>
            <w:r>
              <w:rPr>
                <w:sz w:val="24"/>
              </w:rPr>
              <w:t>buddy</w:t>
            </w:r>
          </w:p>
          <w:p w14:paraId="56D613EC" w14:textId="77777777" w:rsidR="00626144" w:rsidRDefault="00626144" w:rsidP="00F201AD">
            <w:pPr>
              <w:pStyle w:val="TableParagraph"/>
              <w:numPr>
                <w:ilvl w:val="0"/>
                <w:numId w:val="18"/>
              </w:numPr>
              <w:tabs>
                <w:tab w:val="left" w:pos="823"/>
                <w:tab w:val="left" w:pos="824"/>
              </w:tabs>
              <w:rPr>
                <w:sz w:val="24"/>
              </w:rPr>
            </w:pPr>
            <w:r>
              <w:rPr>
                <w:sz w:val="24"/>
              </w:rPr>
              <w:t>Administers reading assessments to individual</w:t>
            </w:r>
            <w:r>
              <w:rPr>
                <w:spacing w:val="-20"/>
                <w:sz w:val="24"/>
              </w:rPr>
              <w:t xml:space="preserve"> </w:t>
            </w:r>
            <w:r>
              <w:rPr>
                <w:sz w:val="24"/>
              </w:rPr>
              <w:t>students</w:t>
            </w:r>
          </w:p>
          <w:p w14:paraId="6DC7325A" w14:textId="77777777" w:rsidR="00626144" w:rsidRDefault="00626144" w:rsidP="00F201AD">
            <w:pPr>
              <w:pStyle w:val="TableParagraph"/>
              <w:numPr>
                <w:ilvl w:val="0"/>
                <w:numId w:val="18"/>
              </w:numPr>
              <w:tabs>
                <w:tab w:val="left" w:pos="823"/>
                <w:tab w:val="left" w:pos="824"/>
              </w:tabs>
              <w:rPr>
                <w:sz w:val="24"/>
              </w:rPr>
            </w:pPr>
            <w:r>
              <w:rPr>
                <w:sz w:val="24"/>
              </w:rPr>
              <w:t>Video Self-Assessment</w:t>
            </w:r>
          </w:p>
          <w:p w14:paraId="0DE39CF0" w14:textId="77777777" w:rsidR="00626144" w:rsidRDefault="00626144" w:rsidP="00F201AD">
            <w:pPr>
              <w:pStyle w:val="TableParagraph"/>
              <w:spacing w:before="10"/>
              <w:ind w:left="0"/>
              <w:rPr>
                <w:b/>
                <w:sz w:val="23"/>
              </w:rPr>
            </w:pPr>
          </w:p>
          <w:p w14:paraId="70084893" w14:textId="77777777" w:rsidR="00626144" w:rsidRDefault="00626144" w:rsidP="00F201AD">
            <w:pPr>
              <w:pStyle w:val="TableParagraph"/>
              <w:ind w:left="103"/>
              <w:rPr>
                <w:b/>
                <w:sz w:val="24"/>
              </w:rPr>
            </w:pPr>
            <w:r>
              <w:rPr>
                <w:b/>
                <w:sz w:val="24"/>
              </w:rPr>
              <w:t>Assignment:</w:t>
            </w:r>
          </w:p>
          <w:p w14:paraId="08D521BF" w14:textId="77777777" w:rsidR="00626144" w:rsidRDefault="00626144" w:rsidP="00F201AD">
            <w:pPr>
              <w:pStyle w:val="TableParagraph"/>
              <w:numPr>
                <w:ilvl w:val="0"/>
                <w:numId w:val="18"/>
              </w:numPr>
              <w:tabs>
                <w:tab w:val="left" w:pos="823"/>
                <w:tab w:val="left" w:pos="824"/>
              </w:tabs>
              <w:rPr>
                <w:sz w:val="24"/>
              </w:rPr>
            </w:pPr>
            <w:r>
              <w:rPr>
                <w:sz w:val="24"/>
              </w:rPr>
              <w:t>Completes comprehensive</w:t>
            </w:r>
            <w:r>
              <w:rPr>
                <w:spacing w:val="-10"/>
                <w:sz w:val="24"/>
              </w:rPr>
              <w:t xml:space="preserve"> </w:t>
            </w:r>
            <w:r>
              <w:rPr>
                <w:sz w:val="24"/>
              </w:rPr>
              <w:t>assignments</w:t>
            </w:r>
          </w:p>
          <w:p w14:paraId="737C570E" w14:textId="77777777" w:rsidR="00626144" w:rsidRDefault="00626144" w:rsidP="00F201AD">
            <w:pPr>
              <w:pStyle w:val="TableParagraph"/>
              <w:numPr>
                <w:ilvl w:val="0"/>
                <w:numId w:val="18"/>
              </w:numPr>
              <w:tabs>
                <w:tab w:val="left" w:pos="823"/>
                <w:tab w:val="left" w:pos="824"/>
              </w:tabs>
              <w:rPr>
                <w:sz w:val="24"/>
              </w:rPr>
            </w:pPr>
            <w:r>
              <w:rPr>
                <w:sz w:val="24"/>
              </w:rPr>
              <w:t>Textbook Chapter Review Study Guides</w:t>
            </w:r>
          </w:p>
          <w:p w14:paraId="0424968C" w14:textId="77777777" w:rsidR="00626144" w:rsidRDefault="00626144" w:rsidP="00F201AD">
            <w:pPr>
              <w:pStyle w:val="TableParagraph"/>
              <w:numPr>
                <w:ilvl w:val="0"/>
                <w:numId w:val="18"/>
              </w:numPr>
              <w:tabs>
                <w:tab w:val="left" w:pos="823"/>
                <w:tab w:val="left" w:pos="824"/>
              </w:tabs>
              <w:rPr>
                <w:sz w:val="24"/>
              </w:rPr>
            </w:pPr>
            <w:r>
              <w:rPr>
                <w:sz w:val="24"/>
              </w:rPr>
              <w:t>Reading Assessment and Analysis</w:t>
            </w:r>
          </w:p>
          <w:p w14:paraId="0AB0200D" w14:textId="77777777" w:rsidR="00626144" w:rsidRDefault="00626144" w:rsidP="00F201AD">
            <w:pPr>
              <w:pStyle w:val="TableParagraph"/>
              <w:numPr>
                <w:ilvl w:val="0"/>
                <w:numId w:val="18"/>
              </w:numPr>
              <w:tabs>
                <w:tab w:val="left" w:pos="823"/>
                <w:tab w:val="left" w:pos="824"/>
              </w:tabs>
              <w:rPr>
                <w:sz w:val="24"/>
              </w:rPr>
            </w:pPr>
            <w:r>
              <w:rPr>
                <w:sz w:val="24"/>
              </w:rPr>
              <w:t>Video Self-Assessment</w:t>
            </w:r>
          </w:p>
          <w:p w14:paraId="21CA4620" w14:textId="77777777" w:rsidR="00626144" w:rsidRDefault="00626144" w:rsidP="00F201AD">
            <w:pPr>
              <w:pStyle w:val="TableParagraph"/>
              <w:numPr>
                <w:ilvl w:val="0"/>
                <w:numId w:val="18"/>
              </w:numPr>
              <w:tabs>
                <w:tab w:val="left" w:pos="823"/>
                <w:tab w:val="left" w:pos="824"/>
              </w:tabs>
              <w:rPr>
                <w:sz w:val="24"/>
              </w:rPr>
            </w:pPr>
            <w:r>
              <w:rPr>
                <w:sz w:val="24"/>
              </w:rPr>
              <w:t>Literacy Focused Lesson Plans</w:t>
            </w:r>
          </w:p>
          <w:p w14:paraId="67F10454" w14:textId="77777777" w:rsidR="00626144" w:rsidRDefault="00626144" w:rsidP="00F201AD">
            <w:pPr>
              <w:pStyle w:val="TableParagraph"/>
              <w:numPr>
                <w:ilvl w:val="0"/>
                <w:numId w:val="18"/>
              </w:numPr>
              <w:tabs>
                <w:tab w:val="left" w:pos="823"/>
                <w:tab w:val="left" w:pos="824"/>
              </w:tabs>
              <w:rPr>
                <w:sz w:val="24"/>
              </w:rPr>
            </w:pPr>
            <w:r>
              <w:rPr>
                <w:sz w:val="24"/>
              </w:rPr>
              <w:t>Timesheet Reflective of Hours</w:t>
            </w:r>
          </w:p>
          <w:p w14:paraId="243FE807" w14:textId="77777777" w:rsidR="00626144" w:rsidRDefault="00626144" w:rsidP="00F201AD">
            <w:pPr>
              <w:pStyle w:val="TableParagraph"/>
              <w:spacing w:before="10"/>
              <w:ind w:left="0"/>
              <w:rPr>
                <w:b/>
                <w:sz w:val="23"/>
              </w:rPr>
            </w:pPr>
          </w:p>
          <w:p w14:paraId="42B52265" w14:textId="77777777" w:rsidR="00626144" w:rsidRDefault="00626144" w:rsidP="00F201AD">
            <w:pPr>
              <w:pStyle w:val="TableParagraph"/>
              <w:ind w:left="790" w:right="151" w:hanging="687"/>
              <w:rPr>
                <w:sz w:val="24"/>
              </w:rPr>
            </w:pPr>
            <w:r>
              <w:rPr>
                <w:b/>
                <w:sz w:val="24"/>
              </w:rPr>
              <w:t xml:space="preserve">Course Grade: </w:t>
            </w:r>
            <w:r>
              <w:rPr>
                <w:sz w:val="24"/>
              </w:rPr>
              <w:t>Not a separate grade for clinical practice, but assignments cannot be completed without the clinical practice</w:t>
            </w:r>
          </w:p>
          <w:p w14:paraId="39F54BF7" w14:textId="77777777" w:rsidR="00626144" w:rsidRDefault="00626144" w:rsidP="00F201AD">
            <w:pPr>
              <w:pStyle w:val="TableParagraph"/>
              <w:spacing w:before="1"/>
              <w:ind w:left="0"/>
              <w:rPr>
                <w:b/>
                <w:sz w:val="24"/>
              </w:rPr>
            </w:pPr>
          </w:p>
          <w:p w14:paraId="12702351" w14:textId="77777777" w:rsidR="00626144" w:rsidRDefault="00626144" w:rsidP="00F201AD">
            <w:pPr>
              <w:pStyle w:val="TableParagraph"/>
              <w:ind w:left="103"/>
              <w:rPr>
                <w:b/>
                <w:sz w:val="24"/>
              </w:rPr>
            </w:pPr>
            <w:r>
              <w:rPr>
                <w:b/>
                <w:sz w:val="24"/>
              </w:rPr>
              <w:t>Role of USI Instructor:</w:t>
            </w:r>
          </w:p>
          <w:p w14:paraId="73079312" w14:textId="2F09366D" w:rsidR="00626144" w:rsidRDefault="00365D91" w:rsidP="00F201AD">
            <w:pPr>
              <w:pStyle w:val="TableParagraph"/>
              <w:numPr>
                <w:ilvl w:val="0"/>
                <w:numId w:val="18"/>
              </w:numPr>
              <w:tabs>
                <w:tab w:val="left" w:pos="823"/>
                <w:tab w:val="left" w:pos="824"/>
              </w:tabs>
              <w:rPr>
                <w:sz w:val="24"/>
              </w:rPr>
            </w:pPr>
            <w:r>
              <w:rPr>
                <w:sz w:val="24"/>
              </w:rPr>
              <w:t>o</w:t>
            </w:r>
            <w:r w:rsidR="00626144">
              <w:rPr>
                <w:sz w:val="24"/>
              </w:rPr>
              <w:t>bserve</w:t>
            </w:r>
            <w:r>
              <w:rPr>
                <w:sz w:val="24"/>
              </w:rPr>
              <w:t>s</w:t>
            </w:r>
            <w:r w:rsidR="00626144">
              <w:rPr>
                <w:sz w:val="24"/>
              </w:rPr>
              <w:t xml:space="preserve"> teacher candidates while working with reading</w:t>
            </w:r>
            <w:r w:rsidR="00626144">
              <w:rPr>
                <w:spacing w:val="-21"/>
                <w:sz w:val="24"/>
              </w:rPr>
              <w:t xml:space="preserve"> </w:t>
            </w:r>
            <w:r w:rsidR="00626144">
              <w:rPr>
                <w:sz w:val="24"/>
              </w:rPr>
              <w:t>buddy.</w:t>
            </w:r>
          </w:p>
          <w:p w14:paraId="04A1FFAC" w14:textId="71419F51" w:rsidR="00626144" w:rsidRDefault="00365D91" w:rsidP="00F201AD">
            <w:pPr>
              <w:pStyle w:val="TableParagraph"/>
              <w:numPr>
                <w:ilvl w:val="0"/>
                <w:numId w:val="18"/>
              </w:numPr>
              <w:tabs>
                <w:tab w:val="left" w:pos="823"/>
                <w:tab w:val="left" w:pos="824"/>
              </w:tabs>
              <w:rPr>
                <w:sz w:val="24"/>
              </w:rPr>
            </w:pPr>
            <w:r>
              <w:rPr>
                <w:sz w:val="24"/>
              </w:rPr>
              <w:t>g</w:t>
            </w:r>
            <w:r w:rsidR="00626144">
              <w:rPr>
                <w:sz w:val="24"/>
              </w:rPr>
              <w:t>rade</w:t>
            </w:r>
            <w:r>
              <w:rPr>
                <w:sz w:val="24"/>
              </w:rPr>
              <w:t>s</w:t>
            </w:r>
            <w:r w:rsidR="00626144">
              <w:rPr>
                <w:sz w:val="24"/>
              </w:rPr>
              <w:t xml:space="preserve"> lesson plans and review </w:t>
            </w:r>
            <w:r>
              <w:rPr>
                <w:sz w:val="24"/>
              </w:rPr>
              <w:t>r</w:t>
            </w:r>
            <w:r w:rsidR="00626144">
              <w:rPr>
                <w:sz w:val="24"/>
              </w:rPr>
              <w:t>eading</w:t>
            </w:r>
            <w:r w:rsidR="00626144">
              <w:rPr>
                <w:spacing w:val="-16"/>
                <w:sz w:val="24"/>
              </w:rPr>
              <w:t xml:space="preserve"> </w:t>
            </w:r>
            <w:r>
              <w:rPr>
                <w:sz w:val="24"/>
              </w:rPr>
              <w:t>a</w:t>
            </w:r>
            <w:r w:rsidR="00626144">
              <w:rPr>
                <w:sz w:val="24"/>
              </w:rPr>
              <w:t xml:space="preserve">ssessments and </w:t>
            </w:r>
            <w:r>
              <w:rPr>
                <w:sz w:val="24"/>
              </w:rPr>
              <w:t>a</w:t>
            </w:r>
            <w:r w:rsidR="00626144">
              <w:rPr>
                <w:sz w:val="24"/>
              </w:rPr>
              <w:t>nalysis</w:t>
            </w:r>
          </w:p>
          <w:p w14:paraId="55DA0CC6" w14:textId="25E2F63A" w:rsidR="00626144" w:rsidRDefault="00365D91" w:rsidP="00F201AD">
            <w:pPr>
              <w:pStyle w:val="TableParagraph"/>
              <w:numPr>
                <w:ilvl w:val="0"/>
                <w:numId w:val="18"/>
              </w:numPr>
              <w:tabs>
                <w:tab w:val="left" w:pos="823"/>
                <w:tab w:val="left" w:pos="824"/>
              </w:tabs>
              <w:rPr>
                <w:sz w:val="24"/>
              </w:rPr>
            </w:pPr>
            <w:r>
              <w:rPr>
                <w:sz w:val="24"/>
              </w:rPr>
              <w:t>s</w:t>
            </w:r>
            <w:r w:rsidR="00626144">
              <w:rPr>
                <w:sz w:val="24"/>
              </w:rPr>
              <w:t>upport</w:t>
            </w:r>
            <w:r>
              <w:rPr>
                <w:sz w:val="24"/>
              </w:rPr>
              <w:t>s</w:t>
            </w:r>
            <w:r w:rsidR="00626144">
              <w:rPr>
                <w:sz w:val="24"/>
              </w:rPr>
              <w:t xml:space="preserve"> with </w:t>
            </w:r>
            <w:r w:rsidR="00D47BCF">
              <w:rPr>
                <w:sz w:val="24"/>
              </w:rPr>
              <w:t>l</w:t>
            </w:r>
            <w:r w:rsidR="00626144">
              <w:rPr>
                <w:sz w:val="24"/>
              </w:rPr>
              <w:t xml:space="preserve">iteracy </w:t>
            </w:r>
            <w:r w:rsidR="00D47BCF">
              <w:rPr>
                <w:sz w:val="24"/>
              </w:rPr>
              <w:t>r</w:t>
            </w:r>
            <w:r w:rsidR="00626144">
              <w:rPr>
                <w:sz w:val="24"/>
              </w:rPr>
              <w:t>esource</w:t>
            </w:r>
          </w:p>
          <w:p w14:paraId="2928F6FA" w14:textId="77777777" w:rsidR="00626144" w:rsidRDefault="00626144" w:rsidP="00F201AD">
            <w:pPr>
              <w:pStyle w:val="TableParagraph"/>
              <w:spacing w:before="10"/>
              <w:ind w:left="0"/>
              <w:rPr>
                <w:b/>
                <w:sz w:val="23"/>
              </w:rPr>
            </w:pPr>
          </w:p>
          <w:p w14:paraId="23978FA4" w14:textId="4FC5201C" w:rsidR="00626144" w:rsidRDefault="00626144" w:rsidP="00F201AD">
            <w:pPr>
              <w:pStyle w:val="TableParagraph"/>
              <w:ind w:left="103"/>
              <w:rPr>
                <w:b/>
                <w:sz w:val="24"/>
              </w:rPr>
            </w:pPr>
            <w:r>
              <w:rPr>
                <w:b/>
                <w:sz w:val="24"/>
              </w:rPr>
              <w:t>Expectations of the mentor teacher:</w:t>
            </w:r>
          </w:p>
          <w:p w14:paraId="0B1735D6" w14:textId="41255965" w:rsidR="00626144" w:rsidRDefault="00626144" w:rsidP="00F201AD">
            <w:pPr>
              <w:pStyle w:val="TableParagraph"/>
              <w:numPr>
                <w:ilvl w:val="0"/>
                <w:numId w:val="18"/>
              </w:numPr>
              <w:tabs>
                <w:tab w:val="left" w:pos="823"/>
                <w:tab w:val="left" w:pos="824"/>
              </w:tabs>
              <w:ind w:right="219"/>
              <w:rPr>
                <w:sz w:val="24"/>
              </w:rPr>
            </w:pPr>
            <w:r>
              <w:rPr>
                <w:sz w:val="24"/>
              </w:rPr>
              <w:t>designates a list of students to work with the teacher</w:t>
            </w:r>
            <w:r>
              <w:rPr>
                <w:spacing w:val="-33"/>
                <w:sz w:val="24"/>
              </w:rPr>
              <w:t xml:space="preserve"> </w:t>
            </w:r>
            <w:r>
              <w:rPr>
                <w:sz w:val="24"/>
              </w:rPr>
              <w:t>candidates as reading</w:t>
            </w:r>
            <w:r>
              <w:rPr>
                <w:spacing w:val="-4"/>
                <w:sz w:val="24"/>
              </w:rPr>
              <w:t xml:space="preserve"> </w:t>
            </w:r>
            <w:r>
              <w:rPr>
                <w:sz w:val="24"/>
              </w:rPr>
              <w:t>buddies</w:t>
            </w:r>
          </w:p>
        </w:tc>
      </w:tr>
    </w:tbl>
    <w:p w14:paraId="7FF39AE7" w14:textId="77777777" w:rsidR="00626144" w:rsidRDefault="00626144" w:rsidP="00626144">
      <w:pPr>
        <w:pStyle w:val="BodyText"/>
        <w:spacing w:before="11"/>
        <w:rPr>
          <w:b/>
          <w:sz w:val="23"/>
        </w:rPr>
      </w:pPr>
    </w:p>
    <w:p w14:paraId="3F8A9032" w14:textId="77777777" w:rsidR="00626144" w:rsidRDefault="00626144" w:rsidP="00626144">
      <w:pPr>
        <w:rPr>
          <w:sz w:val="24"/>
        </w:rPr>
        <w:sectPr w:rsidR="00626144">
          <w:pgSz w:w="12240" w:h="15840"/>
          <w:pgMar w:top="920" w:right="600" w:bottom="1260" w:left="960" w:header="0" w:footer="1000" w:gutter="0"/>
          <w:cols w:space="720"/>
        </w:sectPr>
      </w:pPr>
    </w:p>
    <w:tbl>
      <w:tblPr>
        <w:tblpPr w:leftFromText="180" w:rightFromText="180" w:vertAnchor="text" w:horzAnchor="margin" w:tblpY="3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626144" w14:paraId="166E021B" w14:textId="77777777" w:rsidTr="00F201AD">
        <w:trPr>
          <w:trHeight w:hRule="exact" w:val="293"/>
        </w:trPr>
        <w:tc>
          <w:tcPr>
            <w:tcW w:w="9722" w:type="dxa"/>
          </w:tcPr>
          <w:p w14:paraId="41CAA6CE" w14:textId="77777777" w:rsidR="00626144" w:rsidRDefault="00626144" w:rsidP="00F201AD">
            <w:pPr>
              <w:pStyle w:val="TableParagraph"/>
              <w:spacing w:before="2"/>
              <w:ind w:left="1212"/>
              <w:rPr>
                <w:b/>
                <w:sz w:val="24"/>
              </w:rPr>
            </w:pPr>
            <w:r>
              <w:rPr>
                <w:b/>
                <w:sz w:val="24"/>
              </w:rPr>
              <w:t>EDUC 471 – Elementary Synthesis - Supervised Student Teaching ininElementary Education</w:t>
            </w:r>
          </w:p>
        </w:tc>
      </w:tr>
      <w:tr w:rsidR="00626144" w14:paraId="7AEA4442" w14:textId="77777777" w:rsidTr="00CF5020">
        <w:trPr>
          <w:trHeight w:hRule="exact" w:val="12682"/>
        </w:trPr>
        <w:tc>
          <w:tcPr>
            <w:tcW w:w="9722" w:type="dxa"/>
          </w:tcPr>
          <w:p w14:paraId="15539469" w14:textId="77777777" w:rsidR="00626144" w:rsidRDefault="00626144" w:rsidP="00F201AD">
            <w:pPr>
              <w:pStyle w:val="TableParagraph"/>
              <w:spacing w:before="11"/>
              <w:ind w:left="0"/>
              <w:rPr>
                <w:b/>
                <w:sz w:val="23"/>
              </w:rPr>
            </w:pPr>
          </w:p>
          <w:p w14:paraId="60727821" w14:textId="039AED9F" w:rsidR="0023711E" w:rsidRDefault="00626144" w:rsidP="0023711E">
            <w:pPr>
              <w:pStyle w:val="TableParagraph"/>
              <w:ind w:left="86" w:right="84" w:firstLine="16"/>
              <w:rPr>
                <w:b/>
                <w:sz w:val="24"/>
              </w:rPr>
            </w:pPr>
            <w:r>
              <w:rPr>
                <w:b/>
                <w:sz w:val="24"/>
              </w:rPr>
              <w:t>Course requirements prior to clinical</w:t>
            </w:r>
            <w:r w:rsidR="0023711E">
              <w:rPr>
                <w:b/>
                <w:sz w:val="24"/>
              </w:rPr>
              <w:t xml:space="preserve"> </w:t>
            </w:r>
            <w:r>
              <w:rPr>
                <w:b/>
                <w:sz w:val="24"/>
              </w:rPr>
              <w:t>internship</w:t>
            </w:r>
            <w:r w:rsidR="0023711E">
              <w:rPr>
                <w:b/>
                <w:sz w:val="24"/>
              </w:rPr>
              <w:t>:</w:t>
            </w:r>
          </w:p>
          <w:p w14:paraId="5BC73075" w14:textId="77777777" w:rsidR="0023711E" w:rsidRDefault="00626144" w:rsidP="0023711E">
            <w:pPr>
              <w:pStyle w:val="TableParagraph"/>
              <w:ind w:left="86" w:right="84" w:firstLine="16"/>
              <w:rPr>
                <w:sz w:val="24"/>
              </w:rPr>
            </w:pPr>
            <w:r>
              <w:rPr>
                <w:sz w:val="24"/>
              </w:rPr>
              <w:t xml:space="preserve">CastleBranch® National Background Check (5 years) </w:t>
            </w:r>
          </w:p>
          <w:p w14:paraId="3A124B10" w14:textId="77777777" w:rsidR="0092000D" w:rsidRDefault="00626144" w:rsidP="0023711E">
            <w:pPr>
              <w:pStyle w:val="TableParagraph"/>
              <w:ind w:left="86" w:right="84" w:firstLine="16"/>
              <w:rPr>
                <w:sz w:val="24"/>
              </w:rPr>
            </w:pPr>
            <w:r>
              <w:rPr>
                <w:sz w:val="24"/>
              </w:rPr>
              <w:t xml:space="preserve">Indiana Expanded Child Protection Index Check </w:t>
            </w:r>
          </w:p>
          <w:p w14:paraId="42714860" w14:textId="2760726B" w:rsidR="00626144" w:rsidRDefault="00626144" w:rsidP="0023711E">
            <w:pPr>
              <w:pStyle w:val="TableParagraph"/>
              <w:ind w:left="86" w:right="84" w:firstLine="16"/>
              <w:rPr>
                <w:sz w:val="24"/>
              </w:rPr>
            </w:pPr>
            <w:r>
              <w:rPr>
                <w:sz w:val="24"/>
              </w:rPr>
              <w:t>Consent for Disclosure (each semester)</w:t>
            </w:r>
          </w:p>
          <w:p w14:paraId="0EF2689D" w14:textId="77777777" w:rsidR="00626144" w:rsidRDefault="00626144" w:rsidP="00F201AD">
            <w:pPr>
              <w:pStyle w:val="TableParagraph"/>
              <w:spacing w:line="257" w:lineRule="exact"/>
              <w:ind w:left="103"/>
            </w:pPr>
            <w:r>
              <w:t>FERPA Certified</w:t>
            </w:r>
          </w:p>
          <w:p w14:paraId="04A40B6E" w14:textId="77777777" w:rsidR="00626144" w:rsidRDefault="00626144" w:rsidP="00F201AD">
            <w:pPr>
              <w:pStyle w:val="TableParagraph"/>
              <w:spacing w:before="1" w:line="281" w:lineRule="exact"/>
              <w:ind w:left="103"/>
              <w:rPr>
                <w:sz w:val="24"/>
              </w:rPr>
            </w:pPr>
            <w:r>
              <w:rPr>
                <w:sz w:val="24"/>
              </w:rPr>
              <w:t>USI Photo ID Badge</w:t>
            </w:r>
          </w:p>
          <w:p w14:paraId="24573DE0" w14:textId="77777777" w:rsidR="00626144" w:rsidRDefault="00626144" w:rsidP="00F201AD">
            <w:pPr>
              <w:pStyle w:val="TableParagraph"/>
              <w:spacing w:line="281" w:lineRule="exact"/>
              <w:ind w:left="103"/>
              <w:rPr>
                <w:sz w:val="24"/>
              </w:rPr>
            </w:pPr>
            <w:r>
              <w:rPr>
                <w:sz w:val="24"/>
              </w:rPr>
              <w:t>Read the Clinical Internship Handbook, sign and submit the signature page</w:t>
            </w:r>
          </w:p>
          <w:p w14:paraId="4CEF91D8" w14:textId="54C9E53F" w:rsidR="00571714" w:rsidRPr="00AA6BCB" w:rsidRDefault="00626144" w:rsidP="00571714">
            <w:pPr>
              <w:pStyle w:val="TableParagraph"/>
              <w:spacing w:before="58" w:line="564" w:lineRule="exact"/>
              <w:ind w:left="103"/>
              <w:rPr>
                <w:b/>
                <w:sz w:val="24"/>
              </w:rPr>
            </w:pPr>
            <w:r>
              <w:rPr>
                <w:b/>
                <w:sz w:val="24"/>
              </w:rPr>
              <w:t xml:space="preserve">Clinical Internship: 16 weeks – full-time following the cooperating teacher’s schedule </w:t>
            </w:r>
            <w:r w:rsidR="00571714" w:rsidRPr="00AA6BCB">
              <w:rPr>
                <w:b/>
                <w:sz w:val="24"/>
              </w:rPr>
              <w:t xml:space="preserve"> Assignments:</w:t>
            </w:r>
          </w:p>
          <w:p w14:paraId="1DBADD98" w14:textId="77777777" w:rsidR="00571714" w:rsidRPr="00AA6BCB" w:rsidRDefault="00571714" w:rsidP="00CF5020">
            <w:pPr>
              <w:pStyle w:val="TableParagraph"/>
              <w:numPr>
                <w:ilvl w:val="0"/>
                <w:numId w:val="23"/>
              </w:numPr>
              <w:tabs>
                <w:tab w:val="left" w:pos="823"/>
                <w:tab w:val="left" w:pos="824"/>
              </w:tabs>
              <w:rPr>
                <w:sz w:val="24"/>
              </w:rPr>
            </w:pPr>
            <w:r w:rsidRPr="00AA6BCB">
              <w:rPr>
                <w:sz w:val="24"/>
              </w:rPr>
              <w:t>Pairs</w:t>
            </w:r>
            <w:r w:rsidRPr="00AA6BCB">
              <w:rPr>
                <w:spacing w:val="-6"/>
                <w:sz w:val="24"/>
              </w:rPr>
              <w:t xml:space="preserve"> </w:t>
            </w:r>
            <w:r w:rsidRPr="00AA6BCB">
              <w:rPr>
                <w:sz w:val="24"/>
              </w:rPr>
              <w:t>Workshop</w:t>
            </w:r>
          </w:p>
          <w:p w14:paraId="24D3C6B2" w14:textId="77777777" w:rsidR="00571714" w:rsidRDefault="00571714" w:rsidP="00CF5020">
            <w:pPr>
              <w:pStyle w:val="TableParagraph"/>
              <w:numPr>
                <w:ilvl w:val="0"/>
                <w:numId w:val="23"/>
              </w:numPr>
              <w:tabs>
                <w:tab w:val="left" w:pos="823"/>
                <w:tab w:val="left" w:pos="824"/>
              </w:tabs>
              <w:spacing w:line="235" w:lineRule="exact"/>
              <w:rPr>
                <w:sz w:val="24"/>
              </w:rPr>
            </w:pPr>
            <w:r>
              <w:rPr>
                <w:sz w:val="24"/>
              </w:rPr>
              <w:t>Teacher Candidate Contact Information Form</w:t>
            </w:r>
          </w:p>
          <w:p w14:paraId="6B7A5029" w14:textId="77777777" w:rsidR="00571714" w:rsidRPr="00AA6BCB" w:rsidRDefault="00571714" w:rsidP="00CF5020">
            <w:pPr>
              <w:pStyle w:val="TableParagraph"/>
              <w:numPr>
                <w:ilvl w:val="0"/>
                <w:numId w:val="23"/>
              </w:numPr>
              <w:tabs>
                <w:tab w:val="left" w:pos="823"/>
                <w:tab w:val="left" w:pos="824"/>
              </w:tabs>
              <w:spacing w:line="235" w:lineRule="exact"/>
              <w:rPr>
                <w:sz w:val="24"/>
              </w:rPr>
            </w:pPr>
            <w:r w:rsidRPr="00AA6BCB">
              <w:rPr>
                <w:sz w:val="24"/>
              </w:rPr>
              <w:t>Daily Lesson</w:t>
            </w:r>
            <w:r w:rsidRPr="00AA6BCB">
              <w:rPr>
                <w:spacing w:val="-6"/>
                <w:sz w:val="24"/>
              </w:rPr>
              <w:t xml:space="preserve"> </w:t>
            </w:r>
            <w:r w:rsidRPr="00AA6BCB">
              <w:rPr>
                <w:sz w:val="24"/>
              </w:rPr>
              <w:t>Plans</w:t>
            </w:r>
          </w:p>
          <w:p w14:paraId="4E622942" w14:textId="77777777" w:rsidR="00571714" w:rsidRPr="00AA6BCB" w:rsidRDefault="00571714" w:rsidP="00CF5020">
            <w:pPr>
              <w:pStyle w:val="TableParagraph"/>
              <w:numPr>
                <w:ilvl w:val="0"/>
                <w:numId w:val="23"/>
              </w:numPr>
              <w:tabs>
                <w:tab w:val="left" w:pos="823"/>
                <w:tab w:val="left" w:pos="824"/>
              </w:tabs>
              <w:spacing w:line="294" w:lineRule="exact"/>
              <w:rPr>
                <w:sz w:val="24"/>
              </w:rPr>
            </w:pPr>
            <w:r w:rsidRPr="00AA6BCB">
              <w:rPr>
                <w:sz w:val="24"/>
              </w:rPr>
              <w:t>Weekly</w:t>
            </w:r>
            <w:r w:rsidRPr="00AA6BCB">
              <w:rPr>
                <w:spacing w:val="-11"/>
                <w:sz w:val="24"/>
              </w:rPr>
              <w:t xml:space="preserve"> </w:t>
            </w:r>
            <w:r w:rsidRPr="00AA6BCB">
              <w:rPr>
                <w:sz w:val="24"/>
              </w:rPr>
              <w:t>Reflections</w:t>
            </w:r>
          </w:p>
          <w:p w14:paraId="26D5A644" w14:textId="77777777" w:rsidR="00571714" w:rsidRPr="00AA6BCB" w:rsidRDefault="00571714" w:rsidP="00CF5020">
            <w:pPr>
              <w:pStyle w:val="TableParagraph"/>
              <w:numPr>
                <w:ilvl w:val="0"/>
                <w:numId w:val="23"/>
              </w:numPr>
              <w:tabs>
                <w:tab w:val="left" w:pos="823"/>
                <w:tab w:val="left" w:pos="824"/>
              </w:tabs>
              <w:rPr>
                <w:sz w:val="24"/>
              </w:rPr>
            </w:pPr>
            <w:r>
              <w:rPr>
                <w:sz w:val="24"/>
              </w:rPr>
              <w:t>E</w:t>
            </w:r>
            <w:r w:rsidRPr="00AA6BCB">
              <w:rPr>
                <w:sz w:val="24"/>
              </w:rPr>
              <w:t>valuations of the cooperating teacher and the university</w:t>
            </w:r>
            <w:r w:rsidRPr="00AA6BCB">
              <w:rPr>
                <w:spacing w:val="-32"/>
                <w:sz w:val="24"/>
              </w:rPr>
              <w:t xml:space="preserve"> </w:t>
            </w:r>
            <w:r w:rsidRPr="00AA6BCB">
              <w:rPr>
                <w:sz w:val="24"/>
              </w:rPr>
              <w:t>supervisor</w:t>
            </w:r>
          </w:p>
          <w:p w14:paraId="6D5837A5" w14:textId="77777777" w:rsidR="00571714" w:rsidRDefault="00571714" w:rsidP="00CF5020">
            <w:pPr>
              <w:pStyle w:val="TableParagraph"/>
              <w:numPr>
                <w:ilvl w:val="0"/>
                <w:numId w:val="23"/>
              </w:numPr>
              <w:tabs>
                <w:tab w:val="left" w:pos="823"/>
                <w:tab w:val="left" w:pos="824"/>
              </w:tabs>
              <w:spacing w:line="294" w:lineRule="exact"/>
              <w:rPr>
                <w:sz w:val="24"/>
              </w:rPr>
            </w:pPr>
            <w:r>
              <w:rPr>
                <w:sz w:val="24"/>
              </w:rPr>
              <w:t>Candidate</w:t>
            </w:r>
            <w:r w:rsidRPr="00AA6BCB">
              <w:rPr>
                <w:sz w:val="24"/>
              </w:rPr>
              <w:t xml:space="preserve"> Completer</w:t>
            </w:r>
            <w:r w:rsidRPr="00AA6BCB">
              <w:rPr>
                <w:spacing w:val="-8"/>
                <w:sz w:val="24"/>
              </w:rPr>
              <w:t xml:space="preserve"> </w:t>
            </w:r>
            <w:r w:rsidRPr="00AA6BCB">
              <w:rPr>
                <w:sz w:val="24"/>
              </w:rPr>
              <w:t>Survey</w:t>
            </w:r>
          </w:p>
          <w:p w14:paraId="6C5BB6F1" w14:textId="77777777" w:rsidR="00571714" w:rsidRPr="00AA6BCB" w:rsidRDefault="00571714" w:rsidP="00CF5020">
            <w:pPr>
              <w:pStyle w:val="TableParagraph"/>
              <w:numPr>
                <w:ilvl w:val="0"/>
                <w:numId w:val="23"/>
              </w:numPr>
              <w:tabs>
                <w:tab w:val="left" w:pos="823"/>
                <w:tab w:val="left" w:pos="824"/>
              </w:tabs>
              <w:spacing w:line="294" w:lineRule="exact"/>
              <w:rPr>
                <w:sz w:val="24"/>
              </w:rPr>
            </w:pPr>
            <w:r>
              <w:rPr>
                <w:sz w:val="24"/>
              </w:rPr>
              <w:t>Technology Use and Pott College Exit Report</w:t>
            </w:r>
          </w:p>
          <w:p w14:paraId="27BE635E" w14:textId="15861B16" w:rsidR="00626144" w:rsidRDefault="00626144" w:rsidP="00F201AD">
            <w:pPr>
              <w:pStyle w:val="TableParagraph"/>
              <w:spacing w:before="10"/>
              <w:ind w:left="0"/>
              <w:rPr>
                <w:b/>
                <w:sz w:val="23"/>
              </w:rPr>
            </w:pPr>
          </w:p>
          <w:p w14:paraId="4DF6CB0A" w14:textId="77777777" w:rsidR="00626144" w:rsidRDefault="00626144" w:rsidP="00F201AD">
            <w:pPr>
              <w:pStyle w:val="TableParagraph"/>
              <w:ind w:left="103"/>
              <w:rPr>
                <w:b/>
                <w:sz w:val="24"/>
              </w:rPr>
            </w:pPr>
            <w:r>
              <w:rPr>
                <w:b/>
                <w:sz w:val="24"/>
              </w:rPr>
              <w:t>Course Grade:</w:t>
            </w:r>
          </w:p>
          <w:p w14:paraId="0FD819D3" w14:textId="77777777" w:rsidR="00626144" w:rsidRDefault="00626144" w:rsidP="00CF5020">
            <w:pPr>
              <w:pStyle w:val="TableParagraph"/>
              <w:numPr>
                <w:ilvl w:val="0"/>
                <w:numId w:val="23"/>
              </w:numPr>
              <w:tabs>
                <w:tab w:val="left" w:pos="883"/>
                <w:tab w:val="left" w:pos="884"/>
              </w:tabs>
              <w:rPr>
                <w:sz w:val="24"/>
              </w:rPr>
            </w:pPr>
            <w:r>
              <w:rPr>
                <w:sz w:val="24"/>
              </w:rPr>
              <w:t>Satisfactory (S) or Unsatisfactory</w:t>
            </w:r>
            <w:r>
              <w:rPr>
                <w:spacing w:val="-8"/>
                <w:sz w:val="24"/>
              </w:rPr>
              <w:t xml:space="preserve"> </w:t>
            </w:r>
            <w:r>
              <w:rPr>
                <w:sz w:val="24"/>
              </w:rPr>
              <w:t>(U)</w:t>
            </w:r>
          </w:p>
          <w:p w14:paraId="7063694C" w14:textId="77777777" w:rsidR="00626144" w:rsidRDefault="00626144" w:rsidP="00F201AD">
            <w:pPr>
              <w:pStyle w:val="TableParagraph"/>
              <w:spacing w:before="10"/>
              <w:ind w:left="0"/>
              <w:rPr>
                <w:b/>
                <w:sz w:val="23"/>
              </w:rPr>
            </w:pPr>
          </w:p>
          <w:p w14:paraId="6688A18C" w14:textId="77777777" w:rsidR="00F23527" w:rsidRPr="00AA6BCB" w:rsidRDefault="00F23527" w:rsidP="00F23527">
            <w:pPr>
              <w:pStyle w:val="TableParagraph"/>
              <w:ind w:left="103"/>
              <w:rPr>
                <w:b/>
                <w:sz w:val="24"/>
              </w:rPr>
            </w:pPr>
            <w:r w:rsidRPr="00AA6BCB">
              <w:rPr>
                <w:b/>
                <w:sz w:val="24"/>
              </w:rPr>
              <w:t>Role of USI Instructor:</w:t>
            </w:r>
          </w:p>
          <w:p w14:paraId="22AA6734" w14:textId="77777777" w:rsidR="00F23527" w:rsidRPr="00AA6BCB" w:rsidRDefault="00F23527" w:rsidP="00CF5020">
            <w:pPr>
              <w:pStyle w:val="TableParagraph"/>
              <w:numPr>
                <w:ilvl w:val="0"/>
                <w:numId w:val="23"/>
              </w:numPr>
              <w:tabs>
                <w:tab w:val="left" w:pos="823"/>
                <w:tab w:val="left" w:pos="824"/>
              </w:tabs>
              <w:rPr>
                <w:sz w:val="24"/>
              </w:rPr>
            </w:pPr>
            <w:r>
              <w:rPr>
                <w:sz w:val="24"/>
              </w:rPr>
              <w:t>Secures placements for clinical interns</w:t>
            </w:r>
          </w:p>
          <w:p w14:paraId="7E460C94" w14:textId="77777777" w:rsidR="00F23527" w:rsidRPr="00AA6BCB" w:rsidRDefault="00F23527" w:rsidP="00CF5020">
            <w:pPr>
              <w:pStyle w:val="TableParagraph"/>
              <w:numPr>
                <w:ilvl w:val="0"/>
                <w:numId w:val="23"/>
              </w:numPr>
              <w:tabs>
                <w:tab w:val="left" w:pos="823"/>
                <w:tab w:val="left" w:pos="824"/>
              </w:tabs>
              <w:spacing w:line="294" w:lineRule="exact"/>
              <w:rPr>
                <w:sz w:val="24"/>
              </w:rPr>
            </w:pPr>
            <w:r w:rsidRPr="00AA6BCB">
              <w:rPr>
                <w:sz w:val="24"/>
              </w:rPr>
              <w:t>Provides Co-Teaching® training online or</w:t>
            </w:r>
            <w:r w:rsidRPr="00AA6BCB">
              <w:rPr>
                <w:spacing w:val="-15"/>
                <w:sz w:val="24"/>
              </w:rPr>
              <w:t xml:space="preserve"> </w:t>
            </w:r>
            <w:r w:rsidRPr="00AA6BCB">
              <w:rPr>
                <w:sz w:val="24"/>
              </w:rPr>
              <w:t>face-to-face</w:t>
            </w:r>
          </w:p>
          <w:p w14:paraId="605D9009" w14:textId="77777777" w:rsidR="00F23527" w:rsidRPr="00AA6BCB" w:rsidRDefault="00F23527" w:rsidP="00CF5020">
            <w:pPr>
              <w:pStyle w:val="TableParagraph"/>
              <w:numPr>
                <w:ilvl w:val="0"/>
                <w:numId w:val="23"/>
              </w:numPr>
              <w:tabs>
                <w:tab w:val="left" w:pos="823"/>
                <w:tab w:val="left" w:pos="824"/>
              </w:tabs>
              <w:spacing w:line="294" w:lineRule="exact"/>
              <w:rPr>
                <w:sz w:val="24"/>
              </w:rPr>
            </w:pPr>
            <w:r w:rsidRPr="00AA6BCB">
              <w:rPr>
                <w:sz w:val="24"/>
              </w:rPr>
              <w:t>Tracks on Tk20 the completion of viewing the Co-Teaching® online</w:t>
            </w:r>
            <w:r w:rsidRPr="00AA6BCB">
              <w:rPr>
                <w:spacing w:val="-25"/>
                <w:sz w:val="24"/>
              </w:rPr>
              <w:t xml:space="preserve"> </w:t>
            </w:r>
            <w:r w:rsidRPr="00AA6BCB">
              <w:rPr>
                <w:sz w:val="24"/>
              </w:rPr>
              <w:t>training</w:t>
            </w:r>
          </w:p>
          <w:p w14:paraId="006B964B" w14:textId="77777777" w:rsidR="00F23527" w:rsidRPr="00AA6BCB" w:rsidRDefault="00F23527" w:rsidP="00CF5020">
            <w:pPr>
              <w:pStyle w:val="TableParagraph"/>
              <w:numPr>
                <w:ilvl w:val="0"/>
                <w:numId w:val="23"/>
              </w:numPr>
              <w:tabs>
                <w:tab w:val="left" w:pos="823"/>
                <w:tab w:val="left" w:pos="824"/>
              </w:tabs>
              <w:rPr>
                <w:sz w:val="24"/>
              </w:rPr>
            </w:pPr>
            <w:r w:rsidRPr="00AA6BCB">
              <w:rPr>
                <w:sz w:val="24"/>
              </w:rPr>
              <w:t>Provides orientation for teacher</w:t>
            </w:r>
            <w:r w:rsidRPr="00AA6BCB">
              <w:rPr>
                <w:spacing w:val="-18"/>
                <w:sz w:val="24"/>
              </w:rPr>
              <w:t xml:space="preserve"> </w:t>
            </w:r>
            <w:r w:rsidRPr="00AA6BCB">
              <w:rPr>
                <w:sz w:val="24"/>
              </w:rPr>
              <w:t>candidates</w:t>
            </w:r>
          </w:p>
          <w:p w14:paraId="3A7179BD" w14:textId="77777777" w:rsidR="00F23527" w:rsidRPr="00AA6BCB" w:rsidRDefault="00F23527" w:rsidP="00CF5020">
            <w:pPr>
              <w:pStyle w:val="TableParagraph"/>
              <w:numPr>
                <w:ilvl w:val="0"/>
                <w:numId w:val="23"/>
              </w:numPr>
              <w:tabs>
                <w:tab w:val="left" w:pos="823"/>
                <w:tab w:val="left" w:pos="824"/>
              </w:tabs>
              <w:spacing w:line="294" w:lineRule="exact"/>
              <w:rPr>
                <w:sz w:val="24"/>
              </w:rPr>
            </w:pPr>
            <w:r w:rsidRPr="00AA6BCB">
              <w:rPr>
                <w:sz w:val="24"/>
              </w:rPr>
              <w:t>Trains and assigns university supervisors to teacher</w:t>
            </w:r>
            <w:r w:rsidRPr="00AA6BCB">
              <w:rPr>
                <w:spacing w:val="-24"/>
                <w:sz w:val="24"/>
              </w:rPr>
              <w:t xml:space="preserve"> </w:t>
            </w:r>
            <w:r w:rsidRPr="00AA6BCB">
              <w:rPr>
                <w:sz w:val="24"/>
              </w:rPr>
              <w:t>candidates</w:t>
            </w:r>
          </w:p>
          <w:p w14:paraId="2E580DDF" w14:textId="77777777" w:rsidR="00F23527" w:rsidRPr="00AA6BCB" w:rsidRDefault="00F23527" w:rsidP="00CF5020">
            <w:pPr>
              <w:pStyle w:val="TableParagraph"/>
              <w:numPr>
                <w:ilvl w:val="0"/>
                <w:numId w:val="23"/>
              </w:numPr>
              <w:tabs>
                <w:tab w:val="left" w:pos="823"/>
                <w:tab w:val="left" w:pos="824"/>
              </w:tabs>
              <w:spacing w:line="294" w:lineRule="exact"/>
              <w:rPr>
                <w:sz w:val="24"/>
              </w:rPr>
            </w:pPr>
            <w:r w:rsidRPr="00AA6BCB">
              <w:rPr>
                <w:sz w:val="24"/>
              </w:rPr>
              <w:t>Reads and records completion of Pairs Workshop</w:t>
            </w:r>
            <w:r w:rsidRPr="00AA6BCB">
              <w:rPr>
                <w:spacing w:val="-19"/>
                <w:sz w:val="24"/>
              </w:rPr>
              <w:t xml:space="preserve"> </w:t>
            </w:r>
            <w:r w:rsidRPr="00AA6BCB">
              <w:rPr>
                <w:sz w:val="24"/>
              </w:rPr>
              <w:t>activities</w:t>
            </w:r>
          </w:p>
          <w:p w14:paraId="0318EA86" w14:textId="77777777" w:rsidR="00F23527" w:rsidRPr="00AA6BCB" w:rsidRDefault="00F23527" w:rsidP="00CF5020">
            <w:pPr>
              <w:pStyle w:val="TableParagraph"/>
              <w:numPr>
                <w:ilvl w:val="0"/>
                <w:numId w:val="23"/>
              </w:numPr>
              <w:tabs>
                <w:tab w:val="left" w:pos="823"/>
                <w:tab w:val="left" w:pos="824"/>
              </w:tabs>
              <w:rPr>
                <w:sz w:val="24"/>
              </w:rPr>
            </w:pPr>
            <w:r w:rsidRPr="00AA6BCB">
              <w:rPr>
                <w:sz w:val="24"/>
              </w:rPr>
              <w:t xml:space="preserve">Records </w:t>
            </w:r>
            <w:r>
              <w:rPr>
                <w:sz w:val="24"/>
              </w:rPr>
              <w:t>clinical internship</w:t>
            </w:r>
            <w:r w:rsidRPr="00AA6BCB">
              <w:rPr>
                <w:sz w:val="24"/>
              </w:rPr>
              <w:t xml:space="preserve"> placements in the Tk20</w:t>
            </w:r>
            <w:r w:rsidRPr="00AA6BCB">
              <w:rPr>
                <w:spacing w:val="-23"/>
                <w:sz w:val="24"/>
              </w:rPr>
              <w:t xml:space="preserve"> </w:t>
            </w:r>
            <w:r w:rsidRPr="00AA6BCB">
              <w:rPr>
                <w:sz w:val="24"/>
              </w:rPr>
              <w:t>system</w:t>
            </w:r>
          </w:p>
          <w:p w14:paraId="6DE9C73B" w14:textId="77777777" w:rsidR="00F23527" w:rsidRPr="00AA6BCB" w:rsidRDefault="00F23527" w:rsidP="00CF5020">
            <w:pPr>
              <w:pStyle w:val="TableParagraph"/>
              <w:numPr>
                <w:ilvl w:val="0"/>
                <w:numId w:val="23"/>
              </w:numPr>
              <w:tabs>
                <w:tab w:val="left" w:pos="823"/>
                <w:tab w:val="left" w:pos="824"/>
              </w:tabs>
              <w:rPr>
                <w:sz w:val="24"/>
              </w:rPr>
            </w:pPr>
            <w:r w:rsidRPr="00AA6BCB">
              <w:rPr>
                <w:sz w:val="24"/>
              </w:rPr>
              <w:t>Communicates with cooperating teachers regarding access to</w:t>
            </w:r>
            <w:r w:rsidRPr="00AA6BCB">
              <w:rPr>
                <w:spacing w:val="-24"/>
                <w:sz w:val="24"/>
              </w:rPr>
              <w:t xml:space="preserve"> </w:t>
            </w:r>
            <w:r w:rsidRPr="00AA6BCB">
              <w:rPr>
                <w:sz w:val="24"/>
              </w:rPr>
              <w:t>Tk20</w:t>
            </w:r>
          </w:p>
          <w:p w14:paraId="3C8D1740" w14:textId="77777777" w:rsidR="00F23527" w:rsidRPr="00AA6BCB" w:rsidRDefault="00F23527" w:rsidP="00CF5020">
            <w:pPr>
              <w:pStyle w:val="TableParagraph"/>
              <w:numPr>
                <w:ilvl w:val="0"/>
                <w:numId w:val="23"/>
              </w:numPr>
              <w:tabs>
                <w:tab w:val="left" w:pos="823"/>
                <w:tab w:val="left" w:pos="824"/>
              </w:tabs>
              <w:spacing w:line="294" w:lineRule="exact"/>
              <w:rPr>
                <w:sz w:val="24"/>
              </w:rPr>
            </w:pPr>
            <w:r w:rsidRPr="00AA6BCB">
              <w:rPr>
                <w:sz w:val="24"/>
              </w:rPr>
              <w:t>Explains to cooperating teachers the process for completing the</w:t>
            </w:r>
            <w:r w:rsidRPr="00AA6BCB">
              <w:rPr>
                <w:spacing w:val="-30"/>
                <w:sz w:val="24"/>
              </w:rPr>
              <w:t xml:space="preserve"> </w:t>
            </w:r>
            <w:r w:rsidRPr="00AA6BCB">
              <w:rPr>
                <w:sz w:val="24"/>
              </w:rPr>
              <w:t>assessment</w:t>
            </w:r>
          </w:p>
          <w:p w14:paraId="0BC1C38D" w14:textId="77777777" w:rsidR="00F23527" w:rsidRPr="00AA6BCB" w:rsidRDefault="00F23527" w:rsidP="00CF5020">
            <w:pPr>
              <w:pStyle w:val="TableParagraph"/>
              <w:numPr>
                <w:ilvl w:val="0"/>
                <w:numId w:val="23"/>
              </w:numPr>
              <w:tabs>
                <w:tab w:val="left" w:pos="823"/>
                <w:tab w:val="left" w:pos="824"/>
              </w:tabs>
              <w:spacing w:line="294" w:lineRule="exact"/>
              <w:rPr>
                <w:sz w:val="24"/>
              </w:rPr>
            </w:pPr>
            <w:r w:rsidRPr="00AA6BCB">
              <w:rPr>
                <w:sz w:val="24"/>
              </w:rPr>
              <w:t>Assembles assessments into Tk20</w:t>
            </w:r>
            <w:r w:rsidRPr="00AA6BCB">
              <w:rPr>
                <w:spacing w:val="-10"/>
                <w:sz w:val="24"/>
              </w:rPr>
              <w:t xml:space="preserve"> </w:t>
            </w:r>
            <w:r w:rsidRPr="00AA6BCB">
              <w:rPr>
                <w:sz w:val="24"/>
              </w:rPr>
              <w:t>binders</w:t>
            </w:r>
          </w:p>
          <w:p w14:paraId="2377AEC6" w14:textId="77777777" w:rsidR="00F23527" w:rsidRPr="00AA6BCB" w:rsidRDefault="00F23527" w:rsidP="00CF5020">
            <w:pPr>
              <w:pStyle w:val="TableParagraph"/>
              <w:numPr>
                <w:ilvl w:val="0"/>
                <w:numId w:val="23"/>
              </w:numPr>
              <w:tabs>
                <w:tab w:val="left" w:pos="823"/>
                <w:tab w:val="left" w:pos="824"/>
              </w:tabs>
              <w:spacing w:before="1"/>
              <w:rPr>
                <w:sz w:val="24"/>
              </w:rPr>
            </w:pPr>
            <w:r w:rsidRPr="00AA6BCB">
              <w:rPr>
                <w:sz w:val="24"/>
              </w:rPr>
              <w:t>Verifies that the Tk20 binders are complete at the end of the</w:t>
            </w:r>
            <w:r w:rsidRPr="00AA6BCB">
              <w:rPr>
                <w:spacing w:val="-20"/>
                <w:sz w:val="24"/>
              </w:rPr>
              <w:t xml:space="preserve"> </w:t>
            </w:r>
            <w:r w:rsidRPr="00AA6BCB">
              <w:rPr>
                <w:sz w:val="24"/>
              </w:rPr>
              <w:t>semester</w:t>
            </w:r>
          </w:p>
          <w:p w14:paraId="41789E66" w14:textId="77777777" w:rsidR="00F23527" w:rsidRPr="00AA6BCB" w:rsidRDefault="00F23527" w:rsidP="00CF5020">
            <w:pPr>
              <w:pStyle w:val="TableParagraph"/>
              <w:numPr>
                <w:ilvl w:val="0"/>
                <w:numId w:val="23"/>
              </w:numPr>
              <w:tabs>
                <w:tab w:val="left" w:pos="823"/>
                <w:tab w:val="left" w:pos="824"/>
              </w:tabs>
              <w:spacing w:before="1"/>
              <w:rPr>
                <w:sz w:val="24"/>
              </w:rPr>
            </w:pPr>
            <w:r>
              <w:rPr>
                <w:sz w:val="24"/>
              </w:rPr>
              <w:t>Creates and s</w:t>
            </w:r>
            <w:r w:rsidRPr="00AA6BCB">
              <w:rPr>
                <w:sz w:val="24"/>
              </w:rPr>
              <w:t>ends</w:t>
            </w:r>
            <w:r>
              <w:rPr>
                <w:sz w:val="24"/>
              </w:rPr>
              <w:t xml:space="preserve"> Tk20</w:t>
            </w:r>
            <w:r w:rsidRPr="00AA6BCB">
              <w:rPr>
                <w:sz w:val="24"/>
              </w:rPr>
              <w:t xml:space="preserve"> binders </w:t>
            </w:r>
          </w:p>
          <w:p w14:paraId="4B6178EF" w14:textId="77777777" w:rsidR="00F23527" w:rsidRPr="00AA6BCB" w:rsidRDefault="00F23527" w:rsidP="00CF5020">
            <w:pPr>
              <w:pStyle w:val="TableParagraph"/>
              <w:numPr>
                <w:ilvl w:val="0"/>
                <w:numId w:val="23"/>
              </w:numPr>
              <w:tabs>
                <w:tab w:val="left" w:pos="823"/>
                <w:tab w:val="left" w:pos="824"/>
              </w:tabs>
              <w:ind w:right="630"/>
              <w:rPr>
                <w:sz w:val="24"/>
              </w:rPr>
            </w:pPr>
            <w:r w:rsidRPr="00AA6BCB">
              <w:rPr>
                <w:sz w:val="24"/>
              </w:rPr>
              <w:t>Consults with university supervisors and sets up conferences for students who receive unsatisfactory midterm</w:t>
            </w:r>
            <w:r w:rsidRPr="00AA6BCB">
              <w:rPr>
                <w:spacing w:val="-19"/>
                <w:sz w:val="24"/>
              </w:rPr>
              <w:t xml:space="preserve"> </w:t>
            </w:r>
            <w:r w:rsidRPr="00AA6BCB">
              <w:rPr>
                <w:sz w:val="24"/>
              </w:rPr>
              <w:t>assessments</w:t>
            </w:r>
          </w:p>
          <w:p w14:paraId="75694668" w14:textId="77777777" w:rsidR="00F23527" w:rsidRPr="00AA6BCB" w:rsidRDefault="00F23527" w:rsidP="00CF5020">
            <w:pPr>
              <w:pStyle w:val="TableParagraph"/>
              <w:numPr>
                <w:ilvl w:val="0"/>
                <w:numId w:val="23"/>
              </w:numPr>
              <w:tabs>
                <w:tab w:val="left" w:pos="823"/>
                <w:tab w:val="left" w:pos="824"/>
              </w:tabs>
              <w:spacing w:line="294" w:lineRule="exact"/>
              <w:rPr>
                <w:sz w:val="24"/>
              </w:rPr>
            </w:pPr>
            <w:r w:rsidRPr="00AA6BCB">
              <w:rPr>
                <w:sz w:val="24"/>
              </w:rPr>
              <w:t>Attends midterm</w:t>
            </w:r>
            <w:r w:rsidRPr="00AA6BCB">
              <w:rPr>
                <w:spacing w:val="-8"/>
                <w:sz w:val="24"/>
              </w:rPr>
              <w:t xml:space="preserve"> </w:t>
            </w:r>
            <w:r w:rsidRPr="00AA6BCB">
              <w:rPr>
                <w:sz w:val="24"/>
              </w:rPr>
              <w:t>conferences</w:t>
            </w:r>
          </w:p>
          <w:p w14:paraId="2C6CFF84" w14:textId="77777777" w:rsidR="00F23527" w:rsidRDefault="00F23527" w:rsidP="00CF5020">
            <w:pPr>
              <w:pStyle w:val="TableParagraph"/>
              <w:numPr>
                <w:ilvl w:val="0"/>
                <w:numId w:val="23"/>
              </w:numPr>
              <w:tabs>
                <w:tab w:val="left" w:pos="823"/>
                <w:tab w:val="left" w:pos="824"/>
              </w:tabs>
              <w:spacing w:line="294" w:lineRule="exact"/>
              <w:rPr>
                <w:sz w:val="24"/>
              </w:rPr>
            </w:pPr>
            <w:r w:rsidRPr="00AA6BCB">
              <w:rPr>
                <w:sz w:val="24"/>
              </w:rPr>
              <w:t>Steps 8, 9, 10, and 11 are repeated in preparation for final</w:t>
            </w:r>
            <w:r w:rsidRPr="00AA6BCB">
              <w:rPr>
                <w:spacing w:val="-26"/>
                <w:sz w:val="24"/>
              </w:rPr>
              <w:t xml:space="preserve"> </w:t>
            </w:r>
            <w:r w:rsidRPr="00AA6BCB">
              <w:rPr>
                <w:sz w:val="24"/>
              </w:rPr>
              <w:t>assessments</w:t>
            </w:r>
          </w:p>
          <w:p w14:paraId="0F6176BD" w14:textId="77777777" w:rsidR="00626144" w:rsidRDefault="00F23527" w:rsidP="00CF5020">
            <w:pPr>
              <w:pStyle w:val="TableParagraph"/>
              <w:numPr>
                <w:ilvl w:val="0"/>
                <w:numId w:val="23"/>
              </w:numPr>
              <w:tabs>
                <w:tab w:val="left" w:pos="823"/>
                <w:tab w:val="left" w:pos="824"/>
              </w:tabs>
              <w:spacing w:line="294" w:lineRule="exact"/>
              <w:rPr>
                <w:sz w:val="24"/>
              </w:rPr>
            </w:pPr>
            <w:r w:rsidRPr="00F23527">
              <w:rPr>
                <w:sz w:val="24"/>
              </w:rPr>
              <w:t>Tracks Disposition Inventory and conferences with teacher candidates when</w:t>
            </w:r>
            <w:r w:rsidRPr="00F23527">
              <w:rPr>
                <w:spacing w:val="-26"/>
                <w:sz w:val="24"/>
              </w:rPr>
              <w:t xml:space="preserve"> </w:t>
            </w:r>
            <w:r w:rsidRPr="00F23527">
              <w:rPr>
                <w:sz w:val="24"/>
              </w:rPr>
              <w:t>necessary</w:t>
            </w:r>
          </w:p>
          <w:p w14:paraId="24388518" w14:textId="72A44E47" w:rsidR="00CF5020" w:rsidRPr="00CF5020" w:rsidRDefault="00CF5020" w:rsidP="00CF5020">
            <w:pPr>
              <w:pStyle w:val="ListParagraph"/>
              <w:numPr>
                <w:ilvl w:val="0"/>
                <w:numId w:val="23"/>
              </w:numPr>
              <w:tabs>
                <w:tab w:val="left" w:pos="823"/>
                <w:tab w:val="left" w:pos="824"/>
              </w:tabs>
              <w:spacing w:before="1"/>
              <w:ind w:right="994"/>
              <w:rPr>
                <w:sz w:val="24"/>
              </w:rPr>
            </w:pPr>
            <w:r w:rsidRPr="00AA6BCB">
              <w:rPr>
                <w:sz w:val="24"/>
              </w:rPr>
              <w:t>Collates and prepares the comments of the teacher candidates regarding the university supervisors.</w:t>
            </w:r>
            <w:r>
              <w:rPr>
                <w:sz w:val="24"/>
              </w:rPr>
              <w:t xml:space="preserve">  </w:t>
            </w:r>
            <w:r w:rsidRPr="00CF5020">
              <w:rPr>
                <w:sz w:val="24"/>
              </w:rPr>
              <w:t>Sends the comments to the university</w:t>
            </w:r>
            <w:r w:rsidRPr="00CF5020">
              <w:rPr>
                <w:spacing w:val="-16"/>
                <w:sz w:val="24"/>
              </w:rPr>
              <w:t xml:space="preserve"> </w:t>
            </w:r>
            <w:r w:rsidRPr="00CF5020">
              <w:rPr>
                <w:sz w:val="24"/>
              </w:rPr>
              <w:t>supervisors.</w:t>
            </w:r>
          </w:p>
          <w:p w14:paraId="27569CE6" w14:textId="77777777" w:rsidR="00CF5020" w:rsidRPr="00AA6BCB" w:rsidRDefault="00CF5020" w:rsidP="00CF5020">
            <w:pPr>
              <w:pStyle w:val="ListParagraph"/>
              <w:numPr>
                <w:ilvl w:val="0"/>
                <w:numId w:val="23"/>
              </w:numPr>
              <w:tabs>
                <w:tab w:val="left" w:pos="823"/>
                <w:tab w:val="left" w:pos="824"/>
              </w:tabs>
              <w:rPr>
                <w:sz w:val="24"/>
              </w:rPr>
            </w:pPr>
            <w:r w:rsidRPr="00AA6BCB">
              <w:rPr>
                <w:sz w:val="24"/>
              </w:rPr>
              <w:t>Issues</w:t>
            </w:r>
            <w:r w:rsidRPr="00AA6BCB">
              <w:rPr>
                <w:spacing w:val="-4"/>
                <w:sz w:val="24"/>
              </w:rPr>
              <w:t xml:space="preserve"> </w:t>
            </w:r>
            <w:r w:rsidRPr="00AA6BCB">
              <w:rPr>
                <w:sz w:val="24"/>
              </w:rPr>
              <w:t>grades</w:t>
            </w:r>
          </w:p>
          <w:p w14:paraId="61259C4E" w14:textId="3B322FD3" w:rsidR="00CF5020" w:rsidRPr="00F23527" w:rsidRDefault="00CF5020" w:rsidP="00CF5020">
            <w:pPr>
              <w:pStyle w:val="TableParagraph"/>
              <w:numPr>
                <w:ilvl w:val="0"/>
                <w:numId w:val="23"/>
              </w:numPr>
              <w:tabs>
                <w:tab w:val="left" w:pos="823"/>
                <w:tab w:val="left" w:pos="824"/>
              </w:tabs>
              <w:spacing w:line="294" w:lineRule="exact"/>
              <w:rPr>
                <w:sz w:val="24"/>
              </w:rPr>
            </w:pPr>
          </w:p>
        </w:tc>
      </w:tr>
    </w:tbl>
    <w:p w14:paraId="084995B6" w14:textId="77777777" w:rsidR="00626144" w:rsidRDefault="00626144" w:rsidP="00626144">
      <w:pPr>
        <w:rPr>
          <w:sz w:val="24"/>
        </w:rPr>
        <w:sectPr w:rsidR="00626144">
          <w:pgSz w:w="12240" w:h="15840"/>
          <w:pgMar w:top="1000" w:right="600" w:bottom="1200" w:left="1020" w:header="0" w:footer="1000" w:gutter="0"/>
          <w:cols w:space="720"/>
        </w:sectPr>
      </w:pPr>
    </w:p>
    <w:p w14:paraId="0A0112CE" w14:textId="77777777" w:rsidR="00626144" w:rsidRDefault="00626144" w:rsidP="00626144">
      <w:pPr>
        <w:spacing w:before="76"/>
        <w:ind w:left="2405"/>
        <w:rPr>
          <w:b/>
          <w:sz w:val="24"/>
        </w:rPr>
      </w:pPr>
    </w:p>
    <w:p w14:paraId="663B1857" w14:textId="77777777" w:rsidR="00626144" w:rsidRDefault="00626144" w:rsidP="00626144">
      <w:pPr>
        <w:pStyle w:val="BodyText"/>
        <w:spacing w:before="11"/>
        <w:rPr>
          <w:b/>
          <w:sz w:val="23"/>
        </w:rPr>
      </w:pPr>
    </w:p>
    <w:p w14:paraId="0421A198" w14:textId="7ED9EB71" w:rsidR="00626144" w:rsidRDefault="00FD499E" w:rsidP="00626144">
      <w:pPr>
        <w:rPr>
          <w:sz w:val="24"/>
        </w:rPr>
        <w:sectPr w:rsidR="00626144">
          <w:pgSz w:w="12240" w:h="15840"/>
          <w:pgMar w:top="920" w:right="600" w:bottom="1200" w:left="1140" w:header="0" w:footer="1000" w:gutter="0"/>
          <w:cols w:space="720"/>
        </w:sectPr>
      </w:pPr>
      <w:r>
        <w:rPr>
          <w:noProof/>
          <w:spacing w:val="-49"/>
          <w:sz w:val="20"/>
        </w:rPr>
        <mc:AlternateContent>
          <mc:Choice Requires="wps">
            <w:drawing>
              <wp:inline distT="0" distB="0" distL="0" distR="0" wp14:anchorId="664C616A" wp14:editId="6BD5A9A4">
                <wp:extent cx="6173470" cy="3307715"/>
                <wp:effectExtent l="9525" t="5715" r="8255" b="10795"/>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3077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FC527" w14:textId="77777777" w:rsidR="00626144" w:rsidRDefault="00626144" w:rsidP="00626144">
                            <w:pPr>
                              <w:pStyle w:val="BodyText"/>
                              <w:spacing w:before="3"/>
                              <w:rPr>
                                <w:rFonts w:ascii="Times New Roman"/>
                              </w:rPr>
                            </w:pPr>
                          </w:p>
                          <w:p w14:paraId="789B421B" w14:textId="77777777" w:rsidR="00626144" w:rsidRDefault="00626144" w:rsidP="00626144">
                            <w:pPr>
                              <w:ind w:left="103"/>
                              <w:rPr>
                                <w:b/>
                                <w:sz w:val="24"/>
                              </w:rPr>
                            </w:pPr>
                            <w:r>
                              <w:rPr>
                                <w:b/>
                                <w:sz w:val="24"/>
                              </w:rPr>
                              <w:t>Expectations of the school principal/cooperating teacher:</w:t>
                            </w:r>
                          </w:p>
                          <w:p w14:paraId="7743F6F3" w14:textId="77777777" w:rsidR="00626144" w:rsidRDefault="00626144" w:rsidP="00626144">
                            <w:pPr>
                              <w:pStyle w:val="ListParagraph"/>
                              <w:numPr>
                                <w:ilvl w:val="0"/>
                                <w:numId w:val="16"/>
                              </w:numPr>
                              <w:tabs>
                                <w:tab w:val="left" w:pos="823"/>
                                <w:tab w:val="left" w:pos="824"/>
                              </w:tabs>
                              <w:ind w:left="823"/>
                              <w:rPr>
                                <w:sz w:val="24"/>
                              </w:rPr>
                            </w:pPr>
                            <w:r>
                              <w:rPr>
                                <w:sz w:val="24"/>
                              </w:rPr>
                              <w:t>Facilitates the appropriate learning</w:t>
                            </w:r>
                            <w:r>
                              <w:rPr>
                                <w:spacing w:val="-30"/>
                                <w:sz w:val="24"/>
                              </w:rPr>
                              <w:t xml:space="preserve"> </w:t>
                            </w:r>
                            <w:r>
                              <w:rPr>
                                <w:sz w:val="24"/>
                              </w:rPr>
                              <w:t>environment</w:t>
                            </w:r>
                          </w:p>
                          <w:p w14:paraId="0565ACE9" w14:textId="77777777" w:rsidR="00626144" w:rsidRDefault="00626144" w:rsidP="00626144">
                            <w:pPr>
                              <w:pStyle w:val="ListParagraph"/>
                              <w:numPr>
                                <w:ilvl w:val="0"/>
                                <w:numId w:val="16"/>
                              </w:numPr>
                              <w:tabs>
                                <w:tab w:val="left" w:pos="823"/>
                                <w:tab w:val="left" w:pos="824"/>
                              </w:tabs>
                              <w:ind w:left="823"/>
                              <w:rPr>
                                <w:sz w:val="24"/>
                              </w:rPr>
                            </w:pPr>
                            <w:r>
                              <w:rPr>
                                <w:sz w:val="24"/>
                              </w:rPr>
                              <w:t>Provides necessary materials (if</w:t>
                            </w:r>
                            <w:r>
                              <w:rPr>
                                <w:spacing w:val="-7"/>
                                <w:sz w:val="24"/>
                              </w:rPr>
                              <w:t xml:space="preserve"> </w:t>
                            </w:r>
                            <w:r>
                              <w:rPr>
                                <w:sz w:val="24"/>
                              </w:rPr>
                              <w:t>needed)</w:t>
                            </w:r>
                          </w:p>
                          <w:p w14:paraId="28A71806" w14:textId="77777777" w:rsidR="00626144" w:rsidRDefault="00626144" w:rsidP="00626144">
                            <w:pPr>
                              <w:pStyle w:val="ListParagraph"/>
                              <w:numPr>
                                <w:ilvl w:val="0"/>
                                <w:numId w:val="16"/>
                              </w:numPr>
                              <w:tabs>
                                <w:tab w:val="left" w:pos="823"/>
                                <w:tab w:val="left" w:pos="824"/>
                              </w:tabs>
                              <w:ind w:left="823" w:right="1081"/>
                              <w:rPr>
                                <w:sz w:val="24"/>
                              </w:rPr>
                            </w:pPr>
                            <w:r>
                              <w:rPr>
                                <w:sz w:val="24"/>
                              </w:rPr>
                              <w:t>Allows teacher candidates to observe in classrooms outside their designated placement</w:t>
                            </w:r>
                          </w:p>
                          <w:p w14:paraId="2D516C8E" w14:textId="77777777" w:rsidR="00626144" w:rsidRDefault="00626144" w:rsidP="00626144">
                            <w:pPr>
                              <w:pStyle w:val="ListParagraph"/>
                              <w:numPr>
                                <w:ilvl w:val="0"/>
                                <w:numId w:val="16"/>
                              </w:numPr>
                              <w:tabs>
                                <w:tab w:val="left" w:pos="823"/>
                                <w:tab w:val="left" w:pos="824"/>
                              </w:tabs>
                              <w:spacing w:line="294" w:lineRule="exact"/>
                              <w:ind w:left="823"/>
                              <w:rPr>
                                <w:sz w:val="24"/>
                              </w:rPr>
                            </w:pPr>
                            <w:r>
                              <w:rPr>
                                <w:sz w:val="24"/>
                              </w:rPr>
                              <w:t>Provides adequate supervision of the USI teacher</w:t>
                            </w:r>
                            <w:r>
                              <w:rPr>
                                <w:spacing w:val="-22"/>
                                <w:sz w:val="24"/>
                              </w:rPr>
                              <w:t xml:space="preserve"> </w:t>
                            </w:r>
                            <w:r>
                              <w:rPr>
                                <w:sz w:val="24"/>
                              </w:rPr>
                              <w:t>candidates</w:t>
                            </w:r>
                          </w:p>
                          <w:p w14:paraId="27BE5D47" w14:textId="77777777" w:rsidR="00626144" w:rsidRDefault="00626144" w:rsidP="00626144">
                            <w:pPr>
                              <w:pStyle w:val="ListParagraph"/>
                              <w:numPr>
                                <w:ilvl w:val="0"/>
                                <w:numId w:val="16"/>
                              </w:numPr>
                              <w:tabs>
                                <w:tab w:val="left" w:pos="823"/>
                                <w:tab w:val="left" w:pos="824"/>
                              </w:tabs>
                              <w:ind w:left="823" w:right="218"/>
                              <w:rPr>
                                <w:sz w:val="24"/>
                              </w:rPr>
                            </w:pPr>
                            <w:r>
                              <w:rPr>
                                <w:sz w:val="24"/>
                              </w:rPr>
                              <w:t>Communicates concerns to the teacher candidates/university supervisor/Director of Clinical</w:t>
                            </w:r>
                            <w:r>
                              <w:rPr>
                                <w:spacing w:val="-6"/>
                                <w:sz w:val="24"/>
                              </w:rPr>
                              <w:t xml:space="preserve"> </w:t>
                            </w:r>
                            <w:r>
                              <w:rPr>
                                <w:sz w:val="24"/>
                              </w:rPr>
                              <w:t>Internships</w:t>
                            </w:r>
                          </w:p>
                          <w:p w14:paraId="4D0D3087" w14:textId="77777777" w:rsidR="00626144" w:rsidRDefault="00626144" w:rsidP="00626144">
                            <w:pPr>
                              <w:pStyle w:val="ListParagraph"/>
                              <w:numPr>
                                <w:ilvl w:val="0"/>
                                <w:numId w:val="16"/>
                              </w:numPr>
                              <w:tabs>
                                <w:tab w:val="left" w:pos="823"/>
                                <w:tab w:val="left" w:pos="824"/>
                              </w:tabs>
                              <w:spacing w:before="2"/>
                              <w:ind w:left="823" w:right="400"/>
                              <w:rPr>
                                <w:sz w:val="24"/>
                              </w:rPr>
                            </w:pPr>
                            <w:r>
                              <w:rPr>
                                <w:sz w:val="24"/>
                              </w:rPr>
                              <w:t>Allows teacher candidates to videotape his/her interaction with the students in the classroom</w:t>
                            </w:r>
                          </w:p>
                          <w:p w14:paraId="0E0B8CAE" w14:textId="77777777" w:rsidR="00626144" w:rsidRDefault="00626144" w:rsidP="00626144">
                            <w:pPr>
                              <w:pStyle w:val="ListParagraph"/>
                              <w:numPr>
                                <w:ilvl w:val="0"/>
                                <w:numId w:val="16"/>
                              </w:numPr>
                              <w:tabs>
                                <w:tab w:val="left" w:pos="823"/>
                                <w:tab w:val="left" w:pos="824"/>
                              </w:tabs>
                              <w:ind w:left="823" w:right="796"/>
                              <w:rPr>
                                <w:sz w:val="24"/>
                              </w:rPr>
                            </w:pPr>
                            <w:r>
                              <w:rPr>
                                <w:sz w:val="24"/>
                              </w:rPr>
                              <w:t>Provides constructive feedback to the teacher candidates and/or the university supervisor</w:t>
                            </w:r>
                          </w:p>
                          <w:p w14:paraId="6C209652" w14:textId="0ED7F29E" w:rsidR="00626144" w:rsidRDefault="00626144" w:rsidP="00626144">
                            <w:pPr>
                              <w:pStyle w:val="ListParagraph"/>
                              <w:numPr>
                                <w:ilvl w:val="0"/>
                                <w:numId w:val="16"/>
                              </w:numPr>
                              <w:tabs>
                                <w:tab w:val="left" w:pos="823"/>
                                <w:tab w:val="left" w:pos="824"/>
                              </w:tabs>
                              <w:ind w:left="823"/>
                              <w:rPr>
                                <w:sz w:val="24"/>
                              </w:rPr>
                            </w:pPr>
                            <w:r>
                              <w:rPr>
                                <w:sz w:val="24"/>
                              </w:rPr>
                              <w:t>Completes online Co-Teaching®</w:t>
                            </w:r>
                            <w:r>
                              <w:rPr>
                                <w:spacing w:val="-24"/>
                                <w:sz w:val="24"/>
                              </w:rPr>
                              <w:t xml:space="preserve"> </w:t>
                            </w:r>
                            <w:r>
                              <w:rPr>
                                <w:sz w:val="24"/>
                              </w:rPr>
                              <w:t>training</w:t>
                            </w:r>
                          </w:p>
                        </w:txbxContent>
                      </wps:txbx>
                      <wps:bodyPr rot="0" vert="horz" wrap="square" lIns="0" tIns="0" rIns="0" bIns="0" anchor="t" anchorCtr="0" upright="1">
                        <a:noAutofit/>
                      </wps:bodyPr>
                    </wps:wsp>
                  </a:graphicData>
                </a:graphic>
              </wp:inline>
            </w:drawing>
          </mc:Choice>
          <mc:Fallback>
            <w:pict>
              <v:shape w14:anchorId="664C616A" id="Text Box 72" o:spid="_x0000_s1027" type="#_x0000_t202" style="width:486.1pt;height:2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" filled="f" strokeweight=".48pt">
                <v:textbox inset="0,0,0,0">
                  <w:txbxContent>
                    <w:p w14:paraId="59DFC527" w14:textId="77777777" w:rsidR="00626144" w:rsidRDefault="00626144" w:rsidP="00626144">
                      <w:pPr>
                        <w:pStyle w:val="BodyText"/>
                        <w:spacing w:before="3"/>
                        <w:rPr>
                          <w:rFonts w:ascii="Times New Roman"/>
                        </w:rPr>
                      </w:pPr>
                    </w:p>
                    <w:p w14:paraId="789B421B" w14:textId="77777777" w:rsidR="00626144" w:rsidRDefault="00626144" w:rsidP="00626144">
                      <w:pPr>
                        <w:ind w:left="103"/>
                        <w:rPr>
                          <w:b/>
                          <w:sz w:val="24"/>
                        </w:rPr>
                      </w:pPr>
                      <w:r>
                        <w:rPr>
                          <w:b/>
                          <w:sz w:val="24"/>
                        </w:rPr>
                        <w:t>Expectations of the school principal/cooperating teacher:</w:t>
                      </w:r>
                    </w:p>
                    <w:p w14:paraId="7743F6F3" w14:textId="77777777" w:rsidR="00626144" w:rsidRDefault="00626144" w:rsidP="00626144">
                      <w:pPr>
                        <w:pStyle w:val="ListParagraph"/>
                        <w:numPr>
                          <w:ilvl w:val="0"/>
                          <w:numId w:val="16"/>
                        </w:numPr>
                        <w:tabs>
                          <w:tab w:val="left" w:pos="823"/>
                          <w:tab w:val="left" w:pos="824"/>
                        </w:tabs>
                        <w:ind w:left="823"/>
                        <w:rPr>
                          <w:sz w:val="24"/>
                        </w:rPr>
                      </w:pPr>
                      <w:r>
                        <w:rPr>
                          <w:sz w:val="24"/>
                        </w:rPr>
                        <w:t>Facilitates the appropriate learning</w:t>
                      </w:r>
                      <w:r>
                        <w:rPr>
                          <w:spacing w:val="-30"/>
                          <w:sz w:val="24"/>
                        </w:rPr>
                        <w:t xml:space="preserve"> </w:t>
                      </w:r>
                      <w:r>
                        <w:rPr>
                          <w:sz w:val="24"/>
                        </w:rPr>
                        <w:t>environment</w:t>
                      </w:r>
                    </w:p>
                    <w:p w14:paraId="0565ACE9" w14:textId="77777777" w:rsidR="00626144" w:rsidRDefault="00626144" w:rsidP="00626144">
                      <w:pPr>
                        <w:pStyle w:val="ListParagraph"/>
                        <w:numPr>
                          <w:ilvl w:val="0"/>
                          <w:numId w:val="16"/>
                        </w:numPr>
                        <w:tabs>
                          <w:tab w:val="left" w:pos="823"/>
                          <w:tab w:val="left" w:pos="824"/>
                        </w:tabs>
                        <w:ind w:left="823"/>
                        <w:rPr>
                          <w:sz w:val="24"/>
                        </w:rPr>
                      </w:pPr>
                      <w:r>
                        <w:rPr>
                          <w:sz w:val="24"/>
                        </w:rPr>
                        <w:t>Provides necessary materials (if</w:t>
                      </w:r>
                      <w:r>
                        <w:rPr>
                          <w:spacing w:val="-7"/>
                          <w:sz w:val="24"/>
                        </w:rPr>
                        <w:t xml:space="preserve"> </w:t>
                      </w:r>
                      <w:r>
                        <w:rPr>
                          <w:sz w:val="24"/>
                        </w:rPr>
                        <w:t>needed)</w:t>
                      </w:r>
                    </w:p>
                    <w:p w14:paraId="28A71806" w14:textId="77777777" w:rsidR="00626144" w:rsidRDefault="00626144" w:rsidP="00626144">
                      <w:pPr>
                        <w:pStyle w:val="ListParagraph"/>
                        <w:numPr>
                          <w:ilvl w:val="0"/>
                          <w:numId w:val="16"/>
                        </w:numPr>
                        <w:tabs>
                          <w:tab w:val="left" w:pos="823"/>
                          <w:tab w:val="left" w:pos="824"/>
                        </w:tabs>
                        <w:ind w:left="823" w:right="1081"/>
                        <w:rPr>
                          <w:sz w:val="24"/>
                        </w:rPr>
                      </w:pPr>
                      <w:r>
                        <w:rPr>
                          <w:sz w:val="24"/>
                        </w:rPr>
                        <w:t>Allows teacher candidates to observe in classrooms outside their designated placement</w:t>
                      </w:r>
                    </w:p>
                    <w:p w14:paraId="2D516C8E" w14:textId="77777777" w:rsidR="00626144" w:rsidRDefault="00626144" w:rsidP="00626144">
                      <w:pPr>
                        <w:pStyle w:val="ListParagraph"/>
                        <w:numPr>
                          <w:ilvl w:val="0"/>
                          <w:numId w:val="16"/>
                        </w:numPr>
                        <w:tabs>
                          <w:tab w:val="left" w:pos="823"/>
                          <w:tab w:val="left" w:pos="824"/>
                        </w:tabs>
                        <w:spacing w:line="294" w:lineRule="exact"/>
                        <w:ind w:left="823"/>
                        <w:rPr>
                          <w:sz w:val="24"/>
                        </w:rPr>
                      </w:pPr>
                      <w:r>
                        <w:rPr>
                          <w:sz w:val="24"/>
                        </w:rPr>
                        <w:t>Provides adequate supervision of the USI teacher</w:t>
                      </w:r>
                      <w:r>
                        <w:rPr>
                          <w:spacing w:val="-22"/>
                          <w:sz w:val="24"/>
                        </w:rPr>
                        <w:t xml:space="preserve"> </w:t>
                      </w:r>
                      <w:r>
                        <w:rPr>
                          <w:sz w:val="24"/>
                        </w:rPr>
                        <w:t>candidates</w:t>
                      </w:r>
                    </w:p>
                    <w:p w14:paraId="27BE5D47" w14:textId="77777777" w:rsidR="00626144" w:rsidRDefault="00626144" w:rsidP="00626144">
                      <w:pPr>
                        <w:pStyle w:val="ListParagraph"/>
                        <w:numPr>
                          <w:ilvl w:val="0"/>
                          <w:numId w:val="16"/>
                        </w:numPr>
                        <w:tabs>
                          <w:tab w:val="left" w:pos="823"/>
                          <w:tab w:val="left" w:pos="824"/>
                        </w:tabs>
                        <w:ind w:left="823" w:right="218"/>
                        <w:rPr>
                          <w:sz w:val="24"/>
                        </w:rPr>
                      </w:pPr>
                      <w:r>
                        <w:rPr>
                          <w:sz w:val="24"/>
                        </w:rPr>
                        <w:t>Communicates concerns to the teacher candidates/university supervisor/Director of Clinical</w:t>
                      </w:r>
                      <w:r>
                        <w:rPr>
                          <w:spacing w:val="-6"/>
                          <w:sz w:val="24"/>
                        </w:rPr>
                        <w:t xml:space="preserve"> </w:t>
                      </w:r>
                      <w:r>
                        <w:rPr>
                          <w:sz w:val="24"/>
                        </w:rPr>
                        <w:t>Internships</w:t>
                      </w:r>
                    </w:p>
                    <w:p w14:paraId="4D0D3087" w14:textId="77777777" w:rsidR="00626144" w:rsidRDefault="00626144" w:rsidP="00626144">
                      <w:pPr>
                        <w:pStyle w:val="ListParagraph"/>
                        <w:numPr>
                          <w:ilvl w:val="0"/>
                          <w:numId w:val="16"/>
                        </w:numPr>
                        <w:tabs>
                          <w:tab w:val="left" w:pos="823"/>
                          <w:tab w:val="left" w:pos="824"/>
                        </w:tabs>
                        <w:spacing w:before="2"/>
                        <w:ind w:left="823" w:right="400"/>
                        <w:rPr>
                          <w:sz w:val="24"/>
                        </w:rPr>
                      </w:pPr>
                      <w:r>
                        <w:rPr>
                          <w:sz w:val="24"/>
                        </w:rPr>
                        <w:t>Allows teacher candidates to videotape his/her interaction with the students in the classroom</w:t>
                      </w:r>
                    </w:p>
                    <w:p w14:paraId="0E0B8CAE" w14:textId="77777777" w:rsidR="00626144" w:rsidRDefault="00626144" w:rsidP="00626144">
                      <w:pPr>
                        <w:pStyle w:val="ListParagraph"/>
                        <w:numPr>
                          <w:ilvl w:val="0"/>
                          <w:numId w:val="16"/>
                        </w:numPr>
                        <w:tabs>
                          <w:tab w:val="left" w:pos="823"/>
                          <w:tab w:val="left" w:pos="824"/>
                        </w:tabs>
                        <w:ind w:left="823" w:right="796"/>
                        <w:rPr>
                          <w:sz w:val="24"/>
                        </w:rPr>
                      </w:pPr>
                      <w:r>
                        <w:rPr>
                          <w:sz w:val="24"/>
                        </w:rPr>
                        <w:t>Provides constructive feedback to the teacher candidates and/or the university supervisor</w:t>
                      </w:r>
                    </w:p>
                    <w:p w14:paraId="6C209652" w14:textId="0ED7F29E" w:rsidR="00626144" w:rsidRDefault="00626144" w:rsidP="00626144">
                      <w:pPr>
                        <w:pStyle w:val="ListParagraph"/>
                        <w:numPr>
                          <w:ilvl w:val="0"/>
                          <w:numId w:val="16"/>
                        </w:numPr>
                        <w:tabs>
                          <w:tab w:val="left" w:pos="823"/>
                          <w:tab w:val="left" w:pos="824"/>
                        </w:tabs>
                        <w:ind w:left="823"/>
                        <w:rPr>
                          <w:sz w:val="24"/>
                        </w:rPr>
                      </w:pPr>
                      <w:r>
                        <w:rPr>
                          <w:sz w:val="24"/>
                        </w:rPr>
                        <w:t>Completes online Co-Teaching®</w:t>
                      </w:r>
                      <w:r>
                        <w:rPr>
                          <w:spacing w:val="-24"/>
                          <w:sz w:val="24"/>
                        </w:rPr>
                        <w:t xml:space="preserve"> </w:t>
                      </w:r>
                      <w:r>
                        <w:rPr>
                          <w:sz w:val="24"/>
                        </w:rPr>
                        <w:t>training</w:t>
                      </w:r>
                    </w:p>
                  </w:txbxContent>
                </v:textbox>
                <w10:anchorlock/>
              </v:shape>
            </w:pict>
          </mc:Fallback>
        </mc:AlternateContent>
      </w:r>
    </w:p>
    <w:p w14:paraId="1940EB7C" w14:textId="77777777" w:rsidR="00626144" w:rsidRDefault="00626144" w:rsidP="00626144">
      <w:pPr>
        <w:rPr>
          <w:sz w:val="20"/>
        </w:rPr>
      </w:pPr>
    </w:p>
    <w:p w14:paraId="6A96AE6A" w14:textId="77777777" w:rsidR="00626144" w:rsidRDefault="00626144" w:rsidP="00626144">
      <w:pPr>
        <w:pStyle w:val="Heading1"/>
        <w:spacing w:before="76"/>
        <w:ind w:right="2695"/>
        <w:jc w:val="center"/>
      </w:pPr>
      <w:r>
        <w:t xml:space="preserve">                                      CLINICAL EXPERIENCE DESCRIPTION BY PROGRAM</w:t>
      </w:r>
    </w:p>
    <w:p w14:paraId="31AE0574" w14:textId="77777777" w:rsidR="00626144" w:rsidRDefault="00626144" w:rsidP="00626144">
      <w:pPr>
        <w:pStyle w:val="BodyText"/>
        <w:spacing w:before="11"/>
        <w:jc w:val="center"/>
        <w:rPr>
          <w:b/>
          <w:sz w:val="23"/>
        </w:rPr>
      </w:pPr>
    </w:p>
    <w:p w14:paraId="7C141106" w14:textId="77777777" w:rsidR="00626144" w:rsidRDefault="00626144" w:rsidP="00626144">
      <w:pPr>
        <w:ind w:left="2596" w:right="2695"/>
        <w:jc w:val="center"/>
        <w:rPr>
          <w:b/>
          <w:sz w:val="24"/>
        </w:rPr>
      </w:pPr>
      <w:r>
        <w:rPr>
          <w:b/>
          <w:sz w:val="24"/>
        </w:rPr>
        <w:t>Secondary Education – Exploration</w:t>
      </w:r>
    </w:p>
    <w:p w14:paraId="28DE03E0" w14:textId="77777777" w:rsidR="00626144" w:rsidRDefault="00626144" w:rsidP="00626144">
      <w:pPr>
        <w:pStyle w:val="BodyText"/>
        <w:spacing w:before="1"/>
        <w:rPr>
          <w:b/>
        </w:rPr>
      </w:pPr>
    </w:p>
    <w:tbl>
      <w:tblPr>
        <w:tblW w:w="1044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0"/>
      </w:tblGrid>
      <w:tr w:rsidR="00626144" w14:paraId="15AF7F74" w14:textId="77777777" w:rsidTr="00F201AD">
        <w:trPr>
          <w:trHeight w:hRule="exact" w:val="290"/>
        </w:trPr>
        <w:tc>
          <w:tcPr>
            <w:tcW w:w="10440" w:type="dxa"/>
          </w:tcPr>
          <w:p w14:paraId="6847630B" w14:textId="77777777" w:rsidR="00626144" w:rsidRDefault="00626144" w:rsidP="00F201AD">
            <w:pPr>
              <w:pStyle w:val="TableParagraph"/>
              <w:ind w:left="2674"/>
              <w:rPr>
                <w:b/>
                <w:sz w:val="24"/>
              </w:rPr>
            </w:pPr>
            <w:r>
              <w:rPr>
                <w:b/>
                <w:sz w:val="24"/>
              </w:rPr>
              <w:t>EDUC 283 – Exploration in Secondary Education</w:t>
            </w:r>
          </w:p>
        </w:tc>
      </w:tr>
      <w:tr w:rsidR="00626144" w14:paraId="221D22B7" w14:textId="77777777" w:rsidTr="00F201AD">
        <w:trPr>
          <w:trHeight w:hRule="exact" w:val="8901"/>
        </w:trPr>
        <w:tc>
          <w:tcPr>
            <w:tcW w:w="10440" w:type="dxa"/>
          </w:tcPr>
          <w:p w14:paraId="08B9528C" w14:textId="77777777" w:rsidR="00626144" w:rsidRDefault="00626144" w:rsidP="00F201AD">
            <w:pPr>
              <w:pStyle w:val="TableParagraph"/>
              <w:spacing w:before="1"/>
              <w:ind w:left="0"/>
              <w:rPr>
                <w:b/>
                <w:sz w:val="24"/>
              </w:rPr>
            </w:pPr>
          </w:p>
          <w:p w14:paraId="5BD506C1" w14:textId="77777777" w:rsidR="00AB40D7" w:rsidRDefault="00626144" w:rsidP="002511A8">
            <w:pPr>
              <w:pStyle w:val="TableParagraph"/>
              <w:ind w:left="86" w:firstLine="16"/>
              <w:rPr>
                <w:b/>
                <w:sz w:val="24"/>
              </w:rPr>
            </w:pPr>
            <w:r>
              <w:rPr>
                <w:b/>
                <w:sz w:val="24"/>
              </w:rPr>
              <w:t xml:space="preserve">Course requirements prior to clinical practice: </w:t>
            </w:r>
          </w:p>
          <w:p w14:paraId="116DE7EF" w14:textId="406773DF" w:rsidR="00AB40D7" w:rsidRDefault="00626144" w:rsidP="002511A8">
            <w:pPr>
              <w:pStyle w:val="TableParagraph"/>
              <w:ind w:left="86" w:firstLine="16"/>
              <w:rPr>
                <w:sz w:val="24"/>
              </w:rPr>
            </w:pPr>
            <w:r>
              <w:rPr>
                <w:sz w:val="24"/>
              </w:rPr>
              <w:t>CastleBranch® National Background Check (</w:t>
            </w:r>
            <w:r w:rsidR="002511A8">
              <w:rPr>
                <w:sz w:val="24"/>
              </w:rPr>
              <w:t xml:space="preserve">5 </w:t>
            </w:r>
            <w:r>
              <w:rPr>
                <w:sz w:val="24"/>
              </w:rPr>
              <w:t xml:space="preserve">years) </w:t>
            </w:r>
          </w:p>
          <w:p w14:paraId="48A06A53" w14:textId="451D55B5" w:rsidR="00626144" w:rsidRDefault="00626144" w:rsidP="002511A8">
            <w:pPr>
              <w:pStyle w:val="TableParagraph"/>
              <w:ind w:left="86" w:firstLine="16"/>
              <w:rPr>
                <w:sz w:val="24"/>
              </w:rPr>
            </w:pPr>
            <w:r>
              <w:rPr>
                <w:sz w:val="24"/>
              </w:rPr>
              <w:t>Indiana Expanded Child Protection Index Check Consent for Disclosure (each semester)</w:t>
            </w:r>
          </w:p>
          <w:p w14:paraId="4D1BC519" w14:textId="77777777" w:rsidR="00626144" w:rsidRDefault="00626144" w:rsidP="00F201AD">
            <w:pPr>
              <w:pStyle w:val="TableParagraph"/>
              <w:spacing w:before="1" w:line="258" w:lineRule="exact"/>
              <w:ind w:left="103"/>
            </w:pPr>
            <w:r>
              <w:t>FERPA Certified</w:t>
            </w:r>
          </w:p>
          <w:p w14:paraId="3D652CD8" w14:textId="77777777" w:rsidR="00626144" w:rsidRDefault="00626144" w:rsidP="00F201AD">
            <w:pPr>
              <w:pStyle w:val="TableParagraph"/>
              <w:spacing w:line="281" w:lineRule="exact"/>
              <w:ind w:left="103"/>
              <w:rPr>
                <w:sz w:val="24"/>
              </w:rPr>
            </w:pPr>
            <w:r>
              <w:rPr>
                <w:sz w:val="24"/>
              </w:rPr>
              <w:t>USI Photo ID Badge</w:t>
            </w:r>
          </w:p>
          <w:p w14:paraId="6D762F5C" w14:textId="77777777" w:rsidR="00626144" w:rsidRDefault="00626144" w:rsidP="00F201AD">
            <w:pPr>
              <w:pStyle w:val="TableParagraph"/>
              <w:spacing w:line="281" w:lineRule="exact"/>
              <w:ind w:left="103"/>
              <w:rPr>
                <w:sz w:val="24"/>
              </w:rPr>
            </w:pPr>
            <w:r>
              <w:rPr>
                <w:sz w:val="24"/>
              </w:rPr>
              <w:t>Read the Clinical Practice Handbook, sign and submit the signature page once each academic year</w:t>
            </w:r>
          </w:p>
          <w:p w14:paraId="6A03D4E8" w14:textId="77777777" w:rsidR="00626144" w:rsidRDefault="00626144" w:rsidP="00F201AD">
            <w:pPr>
              <w:pStyle w:val="TableParagraph"/>
              <w:spacing w:before="1"/>
              <w:ind w:left="0"/>
              <w:rPr>
                <w:b/>
                <w:sz w:val="24"/>
              </w:rPr>
            </w:pPr>
          </w:p>
          <w:p w14:paraId="300BA51E" w14:textId="77777777" w:rsidR="00626144" w:rsidRDefault="00626144" w:rsidP="00F201AD">
            <w:pPr>
              <w:pStyle w:val="TableParagraph"/>
              <w:ind w:left="103"/>
              <w:rPr>
                <w:b/>
                <w:sz w:val="24"/>
              </w:rPr>
            </w:pPr>
            <w:r>
              <w:rPr>
                <w:b/>
                <w:sz w:val="24"/>
              </w:rPr>
              <w:t>Clinical practice expectations:</w:t>
            </w:r>
          </w:p>
          <w:p w14:paraId="49CA4BC3" w14:textId="77777777" w:rsidR="00626144" w:rsidRDefault="00626144" w:rsidP="00F201AD">
            <w:pPr>
              <w:pStyle w:val="TableParagraph"/>
              <w:numPr>
                <w:ilvl w:val="0"/>
                <w:numId w:val="15"/>
              </w:numPr>
              <w:tabs>
                <w:tab w:val="left" w:pos="823"/>
                <w:tab w:val="left" w:pos="824"/>
              </w:tabs>
              <w:ind w:hanging="360"/>
              <w:rPr>
                <w:sz w:val="24"/>
              </w:rPr>
            </w:pPr>
            <w:r>
              <w:rPr>
                <w:sz w:val="24"/>
              </w:rPr>
              <w:t>20 – scheduled hours of observation with a minimum of 10 site</w:t>
            </w:r>
            <w:r>
              <w:rPr>
                <w:spacing w:val="-22"/>
                <w:sz w:val="24"/>
              </w:rPr>
              <w:t xml:space="preserve"> </w:t>
            </w:r>
            <w:r>
              <w:rPr>
                <w:sz w:val="24"/>
              </w:rPr>
              <w:t>visits.</w:t>
            </w:r>
          </w:p>
          <w:p w14:paraId="70C945D6" w14:textId="77777777" w:rsidR="00626144" w:rsidRDefault="00626144" w:rsidP="00F201AD">
            <w:pPr>
              <w:pStyle w:val="TableParagraph"/>
              <w:numPr>
                <w:ilvl w:val="0"/>
                <w:numId w:val="15"/>
              </w:numPr>
              <w:tabs>
                <w:tab w:val="left" w:pos="823"/>
                <w:tab w:val="left" w:pos="824"/>
              </w:tabs>
              <w:ind w:right="271" w:hanging="360"/>
              <w:rPr>
                <w:sz w:val="24"/>
              </w:rPr>
            </w:pPr>
            <w:r>
              <w:rPr>
                <w:sz w:val="24"/>
              </w:rPr>
              <w:t>Focused observations in a middle school. Placement with licensed teachers who are teaching within the major content area of the teacher</w:t>
            </w:r>
            <w:r>
              <w:rPr>
                <w:spacing w:val="-21"/>
                <w:sz w:val="24"/>
              </w:rPr>
              <w:t xml:space="preserve"> </w:t>
            </w:r>
            <w:r>
              <w:rPr>
                <w:sz w:val="24"/>
              </w:rPr>
              <w:t>candidate.</w:t>
            </w:r>
          </w:p>
          <w:p w14:paraId="74892650" w14:textId="77777777" w:rsidR="00626144" w:rsidRDefault="00626144" w:rsidP="00F201AD">
            <w:pPr>
              <w:pStyle w:val="TableParagraph"/>
              <w:spacing w:before="10"/>
              <w:ind w:left="0"/>
              <w:rPr>
                <w:b/>
                <w:sz w:val="23"/>
              </w:rPr>
            </w:pPr>
          </w:p>
          <w:p w14:paraId="4C8FC9C4" w14:textId="77777777" w:rsidR="00626144" w:rsidRDefault="00626144" w:rsidP="00F201AD">
            <w:pPr>
              <w:pStyle w:val="TableParagraph"/>
              <w:ind w:left="103"/>
              <w:rPr>
                <w:b/>
                <w:sz w:val="24"/>
              </w:rPr>
            </w:pPr>
            <w:r>
              <w:rPr>
                <w:b/>
                <w:sz w:val="24"/>
              </w:rPr>
              <w:t>Assignments:</w:t>
            </w:r>
          </w:p>
          <w:p w14:paraId="433C4409" w14:textId="77777777" w:rsidR="00626144" w:rsidRDefault="00626144" w:rsidP="00F201AD">
            <w:pPr>
              <w:pStyle w:val="TableParagraph"/>
              <w:numPr>
                <w:ilvl w:val="0"/>
                <w:numId w:val="15"/>
              </w:numPr>
              <w:tabs>
                <w:tab w:val="left" w:pos="823"/>
                <w:tab w:val="left" w:pos="824"/>
              </w:tabs>
              <w:ind w:right="1013" w:hanging="360"/>
              <w:rPr>
                <w:sz w:val="24"/>
              </w:rPr>
            </w:pPr>
            <w:r>
              <w:rPr>
                <w:sz w:val="24"/>
              </w:rPr>
              <w:t>Reflective assignments that are based on the connection of class discussion and clinical experiences – 2 to 5</w:t>
            </w:r>
          </w:p>
          <w:p w14:paraId="7A0AF352" w14:textId="77777777" w:rsidR="00626144" w:rsidRDefault="00626144" w:rsidP="00F201AD">
            <w:pPr>
              <w:pStyle w:val="TableParagraph"/>
              <w:numPr>
                <w:ilvl w:val="0"/>
                <w:numId w:val="15"/>
              </w:numPr>
              <w:tabs>
                <w:tab w:val="left" w:pos="823"/>
                <w:tab w:val="left" w:pos="824"/>
              </w:tabs>
              <w:ind w:hanging="360"/>
              <w:rPr>
                <w:sz w:val="24"/>
              </w:rPr>
            </w:pPr>
            <w:r>
              <w:rPr>
                <w:sz w:val="24"/>
              </w:rPr>
              <w:t>Before Final Exams - Completes a Teacher Candidate Reflection on</w:t>
            </w:r>
            <w:r>
              <w:rPr>
                <w:spacing w:val="-9"/>
                <w:sz w:val="24"/>
              </w:rPr>
              <w:t xml:space="preserve"> </w:t>
            </w:r>
            <w:r>
              <w:rPr>
                <w:sz w:val="24"/>
              </w:rPr>
              <w:t>Tk20</w:t>
            </w:r>
          </w:p>
          <w:p w14:paraId="112579C4" w14:textId="77777777" w:rsidR="00626144" w:rsidRDefault="00626144" w:rsidP="00F201AD">
            <w:pPr>
              <w:pStyle w:val="TableParagraph"/>
              <w:spacing w:before="10"/>
              <w:ind w:left="0"/>
              <w:rPr>
                <w:b/>
                <w:sz w:val="23"/>
              </w:rPr>
            </w:pPr>
          </w:p>
          <w:p w14:paraId="65BD1A1C" w14:textId="77777777" w:rsidR="00626144" w:rsidRDefault="00626144" w:rsidP="00F201AD">
            <w:pPr>
              <w:pStyle w:val="TableParagraph"/>
              <w:ind w:left="103"/>
              <w:rPr>
                <w:sz w:val="24"/>
              </w:rPr>
            </w:pPr>
            <w:r>
              <w:rPr>
                <w:b/>
                <w:sz w:val="24"/>
              </w:rPr>
              <w:t xml:space="preserve">Course Grade: </w:t>
            </w:r>
            <w:r>
              <w:rPr>
                <w:sz w:val="24"/>
              </w:rPr>
              <w:t>25%</w:t>
            </w:r>
          </w:p>
          <w:p w14:paraId="229F9012" w14:textId="439E0F31" w:rsidR="00626144" w:rsidRDefault="00626144" w:rsidP="00F201AD">
            <w:pPr>
              <w:pStyle w:val="TableParagraph"/>
              <w:numPr>
                <w:ilvl w:val="0"/>
                <w:numId w:val="38"/>
              </w:numPr>
              <w:rPr>
                <w:sz w:val="24"/>
              </w:rPr>
            </w:pPr>
            <w:r>
              <w:rPr>
                <w:sz w:val="24"/>
              </w:rPr>
              <w:t xml:space="preserve">Failure to complete Clinical </w:t>
            </w:r>
            <w:r w:rsidR="0037418A">
              <w:rPr>
                <w:sz w:val="24"/>
              </w:rPr>
              <w:t>Practice</w:t>
            </w:r>
            <w:r>
              <w:rPr>
                <w:sz w:val="24"/>
              </w:rPr>
              <w:t xml:space="preserve"> will result in an Incomplete for the course</w:t>
            </w:r>
          </w:p>
          <w:p w14:paraId="5E66CB98" w14:textId="77777777" w:rsidR="00626144" w:rsidRDefault="00626144" w:rsidP="00F201AD">
            <w:pPr>
              <w:pStyle w:val="TableParagraph"/>
              <w:ind w:left="0"/>
              <w:rPr>
                <w:b/>
                <w:sz w:val="24"/>
              </w:rPr>
            </w:pPr>
          </w:p>
          <w:p w14:paraId="289D63E2" w14:textId="77777777" w:rsidR="00626144" w:rsidRDefault="00626144" w:rsidP="00F201AD">
            <w:pPr>
              <w:pStyle w:val="TableParagraph"/>
              <w:spacing w:before="1"/>
              <w:ind w:left="103"/>
              <w:rPr>
                <w:b/>
                <w:sz w:val="24"/>
              </w:rPr>
            </w:pPr>
            <w:r>
              <w:rPr>
                <w:b/>
                <w:sz w:val="24"/>
              </w:rPr>
              <w:t>Role of USI Instructor:</w:t>
            </w:r>
          </w:p>
          <w:p w14:paraId="390D8A87" w14:textId="0BC89A4B" w:rsidR="00626144" w:rsidRDefault="004E77CF" w:rsidP="00F201AD">
            <w:pPr>
              <w:pStyle w:val="TableParagraph"/>
              <w:numPr>
                <w:ilvl w:val="0"/>
                <w:numId w:val="15"/>
              </w:numPr>
              <w:tabs>
                <w:tab w:val="left" w:pos="823"/>
                <w:tab w:val="left" w:pos="824"/>
              </w:tabs>
              <w:ind w:hanging="360"/>
              <w:rPr>
                <w:sz w:val="24"/>
              </w:rPr>
            </w:pPr>
            <w:r>
              <w:rPr>
                <w:sz w:val="24"/>
              </w:rPr>
              <w:t>a</w:t>
            </w:r>
            <w:r w:rsidR="00626144">
              <w:rPr>
                <w:sz w:val="24"/>
              </w:rPr>
              <w:t>ssigns and evaluates assignments</w:t>
            </w:r>
          </w:p>
          <w:p w14:paraId="57882413" w14:textId="77777777" w:rsidR="00626144" w:rsidRDefault="00626144" w:rsidP="00F201AD">
            <w:pPr>
              <w:pStyle w:val="TableParagraph"/>
              <w:spacing w:before="9"/>
              <w:ind w:left="0"/>
              <w:rPr>
                <w:b/>
                <w:sz w:val="23"/>
              </w:rPr>
            </w:pPr>
          </w:p>
          <w:p w14:paraId="1CDCCE3D" w14:textId="77777777" w:rsidR="00626144" w:rsidRDefault="00626144" w:rsidP="00F201AD">
            <w:pPr>
              <w:pStyle w:val="TableParagraph"/>
              <w:spacing w:before="1"/>
              <w:ind w:left="103"/>
              <w:rPr>
                <w:b/>
                <w:sz w:val="24"/>
              </w:rPr>
            </w:pPr>
            <w:r>
              <w:rPr>
                <w:b/>
                <w:sz w:val="24"/>
              </w:rPr>
              <w:t>Expectations of the mentor teacher:</w:t>
            </w:r>
          </w:p>
          <w:p w14:paraId="5DE0ABC3" w14:textId="50E3447E" w:rsidR="00626144" w:rsidRDefault="00626144" w:rsidP="00F201AD">
            <w:pPr>
              <w:pStyle w:val="TableParagraph"/>
              <w:numPr>
                <w:ilvl w:val="0"/>
                <w:numId w:val="15"/>
              </w:numPr>
              <w:tabs>
                <w:tab w:val="left" w:pos="823"/>
                <w:tab w:val="left" w:pos="824"/>
              </w:tabs>
              <w:ind w:hanging="360"/>
              <w:rPr>
                <w:sz w:val="24"/>
              </w:rPr>
            </w:pPr>
            <w:r>
              <w:rPr>
                <w:sz w:val="24"/>
              </w:rPr>
              <w:t>remains in the</w:t>
            </w:r>
            <w:r>
              <w:rPr>
                <w:spacing w:val="-16"/>
                <w:sz w:val="24"/>
              </w:rPr>
              <w:t xml:space="preserve"> </w:t>
            </w:r>
            <w:r>
              <w:rPr>
                <w:sz w:val="24"/>
              </w:rPr>
              <w:t>classroom</w:t>
            </w:r>
          </w:p>
          <w:p w14:paraId="0F2A3B20" w14:textId="39C77695" w:rsidR="00626144" w:rsidRDefault="00626144" w:rsidP="00F201AD">
            <w:pPr>
              <w:pStyle w:val="TableParagraph"/>
              <w:numPr>
                <w:ilvl w:val="0"/>
                <w:numId w:val="15"/>
              </w:numPr>
              <w:tabs>
                <w:tab w:val="left" w:pos="823"/>
                <w:tab w:val="left" w:pos="824"/>
              </w:tabs>
              <w:spacing w:line="294" w:lineRule="exact"/>
              <w:ind w:hanging="360"/>
              <w:rPr>
                <w:sz w:val="24"/>
              </w:rPr>
            </w:pPr>
            <w:r>
              <w:rPr>
                <w:sz w:val="24"/>
              </w:rPr>
              <w:t>completes a teacher candidate assessment on Tk20 for each</w:t>
            </w:r>
            <w:r>
              <w:rPr>
                <w:spacing w:val="-33"/>
                <w:sz w:val="24"/>
              </w:rPr>
              <w:t xml:space="preserve"> </w:t>
            </w:r>
            <w:r w:rsidR="00543803">
              <w:rPr>
                <w:sz w:val="24"/>
              </w:rPr>
              <w:t>teacher candidate</w:t>
            </w:r>
          </w:p>
          <w:p w14:paraId="622AE196" w14:textId="341CFFAE" w:rsidR="00626144" w:rsidRDefault="00626144" w:rsidP="00F201AD">
            <w:pPr>
              <w:pStyle w:val="TableParagraph"/>
              <w:numPr>
                <w:ilvl w:val="0"/>
                <w:numId w:val="15"/>
              </w:numPr>
              <w:tabs>
                <w:tab w:val="left" w:pos="823"/>
                <w:tab w:val="left" w:pos="824"/>
              </w:tabs>
              <w:spacing w:line="294" w:lineRule="exact"/>
              <w:ind w:hanging="360"/>
              <w:rPr>
                <w:sz w:val="24"/>
              </w:rPr>
            </w:pPr>
            <w:r>
              <w:rPr>
                <w:sz w:val="24"/>
              </w:rPr>
              <w:t>signs the clinical experience time sheet for each teacher</w:t>
            </w:r>
            <w:r>
              <w:rPr>
                <w:spacing w:val="-24"/>
                <w:sz w:val="24"/>
              </w:rPr>
              <w:t xml:space="preserve"> </w:t>
            </w:r>
            <w:r>
              <w:rPr>
                <w:sz w:val="24"/>
              </w:rPr>
              <w:t>candidate</w:t>
            </w:r>
          </w:p>
        </w:tc>
      </w:tr>
    </w:tbl>
    <w:p w14:paraId="52C99D8C" w14:textId="77777777" w:rsidR="00626144" w:rsidRDefault="00626144" w:rsidP="00626144">
      <w:pPr>
        <w:rPr>
          <w:sz w:val="20"/>
        </w:rPr>
        <w:sectPr w:rsidR="00626144">
          <w:pgSz w:w="12240" w:h="15840"/>
          <w:pgMar w:top="1000" w:right="600" w:bottom="1260" w:left="1160" w:header="0" w:footer="1000" w:gutter="0"/>
          <w:cols w:space="720"/>
        </w:sectPr>
      </w:pPr>
    </w:p>
    <w:p w14:paraId="1BADE040" w14:textId="77777777" w:rsidR="00626144" w:rsidRDefault="00626144" w:rsidP="00626144">
      <w:pPr>
        <w:spacing w:before="76"/>
        <w:ind w:left="3410"/>
        <w:rPr>
          <w:b/>
          <w:sz w:val="24"/>
        </w:rPr>
      </w:pPr>
      <w:r>
        <w:rPr>
          <w:b/>
          <w:sz w:val="24"/>
        </w:rPr>
        <w:t>Secondary Education – Analysis Phase</w:t>
      </w:r>
    </w:p>
    <w:p w14:paraId="7880A94D" w14:textId="77777777" w:rsidR="00626144" w:rsidRDefault="00626144" w:rsidP="00626144">
      <w:pPr>
        <w:pStyle w:val="BodyText"/>
        <w:rPr>
          <w:b/>
          <w:sz w:val="2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tblGrid>
      <w:tr w:rsidR="00626144" w14:paraId="44720F11" w14:textId="77777777" w:rsidTr="00F201AD">
        <w:trPr>
          <w:trHeight w:hRule="exact" w:val="290"/>
        </w:trPr>
        <w:tc>
          <w:tcPr>
            <w:tcW w:w="10977" w:type="dxa"/>
          </w:tcPr>
          <w:p w14:paraId="7AEBD5B2" w14:textId="77777777" w:rsidR="00626144" w:rsidRDefault="00626144" w:rsidP="00F201AD">
            <w:pPr>
              <w:pStyle w:val="TableParagraph"/>
              <w:ind w:left="2011"/>
              <w:rPr>
                <w:b/>
                <w:sz w:val="24"/>
              </w:rPr>
            </w:pPr>
            <w:r w:rsidRPr="00A62406">
              <w:rPr>
                <w:b/>
                <w:sz w:val="24"/>
              </w:rPr>
              <w:t>EDUC 384 – Advanced Clinical Experiences – Secondary Schools</w:t>
            </w:r>
          </w:p>
        </w:tc>
      </w:tr>
      <w:tr w:rsidR="00626144" w14:paraId="299DD222" w14:textId="77777777" w:rsidTr="00FA0DC5">
        <w:trPr>
          <w:trHeight w:hRule="exact" w:val="12617"/>
        </w:trPr>
        <w:tc>
          <w:tcPr>
            <w:tcW w:w="10977" w:type="dxa"/>
          </w:tcPr>
          <w:p w14:paraId="66B8CD53" w14:textId="77777777" w:rsidR="00626144" w:rsidRDefault="00626144" w:rsidP="00F201AD">
            <w:pPr>
              <w:pStyle w:val="TableParagraph"/>
              <w:spacing w:before="1"/>
              <w:ind w:left="0"/>
              <w:rPr>
                <w:b/>
                <w:sz w:val="24"/>
              </w:rPr>
            </w:pPr>
          </w:p>
          <w:p w14:paraId="5AA9D44C" w14:textId="77777777" w:rsidR="00626144" w:rsidRDefault="00626144" w:rsidP="00F201AD">
            <w:pPr>
              <w:pStyle w:val="TableParagraph"/>
              <w:ind w:left="86" w:right="5436"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40425E12" w14:textId="77777777" w:rsidR="00626144" w:rsidRDefault="00626144" w:rsidP="00F201AD">
            <w:pPr>
              <w:pStyle w:val="TableParagraph"/>
              <w:spacing w:line="257" w:lineRule="exact"/>
              <w:ind w:left="103"/>
            </w:pPr>
            <w:r>
              <w:t>FERPA Certified</w:t>
            </w:r>
          </w:p>
          <w:p w14:paraId="4D1FB90C" w14:textId="77777777" w:rsidR="00626144" w:rsidRDefault="00626144" w:rsidP="00F201AD">
            <w:pPr>
              <w:pStyle w:val="TableParagraph"/>
              <w:spacing w:line="281" w:lineRule="exact"/>
              <w:ind w:left="103"/>
              <w:rPr>
                <w:sz w:val="24"/>
              </w:rPr>
            </w:pPr>
            <w:r>
              <w:rPr>
                <w:sz w:val="24"/>
              </w:rPr>
              <w:t>USI Photo ID Badge</w:t>
            </w:r>
          </w:p>
          <w:p w14:paraId="550AD966" w14:textId="77777777" w:rsidR="00626144" w:rsidRDefault="00626144" w:rsidP="00F201AD">
            <w:pPr>
              <w:pStyle w:val="TableParagraph"/>
              <w:spacing w:before="1"/>
              <w:ind w:left="103"/>
              <w:rPr>
                <w:sz w:val="24"/>
              </w:rPr>
            </w:pPr>
            <w:r>
              <w:rPr>
                <w:sz w:val="24"/>
              </w:rPr>
              <w:t>Read the Clinical Practice Handbook, sign and submit the signature page once each academic year</w:t>
            </w:r>
          </w:p>
          <w:p w14:paraId="1C43084E" w14:textId="77777777" w:rsidR="00626144" w:rsidRDefault="00626144" w:rsidP="00F201AD">
            <w:pPr>
              <w:pStyle w:val="TableParagraph"/>
              <w:spacing w:before="11"/>
              <w:ind w:left="0"/>
              <w:rPr>
                <w:b/>
                <w:sz w:val="23"/>
              </w:rPr>
            </w:pPr>
          </w:p>
          <w:p w14:paraId="52A2618A" w14:textId="77777777" w:rsidR="00626144" w:rsidRDefault="00626144" w:rsidP="00F201AD">
            <w:pPr>
              <w:pStyle w:val="TableParagraph"/>
              <w:spacing w:line="281" w:lineRule="exact"/>
              <w:ind w:left="103"/>
              <w:rPr>
                <w:b/>
                <w:sz w:val="24"/>
              </w:rPr>
            </w:pPr>
            <w:r>
              <w:rPr>
                <w:b/>
                <w:sz w:val="24"/>
              </w:rPr>
              <w:t>Clinical practice expectations:</w:t>
            </w:r>
          </w:p>
          <w:p w14:paraId="58E69052" w14:textId="77777777" w:rsidR="005A6780" w:rsidRDefault="00626144" w:rsidP="005A6780">
            <w:pPr>
              <w:pStyle w:val="TableParagraph"/>
              <w:numPr>
                <w:ilvl w:val="0"/>
                <w:numId w:val="38"/>
              </w:numPr>
              <w:ind w:right="107"/>
              <w:rPr>
                <w:sz w:val="24"/>
              </w:rPr>
            </w:pPr>
            <w:r>
              <w:rPr>
                <w:sz w:val="24"/>
              </w:rPr>
              <w:t xml:space="preserve">Each teacher candidate will be placed in a local high school with an experienced mentor teacher within the candidate’s content major. </w:t>
            </w:r>
          </w:p>
          <w:p w14:paraId="243E6425" w14:textId="77777777" w:rsidR="005A6780" w:rsidRDefault="00626144" w:rsidP="005A6780">
            <w:pPr>
              <w:pStyle w:val="TableParagraph"/>
              <w:numPr>
                <w:ilvl w:val="0"/>
                <w:numId w:val="38"/>
              </w:numPr>
              <w:ind w:right="107"/>
              <w:rPr>
                <w:sz w:val="24"/>
              </w:rPr>
            </w:pPr>
            <w:r>
              <w:rPr>
                <w:sz w:val="24"/>
              </w:rPr>
              <w:t xml:space="preserve">The candidate and mentor teacher will arrange a clinical experience schedule that allows the candidate to complete a minimum of 50 hours in the secondary classroom. </w:t>
            </w:r>
          </w:p>
          <w:p w14:paraId="2702E27B" w14:textId="77777777" w:rsidR="005A6780" w:rsidRDefault="00626144" w:rsidP="005A6780">
            <w:pPr>
              <w:pStyle w:val="TableParagraph"/>
              <w:numPr>
                <w:ilvl w:val="0"/>
                <w:numId w:val="38"/>
              </w:numPr>
              <w:ind w:right="107"/>
              <w:rPr>
                <w:sz w:val="24"/>
              </w:rPr>
            </w:pPr>
            <w:r>
              <w:rPr>
                <w:sz w:val="24"/>
              </w:rPr>
              <w:t>The clinical experience time will be spread out over the course of the semester (beginning no later than Week 4 of the semester and ending with Week 15) and include frequent visits (2 or 3 times per week).</w:t>
            </w:r>
            <w:r w:rsidR="005A6780">
              <w:rPr>
                <w:sz w:val="24"/>
              </w:rPr>
              <w:t xml:space="preserve"> </w:t>
            </w:r>
          </w:p>
          <w:p w14:paraId="3A84D6BB" w14:textId="62C12705" w:rsidR="00626144" w:rsidRDefault="005A6780" w:rsidP="005A6780">
            <w:pPr>
              <w:pStyle w:val="TableParagraph"/>
              <w:numPr>
                <w:ilvl w:val="0"/>
                <w:numId w:val="38"/>
              </w:numPr>
              <w:ind w:right="107"/>
              <w:rPr>
                <w:sz w:val="24"/>
              </w:rPr>
            </w:pPr>
            <w:r>
              <w:rPr>
                <w:sz w:val="24"/>
              </w:rPr>
              <w:t>T</w:t>
            </w:r>
            <w:r w:rsidR="00626144">
              <w:rPr>
                <w:sz w:val="24"/>
              </w:rPr>
              <w:t>he candidate will work with the same class throughout the clinical experience; if the block schedule makes this impossible, the candidate may alternate weekly between two of the mentor teacher’s classes.</w:t>
            </w:r>
          </w:p>
          <w:p w14:paraId="152E977B" w14:textId="77777777" w:rsidR="00626144" w:rsidRDefault="00626144" w:rsidP="00F201AD">
            <w:pPr>
              <w:pStyle w:val="TableParagraph"/>
              <w:spacing w:before="11"/>
              <w:ind w:left="0"/>
              <w:rPr>
                <w:b/>
                <w:sz w:val="23"/>
              </w:rPr>
            </w:pPr>
          </w:p>
          <w:p w14:paraId="37761177" w14:textId="77777777" w:rsidR="00626144" w:rsidRDefault="00626144" w:rsidP="00F201AD">
            <w:pPr>
              <w:pStyle w:val="TableParagraph"/>
              <w:ind w:left="103"/>
              <w:rPr>
                <w:b/>
                <w:sz w:val="24"/>
              </w:rPr>
            </w:pPr>
            <w:r>
              <w:rPr>
                <w:b/>
                <w:sz w:val="24"/>
              </w:rPr>
              <w:t>Expectations of the teacher candidate:</w:t>
            </w:r>
          </w:p>
          <w:p w14:paraId="4788DC85" w14:textId="77777777" w:rsidR="00626144" w:rsidRDefault="00626144" w:rsidP="00F201AD">
            <w:pPr>
              <w:pStyle w:val="TableParagraph"/>
              <w:numPr>
                <w:ilvl w:val="0"/>
                <w:numId w:val="14"/>
              </w:numPr>
              <w:tabs>
                <w:tab w:val="left" w:pos="823"/>
                <w:tab w:val="left" w:pos="824"/>
              </w:tabs>
              <w:ind w:hanging="360"/>
              <w:rPr>
                <w:sz w:val="24"/>
              </w:rPr>
            </w:pPr>
            <w:r>
              <w:rPr>
                <w:sz w:val="24"/>
              </w:rPr>
              <w:t>Complete and submit focused written</w:t>
            </w:r>
            <w:r>
              <w:rPr>
                <w:spacing w:val="-24"/>
                <w:sz w:val="24"/>
              </w:rPr>
              <w:t xml:space="preserve"> </w:t>
            </w:r>
            <w:r>
              <w:rPr>
                <w:sz w:val="24"/>
              </w:rPr>
              <w:t>reflections which integrate course assigned readings and clinical experience observation.</w:t>
            </w:r>
          </w:p>
          <w:p w14:paraId="6880AF6F" w14:textId="77777777" w:rsidR="00626144" w:rsidRDefault="00626144" w:rsidP="00F201AD">
            <w:pPr>
              <w:pStyle w:val="TableParagraph"/>
              <w:numPr>
                <w:ilvl w:val="0"/>
                <w:numId w:val="14"/>
              </w:numPr>
              <w:tabs>
                <w:tab w:val="left" w:pos="823"/>
                <w:tab w:val="left" w:pos="824"/>
              </w:tabs>
              <w:ind w:hanging="360"/>
              <w:rPr>
                <w:sz w:val="24"/>
              </w:rPr>
            </w:pPr>
            <w:r>
              <w:rPr>
                <w:sz w:val="24"/>
              </w:rPr>
              <w:t>Work with individual students, small groups, and the entire</w:t>
            </w:r>
            <w:r>
              <w:rPr>
                <w:spacing w:val="-24"/>
                <w:sz w:val="24"/>
              </w:rPr>
              <w:t xml:space="preserve"> </w:t>
            </w:r>
            <w:r>
              <w:rPr>
                <w:sz w:val="24"/>
              </w:rPr>
              <w:t>class.</w:t>
            </w:r>
          </w:p>
          <w:p w14:paraId="2BD71C5A" w14:textId="77777777" w:rsidR="00626144" w:rsidRPr="008C2719" w:rsidRDefault="00626144" w:rsidP="00F201AD">
            <w:pPr>
              <w:pStyle w:val="TableParagraph"/>
              <w:numPr>
                <w:ilvl w:val="0"/>
                <w:numId w:val="14"/>
              </w:numPr>
              <w:tabs>
                <w:tab w:val="left" w:pos="823"/>
                <w:tab w:val="left" w:pos="824"/>
              </w:tabs>
              <w:ind w:right="477" w:hanging="360"/>
              <w:rPr>
                <w:sz w:val="24"/>
              </w:rPr>
            </w:pPr>
            <w:r>
              <w:rPr>
                <w:sz w:val="24"/>
              </w:rPr>
              <w:t>Teach, record, and submit one lesson taught to the entire class</w:t>
            </w:r>
            <w:r w:rsidRPr="00450FD7">
              <w:rPr>
                <w:sz w:val="24"/>
              </w:rPr>
              <w:t xml:space="preserve">. </w:t>
            </w:r>
          </w:p>
          <w:p w14:paraId="7667792A" w14:textId="77777777" w:rsidR="00626144" w:rsidRDefault="00626144" w:rsidP="00F201AD">
            <w:pPr>
              <w:pStyle w:val="TableParagraph"/>
              <w:numPr>
                <w:ilvl w:val="0"/>
                <w:numId w:val="14"/>
              </w:numPr>
              <w:tabs>
                <w:tab w:val="left" w:pos="823"/>
                <w:tab w:val="left" w:pos="824"/>
              </w:tabs>
              <w:ind w:right="655" w:hanging="360"/>
              <w:rPr>
                <w:sz w:val="24"/>
              </w:rPr>
            </w:pPr>
            <w:r>
              <w:rPr>
                <w:sz w:val="24"/>
              </w:rPr>
              <w:t>Choose appropriate instructional strategies, including available technology, in the delivery</w:t>
            </w:r>
            <w:r>
              <w:rPr>
                <w:spacing w:val="-32"/>
                <w:sz w:val="24"/>
              </w:rPr>
              <w:t xml:space="preserve"> </w:t>
            </w:r>
            <w:r>
              <w:rPr>
                <w:sz w:val="24"/>
              </w:rPr>
              <w:t>of learner-centered</w:t>
            </w:r>
            <w:r>
              <w:rPr>
                <w:spacing w:val="-14"/>
                <w:sz w:val="24"/>
              </w:rPr>
              <w:t xml:space="preserve"> </w:t>
            </w:r>
            <w:r>
              <w:rPr>
                <w:sz w:val="24"/>
              </w:rPr>
              <w:t>lessons.</w:t>
            </w:r>
          </w:p>
          <w:p w14:paraId="7AA0439B" w14:textId="77777777" w:rsidR="00626144" w:rsidRDefault="00626144" w:rsidP="00F201AD">
            <w:pPr>
              <w:pStyle w:val="TableParagraph"/>
              <w:numPr>
                <w:ilvl w:val="0"/>
                <w:numId w:val="14"/>
              </w:numPr>
              <w:tabs>
                <w:tab w:val="left" w:pos="823"/>
                <w:tab w:val="left" w:pos="824"/>
              </w:tabs>
              <w:ind w:right="900" w:hanging="360"/>
              <w:rPr>
                <w:sz w:val="24"/>
              </w:rPr>
            </w:pPr>
            <w:r>
              <w:rPr>
                <w:sz w:val="24"/>
              </w:rPr>
              <w:t>Participate, reflect, and grow professionally in a clinical experience through the delivery</w:t>
            </w:r>
            <w:r>
              <w:rPr>
                <w:spacing w:val="-29"/>
                <w:sz w:val="24"/>
              </w:rPr>
              <w:t xml:space="preserve"> </w:t>
            </w:r>
            <w:r>
              <w:rPr>
                <w:sz w:val="24"/>
              </w:rPr>
              <w:t>of content-based, standards-driven lessons in the secondary</w:t>
            </w:r>
            <w:r>
              <w:rPr>
                <w:spacing w:val="-20"/>
                <w:sz w:val="24"/>
              </w:rPr>
              <w:t xml:space="preserve"> </w:t>
            </w:r>
            <w:r>
              <w:rPr>
                <w:sz w:val="24"/>
              </w:rPr>
              <w:t>classroom.</w:t>
            </w:r>
          </w:p>
          <w:p w14:paraId="714E7B2E" w14:textId="77777777" w:rsidR="00626144" w:rsidRDefault="00626144" w:rsidP="00F201AD">
            <w:pPr>
              <w:pStyle w:val="TableParagraph"/>
              <w:spacing w:before="11"/>
              <w:ind w:left="0"/>
              <w:rPr>
                <w:b/>
                <w:sz w:val="23"/>
              </w:rPr>
            </w:pPr>
          </w:p>
          <w:p w14:paraId="6AD886E0" w14:textId="77777777" w:rsidR="00626144" w:rsidRDefault="00626144" w:rsidP="00F201AD">
            <w:pPr>
              <w:pStyle w:val="TableParagraph"/>
              <w:ind w:left="103"/>
              <w:rPr>
                <w:sz w:val="24"/>
              </w:rPr>
            </w:pPr>
            <w:r>
              <w:rPr>
                <w:b/>
                <w:sz w:val="24"/>
              </w:rPr>
              <w:t xml:space="preserve">Assignments: </w:t>
            </w:r>
            <w:r>
              <w:rPr>
                <w:sz w:val="24"/>
              </w:rPr>
              <w:t>(percentage of final course grade)</w:t>
            </w:r>
          </w:p>
          <w:p w14:paraId="0FBB2043" w14:textId="480F865D" w:rsidR="00626144" w:rsidRDefault="005F1FB3" w:rsidP="00F201AD">
            <w:pPr>
              <w:pStyle w:val="TableParagraph"/>
              <w:numPr>
                <w:ilvl w:val="0"/>
                <w:numId w:val="14"/>
              </w:numPr>
              <w:tabs>
                <w:tab w:val="left" w:pos="823"/>
                <w:tab w:val="left" w:pos="824"/>
              </w:tabs>
              <w:ind w:left="842" w:right="126" w:hanging="379"/>
              <w:rPr>
                <w:sz w:val="24"/>
              </w:rPr>
            </w:pPr>
            <w:r>
              <w:rPr>
                <w:sz w:val="24"/>
              </w:rPr>
              <w:t>Class Attendance</w:t>
            </w:r>
            <w:r w:rsidR="00626144">
              <w:rPr>
                <w:sz w:val="24"/>
              </w:rPr>
              <w:t xml:space="preserve"> – </w:t>
            </w:r>
            <w:r>
              <w:rPr>
                <w:sz w:val="24"/>
              </w:rPr>
              <w:t>10</w:t>
            </w:r>
            <w:r w:rsidR="00626144">
              <w:rPr>
                <w:sz w:val="24"/>
              </w:rPr>
              <w:t>%</w:t>
            </w:r>
          </w:p>
          <w:p w14:paraId="18D15893" w14:textId="5802CFAD" w:rsidR="00626144" w:rsidRDefault="005F1FB3" w:rsidP="00F201AD">
            <w:pPr>
              <w:pStyle w:val="TableParagraph"/>
              <w:numPr>
                <w:ilvl w:val="0"/>
                <w:numId w:val="14"/>
              </w:numPr>
              <w:tabs>
                <w:tab w:val="left" w:pos="823"/>
                <w:tab w:val="left" w:pos="824"/>
              </w:tabs>
              <w:ind w:left="842" w:right="126" w:hanging="379"/>
              <w:rPr>
                <w:sz w:val="24"/>
              </w:rPr>
            </w:pPr>
            <w:r>
              <w:rPr>
                <w:sz w:val="24"/>
              </w:rPr>
              <w:t>Class Assignments</w:t>
            </w:r>
            <w:r w:rsidR="00626144">
              <w:rPr>
                <w:sz w:val="24"/>
              </w:rPr>
              <w:t xml:space="preserve"> – </w:t>
            </w:r>
            <w:r>
              <w:rPr>
                <w:sz w:val="24"/>
              </w:rPr>
              <w:t>20</w:t>
            </w:r>
            <w:r w:rsidR="00626144">
              <w:rPr>
                <w:sz w:val="24"/>
              </w:rPr>
              <w:t>%</w:t>
            </w:r>
          </w:p>
          <w:p w14:paraId="323FB5A7" w14:textId="459F76CF" w:rsidR="00626144" w:rsidRDefault="005F1FB3" w:rsidP="00F201AD">
            <w:pPr>
              <w:pStyle w:val="TableParagraph"/>
              <w:numPr>
                <w:ilvl w:val="0"/>
                <w:numId w:val="14"/>
              </w:numPr>
              <w:tabs>
                <w:tab w:val="left" w:pos="823"/>
                <w:tab w:val="left" w:pos="824"/>
              </w:tabs>
              <w:ind w:left="842" w:right="126" w:hanging="379"/>
              <w:rPr>
                <w:sz w:val="24"/>
              </w:rPr>
            </w:pPr>
            <w:r>
              <w:rPr>
                <w:sz w:val="24"/>
              </w:rPr>
              <w:t>Clinical Experience Completion</w:t>
            </w:r>
            <w:r w:rsidR="00626144">
              <w:rPr>
                <w:sz w:val="24"/>
              </w:rPr>
              <w:t xml:space="preserve"> – 30%</w:t>
            </w:r>
          </w:p>
          <w:p w14:paraId="51288EA0" w14:textId="2F4F1513" w:rsidR="00626144" w:rsidRDefault="00626144" w:rsidP="00F201AD">
            <w:pPr>
              <w:pStyle w:val="TableParagraph"/>
              <w:numPr>
                <w:ilvl w:val="0"/>
                <w:numId w:val="14"/>
              </w:numPr>
              <w:tabs>
                <w:tab w:val="left" w:pos="823"/>
                <w:tab w:val="left" w:pos="824"/>
              </w:tabs>
              <w:ind w:left="842" w:right="126" w:hanging="379"/>
              <w:rPr>
                <w:sz w:val="24"/>
              </w:rPr>
            </w:pPr>
            <w:r>
              <w:rPr>
                <w:sz w:val="24"/>
              </w:rPr>
              <w:t xml:space="preserve">Teaching with Lesson Plan – </w:t>
            </w:r>
            <w:r w:rsidR="005F1FB3">
              <w:rPr>
                <w:sz w:val="24"/>
              </w:rPr>
              <w:t>25</w:t>
            </w:r>
            <w:r>
              <w:rPr>
                <w:sz w:val="24"/>
              </w:rPr>
              <w:t>%</w:t>
            </w:r>
          </w:p>
          <w:p w14:paraId="1BF46A7E" w14:textId="13FCB918" w:rsidR="00626144" w:rsidRDefault="005F1FB3" w:rsidP="00F201AD">
            <w:pPr>
              <w:pStyle w:val="TableParagraph"/>
              <w:numPr>
                <w:ilvl w:val="0"/>
                <w:numId w:val="14"/>
              </w:numPr>
              <w:tabs>
                <w:tab w:val="left" w:pos="823"/>
                <w:tab w:val="left" w:pos="824"/>
              </w:tabs>
              <w:ind w:left="842" w:right="126" w:hanging="379"/>
              <w:rPr>
                <w:sz w:val="24"/>
              </w:rPr>
            </w:pPr>
            <w:r>
              <w:rPr>
                <w:sz w:val="24"/>
              </w:rPr>
              <w:t>Post Lesson Evaluation Conference</w:t>
            </w:r>
            <w:r w:rsidR="00626144">
              <w:rPr>
                <w:sz w:val="24"/>
              </w:rPr>
              <w:t xml:space="preserve"> – 1</w:t>
            </w:r>
            <w:r>
              <w:rPr>
                <w:sz w:val="24"/>
              </w:rPr>
              <w:t>5</w:t>
            </w:r>
            <w:r w:rsidR="00626144">
              <w:rPr>
                <w:sz w:val="24"/>
              </w:rPr>
              <w:t>%</w:t>
            </w:r>
          </w:p>
          <w:p w14:paraId="0AA61980" w14:textId="77777777" w:rsidR="00626144" w:rsidRDefault="00626144" w:rsidP="00F201AD">
            <w:pPr>
              <w:pStyle w:val="TableParagraph"/>
              <w:tabs>
                <w:tab w:val="left" w:pos="823"/>
                <w:tab w:val="left" w:pos="824"/>
              </w:tabs>
              <w:ind w:left="0" w:right="126"/>
              <w:rPr>
                <w:sz w:val="24"/>
              </w:rPr>
            </w:pPr>
          </w:p>
          <w:p w14:paraId="212D000B" w14:textId="77777777" w:rsidR="00626144" w:rsidRDefault="00626144" w:rsidP="00F201AD">
            <w:pPr>
              <w:pStyle w:val="Heading1"/>
              <w:spacing w:before="1"/>
              <w:ind w:left="212"/>
            </w:pPr>
            <w:r>
              <w:t>Role of USI Instructor:</w:t>
            </w:r>
          </w:p>
          <w:p w14:paraId="566776D8" w14:textId="2A2FFE97" w:rsidR="00626144" w:rsidRDefault="00626144" w:rsidP="00F201AD">
            <w:pPr>
              <w:pStyle w:val="ListParagraph"/>
              <w:numPr>
                <w:ilvl w:val="1"/>
                <w:numId w:val="32"/>
              </w:numPr>
              <w:tabs>
                <w:tab w:val="left" w:pos="933"/>
                <w:tab w:val="left" w:pos="934"/>
              </w:tabs>
              <w:rPr>
                <w:sz w:val="24"/>
              </w:rPr>
            </w:pPr>
            <w:r>
              <w:rPr>
                <w:sz w:val="24"/>
              </w:rPr>
              <w:t xml:space="preserve">present in the participating schools on a regular, </w:t>
            </w:r>
            <w:r w:rsidR="00E376A3">
              <w:rPr>
                <w:sz w:val="24"/>
              </w:rPr>
              <w:t>rotating basis.</w:t>
            </w:r>
          </w:p>
          <w:p w14:paraId="5A4715EF" w14:textId="02BF5AD4" w:rsidR="00626144" w:rsidRDefault="00626144" w:rsidP="00F201AD">
            <w:pPr>
              <w:pStyle w:val="ListParagraph"/>
              <w:numPr>
                <w:ilvl w:val="1"/>
                <w:numId w:val="32"/>
              </w:numPr>
              <w:tabs>
                <w:tab w:val="left" w:pos="933"/>
                <w:tab w:val="left" w:pos="934"/>
              </w:tabs>
              <w:spacing w:line="294" w:lineRule="exact"/>
              <w:rPr>
                <w:sz w:val="24"/>
              </w:rPr>
            </w:pPr>
            <w:r>
              <w:rPr>
                <w:sz w:val="24"/>
              </w:rPr>
              <w:t>USI instructor</w:t>
            </w:r>
            <w:r w:rsidR="00F7517A">
              <w:rPr>
                <w:sz w:val="24"/>
              </w:rPr>
              <w:t xml:space="preserve"> and/or content area specialist</w:t>
            </w:r>
            <w:r>
              <w:rPr>
                <w:sz w:val="24"/>
              </w:rPr>
              <w:t xml:space="preserve"> observes each teacher candidate in his/her placement at least 2-3</w:t>
            </w:r>
            <w:r>
              <w:rPr>
                <w:spacing w:val="-32"/>
                <w:sz w:val="24"/>
              </w:rPr>
              <w:t xml:space="preserve"> </w:t>
            </w:r>
            <w:r>
              <w:rPr>
                <w:sz w:val="24"/>
              </w:rPr>
              <w:t>times.</w:t>
            </w:r>
          </w:p>
          <w:p w14:paraId="74214704" w14:textId="0E46B7C8" w:rsidR="00626144" w:rsidRDefault="00626144" w:rsidP="00F201AD">
            <w:pPr>
              <w:pStyle w:val="ListParagraph"/>
              <w:numPr>
                <w:ilvl w:val="1"/>
                <w:numId w:val="32"/>
              </w:numPr>
              <w:tabs>
                <w:tab w:val="left" w:pos="933"/>
                <w:tab w:val="left" w:pos="934"/>
              </w:tabs>
              <w:ind w:right="464"/>
              <w:rPr>
                <w:sz w:val="24"/>
              </w:rPr>
            </w:pPr>
            <w:r>
              <w:rPr>
                <w:sz w:val="24"/>
              </w:rPr>
              <w:t>makes clinical notes during the observations, noting strengths and weaknesses</w:t>
            </w:r>
            <w:r>
              <w:rPr>
                <w:spacing w:val="-36"/>
                <w:sz w:val="24"/>
              </w:rPr>
              <w:t xml:space="preserve"> </w:t>
            </w:r>
            <w:r>
              <w:rPr>
                <w:sz w:val="24"/>
              </w:rPr>
              <w:t>of the teacher candidate. The clinical notes are discussed with the teacher candidate, both on site and during the post-lesson evaluation</w:t>
            </w:r>
            <w:r>
              <w:rPr>
                <w:spacing w:val="-18"/>
                <w:sz w:val="24"/>
              </w:rPr>
              <w:t xml:space="preserve"> </w:t>
            </w:r>
            <w:r>
              <w:rPr>
                <w:sz w:val="24"/>
              </w:rPr>
              <w:t>conference.</w:t>
            </w:r>
          </w:p>
          <w:p w14:paraId="3BAE5273" w14:textId="77777777" w:rsidR="00626144" w:rsidRPr="004F3CA0" w:rsidRDefault="00626144" w:rsidP="00F201AD">
            <w:pPr>
              <w:pStyle w:val="TableParagraph"/>
              <w:tabs>
                <w:tab w:val="left" w:pos="823"/>
                <w:tab w:val="left" w:pos="824"/>
              </w:tabs>
              <w:ind w:left="0" w:right="126"/>
              <w:rPr>
                <w:sz w:val="24"/>
              </w:rPr>
            </w:pPr>
          </w:p>
        </w:tc>
      </w:tr>
    </w:tbl>
    <w:p w14:paraId="2693195A" w14:textId="77777777" w:rsidR="00626144" w:rsidRDefault="00626144" w:rsidP="00626144">
      <w:pPr>
        <w:rPr>
          <w:sz w:val="24"/>
        </w:rPr>
        <w:sectPr w:rsidR="00626144">
          <w:pgSz w:w="12240" w:h="15840"/>
          <w:pgMar w:top="920" w:right="420" w:bottom="1260" w:left="620" w:header="0" w:footer="1000" w:gutter="0"/>
          <w:cols w:space="720"/>
        </w:sectPr>
      </w:pPr>
    </w:p>
    <w:p w14:paraId="7440519B" w14:textId="5BE285EE" w:rsidR="00626144" w:rsidRDefault="00FD499E" w:rsidP="00626144">
      <w:pPr>
        <w:pStyle w:val="BodyText"/>
        <w:spacing w:before="85"/>
        <w:ind w:left="1005"/>
      </w:pPr>
      <w:r>
        <w:rPr>
          <w:noProof/>
        </w:rPr>
        <mc:AlternateContent>
          <mc:Choice Requires="wpg">
            <w:drawing>
              <wp:anchor distT="0" distB="0" distL="114300" distR="114300" simplePos="0" relativeHeight="503277032" behindDoc="1" locked="0" layoutInCell="1" allowOverlap="1" wp14:anchorId="4AC08DB7" wp14:editId="06B17FDF">
                <wp:simplePos x="0" y="0"/>
                <wp:positionH relativeFrom="page">
                  <wp:posOffset>204725</wp:posOffset>
                </wp:positionH>
                <wp:positionV relativeFrom="paragraph">
                  <wp:posOffset>-49060</wp:posOffset>
                </wp:positionV>
                <wp:extent cx="6977380" cy="1748023"/>
                <wp:effectExtent l="0" t="0" r="13970" b="24130"/>
                <wp:wrapNone/>
                <wp:docPr id="1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80" cy="1748023"/>
                          <a:chOff x="720" y="70"/>
                          <a:chExt cx="10988" cy="7185"/>
                        </a:xfrm>
                      </wpg:grpSpPr>
                      <wps:wsp>
                        <wps:cNvPr id="15" name="Line 60"/>
                        <wps:cNvCnPr>
                          <a:cxnSpLocks noChangeShapeType="1"/>
                        </wps:cNvCnPr>
                        <wps:spPr bwMode="auto">
                          <a:xfrm>
                            <a:off x="730" y="80"/>
                            <a:ext cx="109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61"/>
                        <wps:cNvCnPr>
                          <a:cxnSpLocks noChangeShapeType="1"/>
                        </wps:cNvCnPr>
                        <wps:spPr bwMode="auto">
                          <a:xfrm>
                            <a:off x="725" y="75"/>
                            <a:ext cx="0" cy="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62"/>
                        <wps:cNvCnPr>
                          <a:cxnSpLocks noChangeShapeType="1"/>
                        </wps:cNvCnPr>
                        <wps:spPr bwMode="auto">
                          <a:xfrm>
                            <a:off x="730" y="7246"/>
                            <a:ext cx="109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63"/>
                        <wps:cNvCnPr>
                          <a:cxnSpLocks noChangeShapeType="1"/>
                        </wps:cNvCnPr>
                        <wps:spPr bwMode="auto">
                          <a:xfrm>
                            <a:off x="11702" y="75"/>
                            <a:ext cx="0" cy="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1A2F6" id="Group 59" o:spid="_x0000_s1026" style="position:absolute;margin-left:16.1pt;margin-top:-3.85pt;width:549.4pt;height:137.65pt;z-index:-39448;mso-position-horizontal-relative:page" coordorigin="720,70" coordsize="10988,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">
                <v:line id="Line 60" o:spid="_x0000_s1027" style="position:absolute;visibility:visible;mso-wrap-style:square" from="730,80" to="116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61" o:spid="_x0000_s1028" style="position:absolute;visibility:visible;mso-wrap-style:square" from="725,75" to="725,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62" o:spid="_x0000_s1029" style="position:absolute;visibility:visible;mso-wrap-style:square" from="730,7246" to="11697,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63" o:spid="_x0000_s1030" style="position:absolute;visibility:visible;mso-wrap-style:square" from="11702,75" to="11702,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p>
    <w:p w14:paraId="6287A530" w14:textId="27A43D81" w:rsidR="00626144" w:rsidRDefault="00626144" w:rsidP="00626144">
      <w:pPr>
        <w:pStyle w:val="Heading1"/>
        <w:ind w:left="212"/>
      </w:pPr>
      <w:r>
        <w:t xml:space="preserve">Expectations of the </w:t>
      </w:r>
      <w:r w:rsidR="00F70F6C">
        <w:t>mentor</w:t>
      </w:r>
      <w:r>
        <w:t xml:space="preserve"> teacher:</w:t>
      </w:r>
    </w:p>
    <w:p w14:paraId="0838F71F" w14:textId="4A052DBA" w:rsidR="00626144" w:rsidRPr="00AE4764" w:rsidRDefault="00626144" w:rsidP="00626144">
      <w:pPr>
        <w:pStyle w:val="ListParagraph"/>
        <w:numPr>
          <w:ilvl w:val="1"/>
          <w:numId w:val="32"/>
        </w:numPr>
        <w:tabs>
          <w:tab w:val="left" w:pos="933"/>
          <w:tab w:val="left" w:pos="934"/>
        </w:tabs>
        <w:rPr>
          <w:sz w:val="24"/>
        </w:rPr>
      </w:pPr>
      <w:r w:rsidRPr="00B57B5D">
        <w:rPr>
          <w:sz w:val="24"/>
        </w:rPr>
        <w:t>integrates the teacher candidate into the</w:t>
      </w:r>
      <w:r>
        <w:rPr>
          <w:sz w:val="24"/>
        </w:rPr>
        <w:t xml:space="preserve"> classroom setting.  </w:t>
      </w:r>
    </w:p>
    <w:p w14:paraId="0C6D22E0" w14:textId="43B809A5" w:rsidR="00626144" w:rsidRDefault="00626144" w:rsidP="00626144">
      <w:pPr>
        <w:pStyle w:val="ListParagraph"/>
        <w:numPr>
          <w:ilvl w:val="1"/>
          <w:numId w:val="32"/>
        </w:numPr>
        <w:tabs>
          <w:tab w:val="left" w:pos="933"/>
          <w:tab w:val="left" w:pos="934"/>
        </w:tabs>
        <w:rPr>
          <w:sz w:val="24"/>
        </w:rPr>
      </w:pPr>
      <w:r>
        <w:rPr>
          <w:sz w:val="24"/>
        </w:rPr>
        <w:t>allows the teacher candidate to assume some of the duties of the mentor teacher, including the teaching of at least one lesson.</w:t>
      </w:r>
    </w:p>
    <w:p w14:paraId="51DFB135" w14:textId="0656C6F4" w:rsidR="00626144" w:rsidRDefault="00626144" w:rsidP="00626144">
      <w:pPr>
        <w:pStyle w:val="ListParagraph"/>
        <w:numPr>
          <w:ilvl w:val="1"/>
          <w:numId w:val="32"/>
        </w:numPr>
        <w:tabs>
          <w:tab w:val="left" w:pos="933"/>
          <w:tab w:val="left" w:pos="934"/>
        </w:tabs>
        <w:rPr>
          <w:sz w:val="24"/>
        </w:rPr>
      </w:pPr>
      <w:r>
        <w:rPr>
          <w:sz w:val="24"/>
        </w:rPr>
        <w:t>observes and provides feedback after the teacher candidate teaches a lesson or completes other activities with students.</w:t>
      </w:r>
    </w:p>
    <w:p w14:paraId="0D9E2330" w14:textId="77777777" w:rsidR="00626144" w:rsidRDefault="00626144" w:rsidP="00626144">
      <w:pPr>
        <w:tabs>
          <w:tab w:val="left" w:pos="933"/>
          <w:tab w:val="left" w:pos="934"/>
        </w:tabs>
        <w:rPr>
          <w:sz w:val="24"/>
        </w:rPr>
      </w:pPr>
    </w:p>
    <w:p w14:paraId="06B88F41" w14:textId="77777777" w:rsidR="00626144" w:rsidRPr="003715D7" w:rsidRDefault="00626144" w:rsidP="00626144">
      <w:pPr>
        <w:pStyle w:val="ListParagraph"/>
        <w:numPr>
          <w:ilvl w:val="0"/>
          <w:numId w:val="38"/>
        </w:numPr>
        <w:tabs>
          <w:tab w:val="left" w:pos="933"/>
          <w:tab w:val="left" w:pos="934"/>
        </w:tabs>
        <w:rPr>
          <w:sz w:val="24"/>
        </w:rPr>
        <w:sectPr w:rsidR="00626144" w:rsidRPr="003715D7">
          <w:pgSz w:w="12240" w:h="15840"/>
          <w:pgMar w:top="920" w:right="600" w:bottom="1260" w:left="700" w:header="0" w:footer="100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626144" w14:paraId="00FCD215" w14:textId="77777777" w:rsidTr="00F201AD">
        <w:trPr>
          <w:trHeight w:hRule="exact" w:val="290"/>
        </w:trPr>
        <w:tc>
          <w:tcPr>
            <w:tcW w:w="9722" w:type="dxa"/>
          </w:tcPr>
          <w:p w14:paraId="715C6788" w14:textId="77777777" w:rsidR="00626144" w:rsidRDefault="00626144" w:rsidP="00F201AD">
            <w:pPr>
              <w:pStyle w:val="TableParagraph"/>
              <w:spacing w:line="277" w:lineRule="exact"/>
              <w:ind w:left="881"/>
              <w:rPr>
                <w:b/>
                <w:sz w:val="24"/>
              </w:rPr>
            </w:pPr>
            <w:r>
              <w:rPr>
                <w:b/>
                <w:sz w:val="24"/>
              </w:rPr>
              <w:t>EDUC 473 – Supervised Student Teaching in Secondary Education or P12</w:t>
            </w:r>
          </w:p>
        </w:tc>
      </w:tr>
      <w:tr w:rsidR="00626144" w14:paraId="723FE154" w14:textId="77777777" w:rsidTr="00F201AD">
        <w:trPr>
          <w:trHeight w:hRule="exact" w:val="13250"/>
        </w:trPr>
        <w:tc>
          <w:tcPr>
            <w:tcW w:w="9722" w:type="dxa"/>
          </w:tcPr>
          <w:p w14:paraId="7E1424E6" w14:textId="77777777" w:rsidR="00626144" w:rsidRDefault="00626144" w:rsidP="00F201AD">
            <w:pPr>
              <w:pStyle w:val="TableParagraph"/>
              <w:spacing w:before="9"/>
              <w:ind w:left="0"/>
              <w:rPr>
                <w:sz w:val="23"/>
              </w:rPr>
            </w:pPr>
          </w:p>
          <w:p w14:paraId="65D89160" w14:textId="77777777" w:rsidR="00626144" w:rsidRDefault="00626144" w:rsidP="00F201AD">
            <w:pPr>
              <w:pStyle w:val="TableParagraph"/>
              <w:spacing w:before="1"/>
              <w:ind w:left="86" w:right="4181" w:firstLine="16"/>
              <w:rPr>
                <w:sz w:val="24"/>
              </w:rPr>
            </w:pPr>
            <w:r>
              <w:rPr>
                <w:b/>
                <w:sz w:val="24"/>
              </w:rPr>
              <w:t xml:space="preserve">Course requirements prior to clinical internship: </w:t>
            </w:r>
            <w:r>
              <w:rPr>
                <w:sz w:val="24"/>
              </w:rPr>
              <w:t>CastleBranch® National Background Check (5 years) Indiana Expanded Child Protection Index Check Consent for Disclosure (each semester)</w:t>
            </w:r>
          </w:p>
          <w:p w14:paraId="404E04FD" w14:textId="77777777" w:rsidR="00626144" w:rsidRDefault="00626144" w:rsidP="00F201AD">
            <w:pPr>
              <w:pStyle w:val="TableParagraph"/>
              <w:spacing w:line="257" w:lineRule="exact"/>
              <w:ind w:left="103"/>
            </w:pPr>
            <w:r>
              <w:t>FERPA Certified</w:t>
            </w:r>
          </w:p>
          <w:p w14:paraId="0C223415" w14:textId="77777777" w:rsidR="00626144" w:rsidRDefault="00626144" w:rsidP="00F201AD">
            <w:pPr>
              <w:pStyle w:val="TableParagraph"/>
              <w:spacing w:line="281" w:lineRule="exact"/>
              <w:ind w:left="103"/>
              <w:rPr>
                <w:sz w:val="24"/>
              </w:rPr>
            </w:pPr>
            <w:r>
              <w:rPr>
                <w:sz w:val="24"/>
              </w:rPr>
              <w:t>USI Photo ID Badge</w:t>
            </w:r>
          </w:p>
          <w:p w14:paraId="1734B8C3" w14:textId="77777777" w:rsidR="00626144" w:rsidRDefault="00626144" w:rsidP="00F201AD">
            <w:pPr>
              <w:pStyle w:val="TableParagraph"/>
              <w:spacing w:line="281" w:lineRule="exact"/>
              <w:ind w:left="103"/>
              <w:rPr>
                <w:sz w:val="24"/>
              </w:rPr>
            </w:pPr>
            <w:r>
              <w:rPr>
                <w:sz w:val="24"/>
              </w:rPr>
              <w:t>Read the Clinical Internship Handbook, sign and submit the signature page</w:t>
            </w:r>
          </w:p>
          <w:p w14:paraId="5CA0CDFB" w14:textId="77777777" w:rsidR="00626144" w:rsidRDefault="00626144" w:rsidP="00F201AD">
            <w:pPr>
              <w:pStyle w:val="TableParagraph"/>
              <w:spacing w:before="4" w:line="560" w:lineRule="atLeast"/>
              <w:ind w:left="103"/>
              <w:rPr>
                <w:b/>
                <w:sz w:val="24"/>
              </w:rPr>
            </w:pPr>
            <w:r>
              <w:rPr>
                <w:b/>
                <w:sz w:val="24"/>
              </w:rPr>
              <w:t>Clinical Internship: 16 weeks – full-time following the cooperating teacher’s schedule Assignments:</w:t>
            </w:r>
          </w:p>
          <w:p w14:paraId="64DA168E" w14:textId="77777777" w:rsidR="00161679" w:rsidRPr="00AA6BCB" w:rsidRDefault="00161679" w:rsidP="00361DAC">
            <w:pPr>
              <w:pStyle w:val="TableParagraph"/>
              <w:numPr>
                <w:ilvl w:val="0"/>
                <w:numId w:val="13"/>
              </w:numPr>
              <w:tabs>
                <w:tab w:val="left" w:pos="823"/>
                <w:tab w:val="left" w:pos="824"/>
              </w:tabs>
              <w:rPr>
                <w:sz w:val="24"/>
              </w:rPr>
            </w:pPr>
            <w:r w:rsidRPr="00AA6BCB">
              <w:rPr>
                <w:sz w:val="24"/>
              </w:rPr>
              <w:t>Pairs</w:t>
            </w:r>
            <w:r w:rsidRPr="00AA6BCB">
              <w:rPr>
                <w:spacing w:val="-6"/>
                <w:sz w:val="24"/>
              </w:rPr>
              <w:t xml:space="preserve"> </w:t>
            </w:r>
            <w:r w:rsidRPr="00AA6BCB">
              <w:rPr>
                <w:sz w:val="24"/>
              </w:rPr>
              <w:t>Workshop</w:t>
            </w:r>
          </w:p>
          <w:p w14:paraId="1DA032FC" w14:textId="77777777" w:rsidR="00161679" w:rsidRDefault="00161679" w:rsidP="00361DAC">
            <w:pPr>
              <w:pStyle w:val="TableParagraph"/>
              <w:numPr>
                <w:ilvl w:val="0"/>
                <w:numId w:val="13"/>
              </w:numPr>
              <w:tabs>
                <w:tab w:val="left" w:pos="823"/>
                <w:tab w:val="left" w:pos="824"/>
              </w:tabs>
              <w:spacing w:line="235" w:lineRule="exact"/>
              <w:rPr>
                <w:sz w:val="24"/>
              </w:rPr>
            </w:pPr>
            <w:r>
              <w:rPr>
                <w:sz w:val="24"/>
              </w:rPr>
              <w:t>Teacher Candidate Contact Information Form</w:t>
            </w:r>
          </w:p>
          <w:p w14:paraId="25D0A884" w14:textId="77777777" w:rsidR="00161679" w:rsidRPr="00AA6BCB" w:rsidRDefault="00161679" w:rsidP="00361DAC">
            <w:pPr>
              <w:pStyle w:val="TableParagraph"/>
              <w:numPr>
                <w:ilvl w:val="0"/>
                <w:numId w:val="13"/>
              </w:numPr>
              <w:tabs>
                <w:tab w:val="left" w:pos="823"/>
                <w:tab w:val="left" w:pos="824"/>
              </w:tabs>
              <w:spacing w:line="235" w:lineRule="exact"/>
              <w:rPr>
                <w:sz w:val="24"/>
              </w:rPr>
            </w:pPr>
            <w:r w:rsidRPr="00AA6BCB">
              <w:rPr>
                <w:sz w:val="24"/>
              </w:rPr>
              <w:t>Daily Lesson</w:t>
            </w:r>
            <w:r w:rsidRPr="00AA6BCB">
              <w:rPr>
                <w:spacing w:val="-6"/>
                <w:sz w:val="24"/>
              </w:rPr>
              <w:t xml:space="preserve"> </w:t>
            </w:r>
            <w:r w:rsidRPr="00AA6BCB">
              <w:rPr>
                <w:sz w:val="24"/>
              </w:rPr>
              <w:t>Plans</w:t>
            </w:r>
          </w:p>
          <w:p w14:paraId="50DDA7EB" w14:textId="77777777" w:rsidR="00161679" w:rsidRPr="00AA6BCB" w:rsidRDefault="00161679" w:rsidP="00361DAC">
            <w:pPr>
              <w:pStyle w:val="TableParagraph"/>
              <w:numPr>
                <w:ilvl w:val="0"/>
                <w:numId w:val="13"/>
              </w:numPr>
              <w:tabs>
                <w:tab w:val="left" w:pos="823"/>
                <w:tab w:val="left" w:pos="824"/>
              </w:tabs>
              <w:spacing w:line="294" w:lineRule="exact"/>
              <w:rPr>
                <w:sz w:val="24"/>
              </w:rPr>
            </w:pPr>
            <w:r w:rsidRPr="00AA6BCB">
              <w:rPr>
                <w:sz w:val="24"/>
              </w:rPr>
              <w:t>Weekly</w:t>
            </w:r>
            <w:r w:rsidRPr="00AA6BCB">
              <w:rPr>
                <w:spacing w:val="-11"/>
                <w:sz w:val="24"/>
              </w:rPr>
              <w:t xml:space="preserve"> </w:t>
            </w:r>
            <w:r w:rsidRPr="00AA6BCB">
              <w:rPr>
                <w:sz w:val="24"/>
              </w:rPr>
              <w:t>Reflections</w:t>
            </w:r>
          </w:p>
          <w:p w14:paraId="627FC5A6" w14:textId="77777777" w:rsidR="00161679" w:rsidRPr="00AA6BCB" w:rsidRDefault="00161679" w:rsidP="00361DAC">
            <w:pPr>
              <w:pStyle w:val="TableParagraph"/>
              <w:numPr>
                <w:ilvl w:val="0"/>
                <w:numId w:val="13"/>
              </w:numPr>
              <w:tabs>
                <w:tab w:val="left" w:pos="823"/>
                <w:tab w:val="left" w:pos="824"/>
              </w:tabs>
              <w:rPr>
                <w:sz w:val="24"/>
              </w:rPr>
            </w:pPr>
            <w:r>
              <w:rPr>
                <w:sz w:val="24"/>
              </w:rPr>
              <w:t>E</w:t>
            </w:r>
            <w:r w:rsidRPr="00AA6BCB">
              <w:rPr>
                <w:sz w:val="24"/>
              </w:rPr>
              <w:t>valuations of the cooperating teacher and the university</w:t>
            </w:r>
            <w:r w:rsidRPr="00AA6BCB">
              <w:rPr>
                <w:spacing w:val="-32"/>
                <w:sz w:val="24"/>
              </w:rPr>
              <w:t xml:space="preserve"> </w:t>
            </w:r>
            <w:r w:rsidRPr="00AA6BCB">
              <w:rPr>
                <w:sz w:val="24"/>
              </w:rPr>
              <w:t>supervisor</w:t>
            </w:r>
          </w:p>
          <w:p w14:paraId="5ACE64FE" w14:textId="77777777" w:rsidR="00161679" w:rsidRDefault="00161679" w:rsidP="00361DAC">
            <w:pPr>
              <w:pStyle w:val="TableParagraph"/>
              <w:numPr>
                <w:ilvl w:val="0"/>
                <w:numId w:val="13"/>
              </w:numPr>
              <w:tabs>
                <w:tab w:val="left" w:pos="823"/>
                <w:tab w:val="left" w:pos="824"/>
              </w:tabs>
              <w:spacing w:line="294" w:lineRule="exact"/>
              <w:rPr>
                <w:sz w:val="24"/>
              </w:rPr>
            </w:pPr>
            <w:r>
              <w:rPr>
                <w:sz w:val="24"/>
              </w:rPr>
              <w:t>Candidate</w:t>
            </w:r>
            <w:r w:rsidRPr="00AA6BCB">
              <w:rPr>
                <w:sz w:val="24"/>
              </w:rPr>
              <w:t xml:space="preserve"> Completer</w:t>
            </w:r>
            <w:r w:rsidRPr="00AA6BCB">
              <w:rPr>
                <w:spacing w:val="-8"/>
                <w:sz w:val="24"/>
              </w:rPr>
              <w:t xml:space="preserve"> </w:t>
            </w:r>
            <w:r w:rsidRPr="00AA6BCB">
              <w:rPr>
                <w:sz w:val="24"/>
              </w:rPr>
              <w:t>Survey</w:t>
            </w:r>
          </w:p>
          <w:p w14:paraId="3B054F7F" w14:textId="77777777" w:rsidR="00161679" w:rsidRPr="00AA6BCB" w:rsidRDefault="00161679" w:rsidP="00361DAC">
            <w:pPr>
              <w:pStyle w:val="TableParagraph"/>
              <w:numPr>
                <w:ilvl w:val="0"/>
                <w:numId w:val="13"/>
              </w:numPr>
              <w:tabs>
                <w:tab w:val="left" w:pos="823"/>
                <w:tab w:val="left" w:pos="824"/>
              </w:tabs>
              <w:spacing w:line="294" w:lineRule="exact"/>
              <w:rPr>
                <w:sz w:val="24"/>
              </w:rPr>
            </w:pPr>
            <w:r>
              <w:rPr>
                <w:sz w:val="24"/>
              </w:rPr>
              <w:t>Technology Use and Pott College Exit Report</w:t>
            </w:r>
          </w:p>
          <w:p w14:paraId="6691EF15" w14:textId="77777777" w:rsidR="00626144" w:rsidRDefault="00626144" w:rsidP="00F201AD">
            <w:pPr>
              <w:pStyle w:val="TableParagraph"/>
              <w:spacing w:before="1"/>
              <w:ind w:left="0"/>
              <w:rPr>
                <w:sz w:val="24"/>
              </w:rPr>
            </w:pPr>
          </w:p>
          <w:p w14:paraId="078DE26E" w14:textId="77777777" w:rsidR="00626144" w:rsidRDefault="00626144" w:rsidP="00F201AD">
            <w:pPr>
              <w:pStyle w:val="TableParagraph"/>
              <w:ind w:left="103"/>
              <w:rPr>
                <w:b/>
                <w:sz w:val="24"/>
              </w:rPr>
            </w:pPr>
            <w:r>
              <w:rPr>
                <w:b/>
                <w:sz w:val="24"/>
              </w:rPr>
              <w:t>Course Grade:</w:t>
            </w:r>
          </w:p>
          <w:p w14:paraId="69345BB8" w14:textId="77777777" w:rsidR="00626144" w:rsidRDefault="00626144" w:rsidP="00361DAC">
            <w:pPr>
              <w:pStyle w:val="TableParagraph"/>
              <w:numPr>
                <w:ilvl w:val="0"/>
                <w:numId w:val="13"/>
              </w:numPr>
              <w:tabs>
                <w:tab w:val="left" w:pos="823"/>
                <w:tab w:val="left" w:pos="824"/>
              </w:tabs>
              <w:spacing w:line="294" w:lineRule="exact"/>
              <w:rPr>
                <w:sz w:val="24"/>
              </w:rPr>
            </w:pPr>
            <w:r>
              <w:rPr>
                <w:sz w:val="24"/>
              </w:rPr>
              <w:t>Satisfactory (S) or Unsatisfactory</w:t>
            </w:r>
            <w:r>
              <w:rPr>
                <w:spacing w:val="-8"/>
                <w:sz w:val="24"/>
              </w:rPr>
              <w:t xml:space="preserve"> </w:t>
            </w:r>
            <w:r>
              <w:rPr>
                <w:sz w:val="24"/>
              </w:rPr>
              <w:t>(U)</w:t>
            </w:r>
          </w:p>
          <w:p w14:paraId="1FC6D323" w14:textId="77777777" w:rsidR="00626144" w:rsidRDefault="00626144" w:rsidP="00F201AD">
            <w:pPr>
              <w:pStyle w:val="TableParagraph"/>
              <w:spacing w:before="1"/>
              <w:ind w:left="0"/>
              <w:rPr>
                <w:sz w:val="24"/>
              </w:rPr>
            </w:pPr>
          </w:p>
          <w:p w14:paraId="299E9C44" w14:textId="77777777" w:rsidR="00626144" w:rsidRDefault="00626144" w:rsidP="00F201AD">
            <w:pPr>
              <w:pStyle w:val="TableParagraph"/>
              <w:ind w:left="103"/>
              <w:rPr>
                <w:b/>
                <w:sz w:val="24"/>
              </w:rPr>
            </w:pPr>
            <w:r>
              <w:rPr>
                <w:b/>
                <w:sz w:val="24"/>
              </w:rPr>
              <w:t>Role of USI Instructor:</w:t>
            </w:r>
          </w:p>
          <w:p w14:paraId="37D715BD" w14:textId="77777777" w:rsidR="00361DAC" w:rsidRPr="00AA6BCB" w:rsidRDefault="00361DAC" w:rsidP="00361DAC">
            <w:pPr>
              <w:pStyle w:val="TableParagraph"/>
              <w:numPr>
                <w:ilvl w:val="0"/>
                <w:numId w:val="13"/>
              </w:numPr>
              <w:tabs>
                <w:tab w:val="left" w:pos="823"/>
                <w:tab w:val="left" w:pos="824"/>
              </w:tabs>
              <w:rPr>
                <w:sz w:val="24"/>
              </w:rPr>
            </w:pPr>
            <w:r>
              <w:rPr>
                <w:sz w:val="24"/>
              </w:rPr>
              <w:t>Secures placements for clinical interns</w:t>
            </w:r>
          </w:p>
          <w:p w14:paraId="5169D7B1" w14:textId="77777777" w:rsidR="00361DAC" w:rsidRPr="00AA6BCB" w:rsidRDefault="00361DAC" w:rsidP="00361DAC">
            <w:pPr>
              <w:pStyle w:val="TableParagraph"/>
              <w:numPr>
                <w:ilvl w:val="0"/>
                <w:numId w:val="13"/>
              </w:numPr>
              <w:tabs>
                <w:tab w:val="left" w:pos="823"/>
                <w:tab w:val="left" w:pos="824"/>
              </w:tabs>
              <w:spacing w:line="294" w:lineRule="exact"/>
              <w:rPr>
                <w:sz w:val="24"/>
              </w:rPr>
            </w:pPr>
            <w:r w:rsidRPr="00AA6BCB">
              <w:rPr>
                <w:sz w:val="24"/>
              </w:rPr>
              <w:t>Provides Co-Teaching® training online or</w:t>
            </w:r>
            <w:r w:rsidRPr="00AA6BCB">
              <w:rPr>
                <w:spacing w:val="-15"/>
                <w:sz w:val="24"/>
              </w:rPr>
              <w:t xml:space="preserve"> </w:t>
            </w:r>
            <w:r w:rsidRPr="00AA6BCB">
              <w:rPr>
                <w:sz w:val="24"/>
              </w:rPr>
              <w:t>face-to-face</w:t>
            </w:r>
          </w:p>
          <w:p w14:paraId="6484730C" w14:textId="77777777" w:rsidR="00361DAC" w:rsidRPr="00AA6BCB" w:rsidRDefault="00361DAC" w:rsidP="00361DAC">
            <w:pPr>
              <w:pStyle w:val="TableParagraph"/>
              <w:numPr>
                <w:ilvl w:val="0"/>
                <w:numId w:val="13"/>
              </w:numPr>
              <w:tabs>
                <w:tab w:val="left" w:pos="823"/>
                <w:tab w:val="left" w:pos="824"/>
              </w:tabs>
              <w:spacing w:line="294" w:lineRule="exact"/>
              <w:rPr>
                <w:sz w:val="24"/>
              </w:rPr>
            </w:pPr>
            <w:r w:rsidRPr="00AA6BCB">
              <w:rPr>
                <w:sz w:val="24"/>
              </w:rPr>
              <w:t>Tracks on Tk20 the completion of viewing the Co-Teaching® online</w:t>
            </w:r>
            <w:r w:rsidRPr="00AA6BCB">
              <w:rPr>
                <w:spacing w:val="-25"/>
                <w:sz w:val="24"/>
              </w:rPr>
              <w:t xml:space="preserve"> </w:t>
            </w:r>
            <w:r w:rsidRPr="00AA6BCB">
              <w:rPr>
                <w:sz w:val="24"/>
              </w:rPr>
              <w:t>training</w:t>
            </w:r>
          </w:p>
          <w:p w14:paraId="483E73B8" w14:textId="77777777" w:rsidR="00361DAC" w:rsidRPr="00AA6BCB" w:rsidRDefault="00361DAC" w:rsidP="00361DAC">
            <w:pPr>
              <w:pStyle w:val="TableParagraph"/>
              <w:numPr>
                <w:ilvl w:val="0"/>
                <w:numId w:val="13"/>
              </w:numPr>
              <w:tabs>
                <w:tab w:val="left" w:pos="823"/>
                <w:tab w:val="left" w:pos="824"/>
              </w:tabs>
              <w:rPr>
                <w:sz w:val="24"/>
              </w:rPr>
            </w:pPr>
            <w:r w:rsidRPr="00AA6BCB">
              <w:rPr>
                <w:sz w:val="24"/>
              </w:rPr>
              <w:t>Provides orientation for teacher</w:t>
            </w:r>
            <w:r w:rsidRPr="00AA6BCB">
              <w:rPr>
                <w:spacing w:val="-18"/>
                <w:sz w:val="24"/>
              </w:rPr>
              <w:t xml:space="preserve"> </w:t>
            </w:r>
            <w:r w:rsidRPr="00AA6BCB">
              <w:rPr>
                <w:sz w:val="24"/>
              </w:rPr>
              <w:t>candidates</w:t>
            </w:r>
          </w:p>
          <w:p w14:paraId="1EEA23F3" w14:textId="77777777" w:rsidR="00361DAC" w:rsidRPr="00AA6BCB" w:rsidRDefault="00361DAC" w:rsidP="00361DAC">
            <w:pPr>
              <w:pStyle w:val="TableParagraph"/>
              <w:numPr>
                <w:ilvl w:val="0"/>
                <w:numId w:val="13"/>
              </w:numPr>
              <w:tabs>
                <w:tab w:val="left" w:pos="823"/>
                <w:tab w:val="left" w:pos="824"/>
              </w:tabs>
              <w:spacing w:line="294" w:lineRule="exact"/>
              <w:rPr>
                <w:sz w:val="24"/>
              </w:rPr>
            </w:pPr>
            <w:r w:rsidRPr="00AA6BCB">
              <w:rPr>
                <w:sz w:val="24"/>
              </w:rPr>
              <w:t>Trains and assigns university supervisors to teacher</w:t>
            </w:r>
            <w:r w:rsidRPr="00AA6BCB">
              <w:rPr>
                <w:spacing w:val="-24"/>
                <w:sz w:val="24"/>
              </w:rPr>
              <w:t xml:space="preserve"> </w:t>
            </w:r>
            <w:r w:rsidRPr="00AA6BCB">
              <w:rPr>
                <w:sz w:val="24"/>
              </w:rPr>
              <w:t>candidates</w:t>
            </w:r>
          </w:p>
          <w:p w14:paraId="1771ED68" w14:textId="77777777" w:rsidR="00361DAC" w:rsidRPr="00AA6BCB" w:rsidRDefault="00361DAC" w:rsidP="00361DAC">
            <w:pPr>
              <w:pStyle w:val="TableParagraph"/>
              <w:numPr>
                <w:ilvl w:val="0"/>
                <w:numId w:val="13"/>
              </w:numPr>
              <w:tabs>
                <w:tab w:val="left" w:pos="823"/>
                <w:tab w:val="left" w:pos="824"/>
              </w:tabs>
              <w:spacing w:line="294" w:lineRule="exact"/>
              <w:rPr>
                <w:sz w:val="24"/>
              </w:rPr>
            </w:pPr>
            <w:r w:rsidRPr="00AA6BCB">
              <w:rPr>
                <w:sz w:val="24"/>
              </w:rPr>
              <w:t>Reads and records completion of Pairs Workshop</w:t>
            </w:r>
            <w:r w:rsidRPr="00AA6BCB">
              <w:rPr>
                <w:spacing w:val="-19"/>
                <w:sz w:val="24"/>
              </w:rPr>
              <w:t xml:space="preserve"> </w:t>
            </w:r>
            <w:r w:rsidRPr="00AA6BCB">
              <w:rPr>
                <w:sz w:val="24"/>
              </w:rPr>
              <w:t>activities</w:t>
            </w:r>
          </w:p>
          <w:p w14:paraId="08AD773E" w14:textId="77777777" w:rsidR="00361DAC" w:rsidRPr="00AA6BCB" w:rsidRDefault="00361DAC" w:rsidP="00361DAC">
            <w:pPr>
              <w:pStyle w:val="TableParagraph"/>
              <w:numPr>
                <w:ilvl w:val="0"/>
                <w:numId w:val="13"/>
              </w:numPr>
              <w:tabs>
                <w:tab w:val="left" w:pos="823"/>
                <w:tab w:val="left" w:pos="824"/>
              </w:tabs>
              <w:rPr>
                <w:sz w:val="24"/>
              </w:rPr>
            </w:pPr>
            <w:r w:rsidRPr="00AA6BCB">
              <w:rPr>
                <w:sz w:val="24"/>
              </w:rPr>
              <w:t xml:space="preserve">Records </w:t>
            </w:r>
            <w:r>
              <w:rPr>
                <w:sz w:val="24"/>
              </w:rPr>
              <w:t>clinical internship</w:t>
            </w:r>
            <w:r w:rsidRPr="00AA6BCB">
              <w:rPr>
                <w:sz w:val="24"/>
              </w:rPr>
              <w:t xml:space="preserve"> placements in the Tk20</w:t>
            </w:r>
            <w:r w:rsidRPr="00AA6BCB">
              <w:rPr>
                <w:spacing w:val="-23"/>
                <w:sz w:val="24"/>
              </w:rPr>
              <w:t xml:space="preserve"> </w:t>
            </w:r>
            <w:r w:rsidRPr="00AA6BCB">
              <w:rPr>
                <w:sz w:val="24"/>
              </w:rPr>
              <w:t>system</w:t>
            </w:r>
          </w:p>
          <w:p w14:paraId="01C42B71" w14:textId="77777777" w:rsidR="00361DAC" w:rsidRPr="00AA6BCB" w:rsidRDefault="00361DAC" w:rsidP="00361DAC">
            <w:pPr>
              <w:pStyle w:val="TableParagraph"/>
              <w:numPr>
                <w:ilvl w:val="0"/>
                <w:numId w:val="13"/>
              </w:numPr>
              <w:tabs>
                <w:tab w:val="left" w:pos="823"/>
                <w:tab w:val="left" w:pos="824"/>
              </w:tabs>
              <w:rPr>
                <w:sz w:val="24"/>
              </w:rPr>
            </w:pPr>
            <w:r w:rsidRPr="00AA6BCB">
              <w:rPr>
                <w:sz w:val="24"/>
              </w:rPr>
              <w:t>Communicates with cooperating teachers regarding access to</w:t>
            </w:r>
            <w:r w:rsidRPr="00AA6BCB">
              <w:rPr>
                <w:spacing w:val="-24"/>
                <w:sz w:val="24"/>
              </w:rPr>
              <w:t xml:space="preserve"> </w:t>
            </w:r>
            <w:r w:rsidRPr="00AA6BCB">
              <w:rPr>
                <w:sz w:val="24"/>
              </w:rPr>
              <w:t>Tk20</w:t>
            </w:r>
          </w:p>
          <w:p w14:paraId="5DC33E14" w14:textId="77777777" w:rsidR="00361DAC" w:rsidRPr="00AA6BCB" w:rsidRDefault="00361DAC" w:rsidP="00361DAC">
            <w:pPr>
              <w:pStyle w:val="TableParagraph"/>
              <w:numPr>
                <w:ilvl w:val="0"/>
                <w:numId w:val="13"/>
              </w:numPr>
              <w:tabs>
                <w:tab w:val="left" w:pos="823"/>
                <w:tab w:val="left" w:pos="824"/>
              </w:tabs>
              <w:spacing w:line="294" w:lineRule="exact"/>
              <w:rPr>
                <w:sz w:val="24"/>
              </w:rPr>
            </w:pPr>
            <w:r w:rsidRPr="00AA6BCB">
              <w:rPr>
                <w:sz w:val="24"/>
              </w:rPr>
              <w:t>Explains to cooperating teachers the process for completing the</w:t>
            </w:r>
            <w:r w:rsidRPr="00AA6BCB">
              <w:rPr>
                <w:spacing w:val="-30"/>
                <w:sz w:val="24"/>
              </w:rPr>
              <w:t xml:space="preserve"> </w:t>
            </w:r>
            <w:r w:rsidRPr="00AA6BCB">
              <w:rPr>
                <w:sz w:val="24"/>
              </w:rPr>
              <w:t>assessment</w:t>
            </w:r>
          </w:p>
          <w:p w14:paraId="26316FAB" w14:textId="77777777" w:rsidR="00361DAC" w:rsidRPr="00AA6BCB" w:rsidRDefault="00361DAC" w:rsidP="00361DAC">
            <w:pPr>
              <w:pStyle w:val="TableParagraph"/>
              <w:numPr>
                <w:ilvl w:val="0"/>
                <w:numId w:val="13"/>
              </w:numPr>
              <w:tabs>
                <w:tab w:val="left" w:pos="823"/>
                <w:tab w:val="left" w:pos="824"/>
              </w:tabs>
              <w:spacing w:line="294" w:lineRule="exact"/>
              <w:rPr>
                <w:sz w:val="24"/>
              </w:rPr>
            </w:pPr>
            <w:r w:rsidRPr="00AA6BCB">
              <w:rPr>
                <w:sz w:val="24"/>
              </w:rPr>
              <w:t>Assembles assessments into Tk20</w:t>
            </w:r>
            <w:r w:rsidRPr="00AA6BCB">
              <w:rPr>
                <w:spacing w:val="-10"/>
                <w:sz w:val="24"/>
              </w:rPr>
              <w:t xml:space="preserve"> </w:t>
            </w:r>
            <w:r w:rsidRPr="00AA6BCB">
              <w:rPr>
                <w:sz w:val="24"/>
              </w:rPr>
              <w:t>binders</w:t>
            </w:r>
          </w:p>
          <w:p w14:paraId="5195BAE7" w14:textId="77777777" w:rsidR="00361DAC" w:rsidRPr="00AA6BCB" w:rsidRDefault="00361DAC" w:rsidP="00361DAC">
            <w:pPr>
              <w:pStyle w:val="TableParagraph"/>
              <w:numPr>
                <w:ilvl w:val="0"/>
                <w:numId w:val="13"/>
              </w:numPr>
              <w:tabs>
                <w:tab w:val="left" w:pos="823"/>
                <w:tab w:val="left" w:pos="824"/>
              </w:tabs>
              <w:spacing w:before="1"/>
              <w:rPr>
                <w:sz w:val="24"/>
              </w:rPr>
            </w:pPr>
            <w:r w:rsidRPr="00AA6BCB">
              <w:rPr>
                <w:sz w:val="24"/>
              </w:rPr>
              <w:t>Verifies that the Tk20 binders are complete at the end of the</w:t>
            </w:r>
            <w:r w:rsidRPr="00AA6BCB">
              <w:rPr>
                <w:spacing w:val="-20"/>
                <w:sz w:val="24"/>
              </w:rPr>
              <w:t xml:space="preserve"> </w:t>
            </w:r>
            <w:r w:rsidRPr="00AA6BCB">
              <w:rPr>
                <w:sz w:val="24"/>
              </w:rPr>
              <w:t>semester</w:t>
            </w:r>
          </w:p>
          <w:p w14:paraId="78300A34" w14:textId="77777777" w:rsidR="00361DAC" w:rsidRPr="00AA6BCB" w:rsidRDefault="00361DAC" w:rsidP="00361DAC">
            <w:pPr>
              <w:pStyle w:val="TableParagraph"/>
              <w:numPr>
                <w:ilvl w:val="0"/>
                <w:numId w:val="13"/>
              </w:numPr>
              <w:tabs>
                <w:tab w:val="left" w:pos="823"/>
                <w:tab w:val="left" w:pos="824"/>
              </w:tabs>
              <w:spacing w:before="1"/>
              <w:rPr>
                <w:sz w:val="24"/>
              </w:rPr>
            </w:pPr>
            <w:r>
              <w:rPr>
                <w:sz w:val="24"/>
              </w:rPr>
              <w:t>Creates and s</w:t>
            </w:r>
            <w:r w:rsidRPr="00AA6BCB">
              <w:rPr>
                <w:sz w:val="24"/>
              </w:rPr>
              <w:t>ends</w:t>
            </w:r>
            <w:r>
              <w:rPr>
                <w:sz w:val="24"/>
              </w:rPr>
              <w:t xml:space="preserve"> Tk20</w:t>
            </w:r>
            <w:r w:rsidRPr="00AA6BCB">
              <w:rPr>
                <w:sz w:val="24"/>
              </w:rPr>
              <w:t xml:space="preserve"> binders </w:t>
            </w:r>
          </w:p>
          <w:p w14:paraId="6604685F" w14:textId="77777777" w:rsidR="00361DAC" w:rsidRPr="00AA6BCB" w:rsidRDefault="00361DAC" w:rsidP="00361DAC">
            <w:pPr>
              <w:pStyle w:val="TableParagraph"/>
              <w:numPr>
                <w:ilvl w:val="0"/>
                <w:numId w:val="13"/>
              </w:numPr>
              <w:tabs>
                <w:tab w:val="left" w:pos="823"/>
                <w:tab w:val="left" w:pos="824"/>
              </w:tabs>
              <w:ind w:right="630"/>
              <w:rPr>
                <w:sz w:val="24"/>
              </w:rPr>
            </w:pPr>
            <w:r w:rsidRPr="00AA6BCB">
              <w:rPr>
                <w:sz w:val="24"/>
              </w:rPr>
              <w:t>Consults with university supervisors and sets up conferences for students who receive unsatisfactory midterm</w:t>
            </w:r>
            <w:r w:rsidRPr="00AA6BCB">
              <w:rPr>
                <w:spacing w:val="-19"/>
                <w:sz w:val="24"/>
              </w:rPr>
              <w:t xml:space="preserve"> </w:t>
            </w:r>
            <w:r w:rsidRPr="00AA6BCB">
              <w:rPr>
                <w:sz w:val="24"/>
              </w:rPr>
              <w:t>assessments</w:t>
            </w:r>
          </w:p>
          <w:p w14:paraId="5224EB8A" w14:textId="77777777" w:rsidR="00361DAC" w:rsidRPr="00AA6BCB" w:rsidRDefault="00361DAC" w:rsidP="00361DAC">
            <w:pPr>
              <w:pStyle w:val="TableParagraph"/>
              <w:numPr>
                <w:ilvl w:val="0"/>
                <w:numId w:val="13"/>
              </w:numPr>
              <w:tabs>
                <w:tab w:val="left" w:pos="823"/>
                <w:tab w:val="left" w:pos="824"/>
              </w:tabs>
              <w:spacing w:line="294" w:lineRule="exact"/>
              <w:rPr>
                <w:sz w:val="24"/>
              </w:rPr>
            </w:pPr>
            <w:r w:rsidRPr="00AA6BCB">
              <w:rPr>
                <w:sz w:val="24"/>
              </w:rPr>
              <w:t>Attends midterm</w:t>
            </w:r>
            <w:r w:rsidRPr="00AA6BCB">
              <w:rPr>
                <w:spacing w:val="-8"/>
                <w:sz w:val="24"/>
              </w:rPr>
              <w:t xml:space="preserve"> </w:t>
            </w:r>
            <w:r w:rsidRPr="00AA6BCB">
              <w:rPr>
                <w:sz w:val="24"/>
              </w:rPr>
              <w:t>conferences</w:t>
            </w:r>
          </w:p>
          <w:p w14:paraId="6D6CDD9A" w14:textId="77777777" w:rsidR="00361DAC" w:rsidRDefault="00361DAC" w:rsidP="00361DAC">
            <w:pPr>
              <w:pStyle w:val="TableParagraph"/>
              <w:numPr>
                <w:ilvl w:val="0"/>
                <w:numId w:val="13"/>
              </w:numPr>
              <w:tabs>
                <w:tab w:val="left" w:pos="823"/>
                <w:tab w:val="left" w:pos="824"/>
              </w:tabs>
              <w:spacing w:line="294" w:lineRule="exact"/>
              <w:rPr>
                <w:sz w:val="24"/>
              </w:rPr>
            </w:pPr>
            <w:r w:rsidRPr="00AA6BCB">
              <w:rPr>
                <w:sz w:val="24"/>
              </w:rPr>
              <w:t>Steps 8, 9, 10, and 11 are repeated in preparation for final</w:t>
            </w:r>
            <w:r w:rsidRPr="00AA6BCB">
              <w:rPr>
                <w:spacing w:val="-26"/>
                <w:sz w:val="24"/>
              </w:rPr>
              <w:t xml:space="preserve"> </w:t>
            </w:r>
            <w:r w:rsidRPr="00AA6BCB">
              <w:rPr>
                <w:sz w:val="24"/>
              </w:rPr>
              <w:t>assessments</w:t>
            </w:r>
          </w:p>
          <w:p w14:paraId="047E604C" w14:textId="77777777" w:rsidR="00361DAC" w:rsidRDefault="00361DAC" w:rsidP="00361DAC">
            <w:pPr>
              <w:pStyle w:val="TableParagraph"/>
              <w:numPr>
                <w:ilvl w:val="0"/>
                <w:numId w:val="13"/>
              </w:numPr>
              <w:tabs>
                <w:tab w:val="left" w:pos="823"/>
                <w:tab w:val="left" w:pos="824"/>
              </w:tabs>
              <w:spacing w:line="294" w:lineRule="exact"/>
              <w:rPr>
                <w:sz w:val="24"/>
              </w:rPr>
            </w:pPr>
            <w:r w:rsidRPr="00F23527">
              <w:rPr>
                <w:sz w:val="24"/>
              </w:rPr>
              <w:t>Tracks Disposition Inventory and conferences with teacher candidates when</w:t>
            </w:r>
            <w:r w:rsidRPr="00F23527">
              <w:rPr>
                <w:spacing w:val="-26"/>
                <w:sz w:val="24"/>
              </w:rPr>
              <w:t xml:space="preserve"> </w:t>
            </w:r>
            <w:r w:rsidRPr="00F23527">
              <w:rPr>
                <w:sz w:val="24"/>
              </w:rPr>
              <w:t>necessary</w:t>
            </w:r>
          </w:p>
          <w:p w14:paraId="7F41071E" w14:textId="77777777" w:rsidR="00361DAC" w:rsidRPr="00CF5020" w:rsidRDefault="00361DAC" w:rsidP="00361DAC">
            <w:pPr>
              <w:pStyle w:val="ListParagraph"/>
              <w:numPr>
                <w:ilvl w:val="0"/>
                <w:numId w:val="13"/>
              </w:numPr>
              <w:tabs>
                <w:tab w:val="left" w:pos="823"/>
                <w:tab w:val="left" w:pos="824"/>
              </w:tabs>
              <w:spacing w:before="1"/>
              <w:ind w:right="994"/>
              <w:rPr>
                <w:sz w:val="24"/>
              </w:rPr>
            </w:pPr>
            <w:r w:rsidRPr="00AA6BCB">
              <w:rPr>
                <w:sz w:val="24"/>
              </w:rPr>
              <w:t>Collates and prepares the comments of the teacher candidates regarding the university supervisors.</w:t>
            </w:r>
            <w:r>
              <w:rPr>
                <w:sz w:val="24"/>
              </w:rPr>
              <w:t xml:space="preserve">  </w:t>
            </w:r>
            <w:r w:rsidRPr="00CF5020">
              <w:rPr>
                <w:sz w:val="24"/>
              </w:rPr>
              <w:t>Sends the comments to the university</w:t>
            </w:r>
            <w:r w:rsidRPr="00CF5020">
              <w:rPr>
                <w:spacing w:val="-16"/>
                <w:sz w:val="24"/>
              </w:rPr>
              <w:t xml:space="preserve"> </w:t>
            </w:r>
            <w:r w:rsidRPr="00CF5020">
              <w:rPr>
                <w:sz w:val="24"/>
              </w:rPr>
              <w:t>supervisors.</w:t>
            </w:r>
          </w:p>
          <w:p w14:paraId="7CBAFCFC" w14:textId="77777777" w:rsidR="00361DAC" w:rsidRPr="00AA6BCB" w:rsidRDefault="00361DAC" w:rsidP="00361DAC">
            <w:pPr>
              <w:pStyle w:val="ListParagraph"/>
              <w:numPr>
                <w:ilvl w:val="0"/>
                <w:numId w:val="13"/>
              </w:numPr>
              <w:tabs>
                <w:tab w:val="left" w:pos="823"/>
                <w:tab w:val="left" w:pos="824"/>
              </w:tabs>
              <w:rPr>
                <w:sz w:val="24"/>
              </w:rPr>
            </w:pPr>
            <w:r w:rsidRPr="00AA6BCB">
              <w:rPr>
                <w:sz w:val="24"/>
              </w:rPr>
              <w:t>Issues</w:t>
            </w:r>
            <w:r w:rsidRPr="00AA6BCB">
              <w:rPr>
                <w:spacing w:val="-4"/>
                <w:sz w:val="24"/>
              </w:rPr>
              <w:t xml:space="preserve"> </w:t>
            </w:r>
            <w:r w:rsidRPr="00AA6BCB">
              <w:rPr>
                <w:sz w:val="24"/>
              </w:rPr>
              <w:t>grades</w:t>
            </w:r>
          </w:p>
          <w:p w14:paraId="01C4B427" w14:textId="13FA39DC" w:rsidR="00626144" w:rsidRDefault="00626144" w:rsidP="00361DAC">
            <w:pPr>
              <w:pStyle w:val="TableParagraph"/>
              <w:tabs>
                <w:tab w:val="left" w:pos="823"/>
                <w:tab w:val="left" w:pos="824"/>
              </w:tabs>
              <w:ind w:left="0"/>
              <w:rPr>
                <w:sz w:val="24"/>
              </w:rPr>
            </w:pPr>
          </w:p>
        </w:tc>
      </w:tr>
    </w:tbl>
    <w:p w14:paraId="17B45752" w14:textId="77777777" w:rsidR="00626144" w:rsidRDefault="00626144" w:rsidP="00626144">
      <w:pPr>
        <w:rPr>
          <w:sz w:val="24"/>
        </w:rPr>
        <w:sectPr w:rsidR="00626144">
          <w:pgSz w:w="12240" w:h="15840"/>
          <w:pgMar w:top="1000" w:right="600" w:bottom="1200" w:left="1140" w:header="0" w:footer="1000" w:gutter="0"/>
          <w:cols w:space="720"/>
        </w:sectPr>
      </w:pPr>
    </w:p>
    <w:p w14:paraId="7C869C4F" w14:textId="03C025FF" w:rsidR="00626144" w:rsidRDefault="00626144" w:rsidP="00626144">
      <w:pPr>
        <w:ind w:left="95"/>
        <w:rPr>
          <w:sz w:val="20"/>
        </w:rPr>
      </w:pPr>
      <w:r>
        <w:rPr>
          <w:rFonts w:ascii="Times New Roman"/>
          <w:spacing w:val="-49"/>
          <w:sz w:val="20"/>
        </w:rPr>
        <w:t xml:space="preserve"> </w:t>
      </w:r>
      <w:r w:rsidR="00FD499E">
        <w:rPr>
          <w:noProof/>
          <w:spacing w:val="-49"/>
          <w:sz w:val="20"/>
        </w:rPr>
        <mc:AlternateContent>
          <mc:Choice Requires="wps">
            <w:drawing>
              <wp:inline distT="0" distB="0" distL="0" distR="0" wp14:anchorId="1B420EEE" wp14:editId="74C34F25">
                <wp:extent cx="6173470" cy="2576195"/>
                <wp:effectExtent l="11430" t="9525" r="6350" b="5080"/>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5761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7DF92E" w14:textId="77777777" w:rsidR="00626144" w:rsidRDefault="00626144" w:rsidP="00626144">
                            <w:pPr>
                              <w:ind w:left="103"/>
                              <w:rPr>
                                <w:b/>
                                <w:sz w:val="24"/>
                              </w:rPr>
                            </w:pPr>
                            <w:r>
                              <w:rPr>
                                <w:b/>
                                <w:sz w:val="24"/>
                              </w:rPr>
                              <w:t>Expectations of the school principal/cooperating teacher:</w:t>
                            </w:r>
                          </w:p>
                          <w:p w14:paraId="28CD1774" w14:textId="77777777" w:rsidR="00626144" w:rsidRDefault="00626144" w:rsidP="00626144">
                            <w:pPr>
                              <w:pStyle w:val="ListParagraph"/>
                              <w:numPr>
                                <w:ilvl w:val="0"/>
                                <w:numId w:val="12"/>
                              </w:numPr>
                              <w:tabs>
                                <w:tab w:val="left" w:pos="823"/>
                                <w:tab w:val="left" w:pos="824"/>
                              </w:tabs>
                              <w:spacing w:before="1"/>
                              <w:rPr>
                                <w:sz w:val="24"/>
                              </w:rPr>
                            </w:pPr>
                            <w:r>
                              <w:rPr>
                                <w:sz w:val="24"/>
                              </w:rPr>
                              <w:t>Facilitates the appropriate learning</w:t>
                            </w:r>
                            <w:r>
                              <w:rPr>
                                <w:spacing w:val="-30"/>
                                <w:sz w:val="24"/>
                              </w:rPr>
                              <w:t xml:space="preserve"> </w:t>
                            </w:r>
                            <w:r>
                              <w:rPr>
                                <w:sz w:val="24"/>
                              </w:rPr>
                              <w:t>environment</w:t>
                            </w:r>
                          </w:p>
                          <w:p w14:paraId="5F098A64" w14:textId="77777777" w:rsidR="00626144" w:rsidRDefault="00626144" w:rsidP="00626144">
                            <w:pPr>
                              <w:pStyle w:val="ListParagraph"/>
                              <w:numPr>
                                <w:ilvl w:val="0"/>
                                <w:numId w:val="12"/>
                              </w:numPr>
                              <w:tabs>
                                <w:tab w:val="left" w:pos="823"/>
                                <w:tab w:val="left" w:pos="824"/>
                              </w:tabs>
                              <w:rPr>
                                <w:sz w:val="24"/>
                              </w:rPr>
                            </w:pPr>
                            <w:r>
                              <w:rPr>
                                <w:sz w:val="24"/>
                              </w:rPr>
                              <w:t>Provides necessary materials (if</w:t>
                            </w:r>
                            <w:r>
                              <w:rPr>
                                <w:spacing w:val="-7"/>
                                <w:sz w:val="24"/>
                              </w:rPr>
                              <w:t xml:space="preserve"> </w:t>
                            </w:r>
                            <w:r>
                              <w:rPr>
                                <w:sz w:val="24"/>
                              </w:rPr>
                              <w:t>needed)</w:t>
                            </w:r>
                          </w:p>
                          <w:p w14:paraId="0C0F0296" w14:textId="77777777" w:rsidR="00626144" w:rsidRDefault="00626144" w:rsidP="00626144">
                            <w:pPr>
                              <w:pStyle w:val="ListParagraph"/>
                              <w:numPr>
                                <w:ilvl w:val="0"/>
                                <w:numId w:val="12"/>
                              </w:numPr>
                              <w:tabs>
                                <w:tab w:val="left" w:pos="823"/>
                                <w:tab w:val="left" w:pos="824"/>
                              </w:tabs>
                              <w:ind w:right="1081"/>
                              <w:rPr>
                                <w:sz w:val="24"/>
                              </w:rPr>
                            </w:pPr>
                            <w:r>
                              <w:rPr>
                                <w:sz w:val="24"/>
                              </w:rPr>
                              <w:t>Allows teacher candidates to observe in classrooms outside their designated placement</w:t>
                            </w:r>
                          </w:p>
                          <w:p w14:paraId="36E2E951" w14:textId="77777777" w:rsidR="00626144" w:rsidRDefault="00626144" w:rsidP="00626144">
                            <w:pPr>
                              <w:pStyle w:val="ListParagraph"/>
                              <w:numPr>
                                <w:ilvl w:val="0"/>
                                <w:numId w:val="12"/>
                              </w:numPr>
                              <w:tabs>
                                <w:tab w:val="left" w:pos="823"/>
                                <w:tab w:val="left" w:pos="824"/>
                              </w:tabs>
                              <w:spacing w:line="294" w:lineRule="exact"/>
                              <w:rPr>
                                <w:sz w:val="24"/>
                              </w:rPr>
                            </w:pPr>
                            <w:r>
                              <w:rPr>
                                <w:sz w:val="24"/>
                              </w:rPr>
                              <w:t>Provides adequate supervision of the USI teacher</w:t>
                            </w:r>
                            <w:r>
                              <w:rPr>
                                <w:spacing w:val="-22"/>
                                <w:sz w:val="24"/>
                              </w:rPr>
                              <w:t xml:space="preserve"> </w:t>
                            </w:r>
                            <w:r>
                              <w:rPr>
                                <w:sz w:val="24"/>
                              </w:rPr>
                              <w:t>candidates</w:t>
                            </w:r>
                          </w:p>
                          <w:p w14:paraId="3A1DA470" w14:textId="77777777" w:rsidR="00626144" w:rsidRDefault="00626144" w:rsidP="00626144">
                            <w:pPr>
                              <w:pStyle w:val="ListParagraph"/>
                              <w:numPr>
                                <w:ilvl w:val="0"/>
                                <w:numId w:val="12"/>
                              </w:numPr>
                              <w:tabs>
                                <w:tab w:val="left" w:pos="823"/>
                                <w:tab w:val="left" w:pos="824"/>
                              </w:tabs>
                              <w:ind w:right="221"/>
                              <w:rPr>
                                <w:sz w:val="24"/>
                              </w:rPr>
                            </w:pPr>
                            <w:r>
                              <w:rPr>
                                <w:sz w:val="24"/>
                              </w:rPr>
                              <w:t>Communicates concerns to the teacher candidates/university supervisor/Director of Clinical</w:t>
                            </w:r>
                            <w:r>
                              <w:rPr>
                                <w:spacing w:val="-6"/>
                                <w:sz w:val="24"/>
                              </w:rPr>
                              <w:t xml:space="preserve"> </w:t>
                            </w:r>
                            <w:r>
                              <w:rPr>
                                <w:sz w:val="24"/>
                              </w:rPr>
                              <w:t>Internships</w:t>
                            </w:r>
                          </w:p>
                          <w:p w14:paraId="1E3A38A0" w14:textId="77777777" w:rsidR="00626144" w:rsidRDefault="00626144" w:rsidP="00626144">
                            <w:pPr>
                              <w:pStyle w:val="ListParagraph"/>
                              <w:numPr>
                                <w:ilvl w:val="0"/>
                                <w:numId w:val="12"/>
                              </w:numPr>
                              <w:tabs>
                                <w:tab w:val="left" w:pos="823"/>
                                <w:tab w:val="left" w:pos="824"/>
                              </w:tabs>
                              <w:spacing w:before="2"/>
                              <w:ind w:right="400"/>
                              <w:rPr>
                                <w:sz w:val="24"/>
                              </w:rPr>
                            </w:pPr>
                            <w:r>
                              <w:rPr>
                                <w:sz w:val="24"/>
                              </w:rPr>
                              <w:t>Allows teacher candidates to videotape his/her interaction with the students in the classroom</w:t>
                            </w:r>
                          </w:p>
                          <w:p w14:paraId="3A9B2718" w14:textId="77777777" w:rsidR="00626144" w:rsidRDefault="00626144" w:rsidP="00626144">
                            <w:pPr>
                              <w:pStyle w:val="ListParagraph"/>
                              <w:numPr>
                                <w:ilvl w:val="0"/>
                                <w:numId w:val="12"/>
                              </w:numPr>
                              <w:tabs>
                                <w:tab w:val="left" w:pos="823"/>
                                <w:tab w:val="left" w:pos="824"/>
                              </w:tabs>
                              <w:ind w:right="796"/>
                              <w:rPr>
                                <w:sz w:val="24"/>
                              </w:rPr>
                            </w:pPr>
                            <w:r>
                              <w:rPr>
                                <w:sz w:val="24"/>
                              </w:rPr>
                              <w:t>Provides constructive feedback to the teacher candidates and/or the university supervisor</w:t>
                            </w:r>
                          </w:p>
                          <w:p w14:paraId="6D379CCE" w14:textId="333825B2" w:rsidR="00626144" w:rsidRDefault="00626144" w:rsidP="00626144">
                            <w:pPr>
                              <w:pStyle w:val="ListParagraph"/>
                              <w:numPr>
                                <w:ilvl w:val="0"/>
                                <w:numId w:val="12"/>
                              </w:numPr>
                              <w:tabs>
                                <w:tab w:val="left" w:pos="823"/>
                                <w:tab w:val="left" w:pos="824"/>
                              </w:tabs>
                              <w:rPr>
                                <w:sz w:val="24"/>
                              </w:rPr>
                            </w:pPr>
                            <w:r>
                              <w:rPr>
                                <w:sz w:val="24"/>
                              </w:rPr>
                              <w:t>Complete</w:t>
                            </w:r>
                            <w:r w:rsidR="00361DAC">
                              <w:rPr>
                                <w:sz w:val="24"/>
                              </w:rPr>
                              <w:t>s</w:t>
                            </w:r>
                            <w:r>
                              <w:rPr>
                                <w:sz w:val="24"/>
                              </w:rPr>
                              <w:t xml:space="preserve"> Co-Teaching®</w:t>
                            </w:r>
                            <w:r>
                              <w:rPr>
                                <w:spacing w:val="-19"/>
                                <w:sz w:val="24"/>
                              </w:rPr>
                              <w:t xml:space="preserve"> </w:t>
                            </w:r>
                            <w:r>
                              <w:rPr>
                                <w:sz w:val="24"/>
                              </w:rPr>
                              <w:t>training</w:t>
                            </w:r>
                          </w:p>
                        </w:txbxContent>
                      </wps:txbx>
                      <wps:bodyPr rot="0" vert="horz" wrap="square" lIns="0" tIns="0" rIns="0" bIns="0" anchor="t" anchorCtr="0" upright="1">
                        <a:noAutofit/>
                      </wps:bodyPr>
                    </wps:wsp>
                  </a:graphicData>
                </a:graphic>
              </wp:inline>
            </w:drawing>
          </mc:Choice>
          <mc:Fallback>
            <w:pict>
              <v:shape w14:anchorId="1B420EEE" id="Text Box 71" o:spid="_x0000_s1028" type="#_x0000_t202" style="width:486.1pt;height:2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" filled="f" strokeweight=".48pt">
                <v:textbox inset="0,0,0,0">
                  <w:txbxContent>
                    <w:p w14:paraId="117DF92E" w14:textId="77777777" w:rsidR="00626144" w:rsidRDefault="00626144" w:rsidP="00626144">
                      <w:pPr>
                        <w:ind w:left="103"/>
                        <w:rPr>
                          <w:b/>
                          <w:sz w:val="24"/>
                        </w:rPr>
                      </w:pPr>
                      <w:r>
                        <w:rPr>
                          <w:b/>
                          <w:sz w:val="24"/>
                        </w:rPr>
                        <w:t>Expectations of the school principal/cooperating teacher:</w:t>
                      </w:r>
                    </w:p>
                    <w:p w14:paraId="28CD1774" w14:textId="77777777" w:rsidR="00626144" w:rsidRDefault="00626144" w:rsidP="00626144">
                      <w:pPr>
                        <w:pStyle w:val="ListParagraph"/>
                        <w:numPr>
                          <w:ilvl w:val="0"/>
                          <w:numId w:val="12"/>
                        </w:numPr>
                        <w:tabs>
                          <w:tab w:val="left" w:pos="823"/>
                          <w:tab w:val="left" w:pos="824"/>
                        </w:tabs>
                        <w:spacing w:before="1"/>
                        <w:rPr>
                          <w:sz w:val="24"/>
                        </w:rPr>
                      </w:pPr>
                      <w:r>
                        <w:rPr>
                          <w:sz w:val="24"/>
                        </w:rPr>
                        <w:t>Facilitates the appropriate learning</w:t>
                      </w:r>
                      <w:r>
                        <w:rPr>
                          <w:spacing w:val="-30"/>
                          <w:sz w:val="24"/>
                        </w:rPr>
                        <w:t xml:space="preserve"> </w:t>
                      </w:r>
                      <w:r>
                        <w:rPr>
                          <w:sz w:val="24"/>
                        </w:rPr>
                        <w:t>environment</w:t>
                      </w:r>
                    </w:p>
                    <w:p w14:paraId="5F098A64" w14:textId="77777777" w:rsidR="00626144" w:rsidRDefault="00626144" w:rsidP="00626144">
                      <w:pPr>
                        <w:pStyle w:val="ListParagraph"/>
                        <w:numPr>
                          <w:ilvl w:val="0"/>
                          <w:numId w:val="12"/>
                        </w:numPr>
                        <w:tabs>
                          <w:tab w:val="left" w:pos="823"/>
                          <w:tab w:val="left" w:pos="824"/>
                        </w:tabs>
                        <w:rPr>
                          <w:sz w:val="24"/>
                        </w:rPr>
                      </w:pPr>
                      <w:r>
                        <w:rPr>
                          <w:sz w:val="24"/>
                        </w:rPr>
                        <w:t>Provides necessary materials (if</w:t>
                      </w:r>
                      <w:r>
                        <w:rPr>
                          <w:spacing w:val="-7"/>
                          <w:sz w:val="24"/>
                        </w:rPr>
                        <w:t xml:space="preserve"> </w:t>
                      </w:r>
                      <w:r>
                        <w:rPr>
                          <w:sz w:val="24"/>
                        </w:rPr>
                        <w:t>needed)</w:t>
                      </w:r>
                    </w:p>
                    <w:p w14:paraId="0C0F0296" w14:textId="77777777" w:rsidR="00626144" w:rsidRDefault="00626144" w:rsidP="00626144">
                      <w:pPr>
                        <w:pStyle w:val="ListParagraph"/>
                        <w:numPr>
                          <w:ilvl w:val="0"/>
                          <w:numId w:val="12"/>
                        </w:numPr>
                        <w:tabs>
                          <w:tab w:val="left" w:pos="823"/>
                          <w:tab w:val="left" w:pos="824"/>
                        </w:tabs>
                        <w:ind w:right="1081"/>
                        <w:rPr>
                          <w:sz w:val="24"/>
                        </w:rPr>
                      </w:pPr>
                      <w:r>
                        <w:rPr>
                          <w:sz w:val="24"/>
                        </w:rPr>
                        <w:t>Allows teacher candidates to observe in classrooms outside their designated placement</w:t>
                      </w:r>
                    </w:p>
                    <w:p w14:paraId="36E2E951" w14:textId="77777777" w:rsidR="00626144" w:rsidRDefault="00626144" w:rsidP="00626144">
                      <w:pPr>
                        <w:pStyle w:val="ListParagraph"/>
                        <w:numPr>
                          <w:ilvl w:val="0"/>
                          <w:numId w:val="12"/>
                        </w:numPr>
                        <w:tabs>
                          <w:tab w:val="left" w:pos="823"/>
                          <w:tab w:val="left" w:pos="824"/>
                        </w:tabs>
                        <w:spacing w:line="294" w:lineRule="exact"/>
                        <w:rPr>
                          <w:sz w:val="24"/>
                        </w:rPr>
                      </w:pPr>
                      <w:r>
                        <w:rPr>
                          <w:sz w:val="24"/>
                        </w:rPr>
                        <w:t>Provides adequate supervision of the USI teacher</w:t>
                      </w:r>
                      <w:r>
                        <w:rPr>
                          <w:spacing w:val="-22"/>
                          <w:sz w:val="24"/>
                        </w:rPr>
                        <w:t xml:space="preserve"> </w:t>
                      </w:r>
                      <w:r>
                        <w:rPr>
                          <w:sz w:val="24"/>
                        </w:rPr>
                        <w:t>candidates</w:t>
                      </w:r>
                    </w:p>
                    <w:p w14:paraId="3A1DA470" w14:textId="77777777" w:rsidR="00626144" w:rsidRDefault="00626144" w:rsidP="00626144">
                      <w:pPr>
                        <w:pStyle w:val="ListParagraph"/>
                        <w:numPr>
                          <w:ilvl w:val="0"/>
                          <w:numId w:val="12"/>
                        </w:numPr>
                        <w:tabs>
                          <w:tab w:val="left" w:pos="823"/>
                          <w:tab w:val="left" w:pos="824"/>
                        </w:tabs>
                        <w:ind w:right="221"/>
                        <w:rPr>
                          <w:sz w:val="24"/>
                        </w:rPr>
                      </w:pPr>
                      <w:r>
                        <w:rPr>
                          <w:sz w:val="24"/>
                        </w:rPr>
                        <w:t>Communicates concerns to the teacher candidates/university supervisor/Director of Clinical</w:t>
                      </w:r>
                      <w:r>
                        <w:rPr>
                          <w:spacing w:val="-6"/>
                          <w:sz w:val="24"/>
                        </w:rPr>
                        <w:t xml:space="preserve"> </w:t>
                      </w:r>
                      <w:r>
                        <w:rPr>
                          <w:sz w:val="24"/>
                        </w:rPr>
                        <w:t>Internships</w:t>
                      </w:r>
                    </w:p>
                    <w:p w14:paraId="1E3A38A0" w14:textId="77777777" w:rsidR="00626144" w:rsidRDefault="00626144" w:rsidP="00626144">
                      <w:pPr>
                        <w:pStyle w:val="ListParagraph"/>
                        <w:numPr>
                          <w:ilvl w:val="0"/>
                          <w:numId w:val="12"/>
                        </w:numPr>
                        <w:tabs>
                          <w:tab w:val="left" w:pos="823"/>
                          <w:tab w:val="left" w:pos="824"/>
                        </w:tabs>
                        <w:spacing w:before="2"/>
                        <w:ind w:right="400"/>
                        <w:rPr>
                          <w:sz w:val="24"/>
                        </w:rPr>
                      </w:pPr>
                      <w:r>
                        <w:rPr>
                          <w:sz w:val="24"/>
                        </w:rPr>
                        <w:t>Allows teacher candidates to videotape his/her interaction with the students in the classroom</w:t>
                      </w:r>
                    </w:p>
                    <w:p w14:paraId="3A9B2718" w14:textId="77777777" w:rsidR="00626144" w:rsidRDefault="00626144" w:rsidP="00626144">
                      <w:pPr>
                        <w:pStyle w:val="ListParagraph"/>
                        <w:numPr>
                          <w:ilvl w:val="0"/>
                          <w:numId w:val="12"/>
                        </w:numPr>
                        <w:tabs>
                          <w:tab w:val="left" w:pos="823"/>
                          <w:tab w:val="left" w:pos="824"/>
                        </w:tabs>
                        <w:ind w:right="796"/>
                        <w:rPr>
                          <w:sz w:val="24"/>
                        </w:rPr>
                      </w:pPr>
                      <w:r>
                        <w:rPr>
                          <w:sz w:val="24"/>
                        </w:rPr>
                        <w:t>Provides constructive feedback to the teacher candidates and/or the university supervisor</w:t>
                      </w:r>
                    </w:p>
                    <w:p w14:paraId="6D379CCE" w14:textId="333825B2" w:rsidR="00626144" w:rsidRDefault="00626144" w:rsidP="00626144">
                      <w:pPr>
                        <w:pStyle w:val="ListParagraph"/>
                        <w:numPr>
                          <w:ilvl w:val="0"/>
                          <w:numId w:val="12"/>
                        </w:numPr>
                        <w:tabs>
                          <w:tab w:val="left" w:pos="823"/>
                          <w:tab w:val="left" w:pos="824"/>
                        </w:tabs>
                        <w:rPr>
                          <w:sz w:val="24"/>
                        </w:rPr>
                      </w:pPr>
                      <w:r>
                        <w:rPr>
                          <w:sz w:val="24"/>
                        </w:rPr>
                        <w:t>Complete</w:t>
                      </w:r>
                      <w:r w:rsidR="00361DAC">
                        <w:rPr>
                          <w:sz w:val="24"/>
                        </w:rPr>
                        <w:t>s</w:t>
                      </w:r>
                      <w:r>
                        <w:rPr>
                          <w:sz w:val="24"/>
                        </w:rPr>
                        <w:t xml:space="preserve"> Co-Teaching®</w:t>
                      </w:r>
                      <w:r>
                        <w:rPr>
                          <w:spacing w:val="-19"/>
                          <w:sz w:val="24"/>
                        </w:rPr>
                        <w:t xml:space="preserve"> </w:t>
                      </w:r>
                      <w:r>
                        <w:rPr>
                          <w:sz w:val="24"/>
                        </w:rPr>
                        <w:t>training</w:t>
                      </w:r>
                    </w:p>
                  </w:txbxContent>
                </v:textbox>
                <w10:anchorlock/>
              </v:shape>
            </w:pict>
          </mc:Fallback>
        </mc:AlternateContent>
      </w:r>
    </w:p>
    <w:p w14:paraId="53277364" w14:textId="77777777" w:rsidR="00626144" w:rsidRDefault="00626144" w:rsidP="00626144">
      <w:pPr>
        <w:rPr>
          <w:sz w:val="24"/>
        </w:rPr>
        <w:sectPr w:rsidR="00626144">
          <w:pgSz w:w="12240" w:h="15840"/>
          <w:pgMar w:top="920" w:right="420" w:bottom="1260" w:left="620" w:header="0" w:footer="1000" w:gutter="0"/>
          <w:cols w:space="720"/>
        </w:sectPr>
      </w:pPr>
    </w:p>
    <w:p w14:paraId="2B82A45D" w14:textId="77777777" w:rsidR="00626144" w:rsidRDefault="00626144" w:rsidP="00626144">
      <w:pPr>
        <w:pStyle w:val="Heading1"/>
        <w:spacing w:before="78"/>
        <w:ind w:left="2578" w:right="2695"/>
        <w:jc w:val="center"/>
      </w:pPr>
      <w:r>
        <w:t>CLINICAL EXPERIENCE DESCRIPTION BY PROGRAM</w:t>
      </w:r>
    </w:p>
    <w:p w14:paraId="4DE83FE1" w14:textId="77777777" w:rsidR="00626144" w:rsidRDefault="00626144" w:rsidP="00626144">
      <w:pPr>
        <w:pStyle w:val="BodyText"/>
        <w:spacing w:before="9"/>
        <w:rPr>
          <w:b/>
          <w:sz w:val="23"/>
        </w:rPr>
      </w:pPr>
    </w:p>
    <w:p w14:paraId="61E76823" w14:textId="77777777" w:rsidR="00626144" w:rsidRDefault="00626144" w:rsidP="00626144">
      <w:pPr>
        <w:spacing w:before="1"/>
        <w:ind w:left="2578" w:right="2692"/>
        <w:jc w:val="center"/>
        <w:rPr>
          <w:b/>
          <w:sz w:val="24"/>
        </w:rPr>
      </w:pPr>
      <w:r>
        <w:rPr>
          <w:b/>
          <w:sz w:val="24"/>
        </w:rPr>
        <w:t>Special Education – Exploration</w:t>
      </w:r>
    </w:p>
    <w:p w14:paraId="0592F8E9" w14:textId="77777777" w:rsidR="00626144" w:rsidRDefault="00626144" w:rsidP="00626144">
      <w:pPr>
        <w:spacing w:before="1"/>
        <w:ind w:left="2578" w:right="2692"/>
        <w:jc w:val="center"/>
        <w:rPr>
          <w:b/>
          <w:sz w:val="24"/>
        </w:rPr>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626144" w14:paraId="754620D4" w14:textId="77777777" w:rsidTr="00F201AD">
        <w:trPr>
          <w:trHeight w:hRule="exact" w:val="290"/>
        </w:trPr>
        <w:tc>
          <w:tcPr>
            <w:tcW w:w="10622" w:type="dxa"/>
          </w:tcPr>
          <w:p w14:paraId="7263AF39" w14:textId="77777777" w:rsidR="00626144" w:rsidRDefault="00626144" w:rsidP="00F201AD">
            <w:pPr>
              <w:pStyle w:val="TableParagraph"/>
              <w:spacing w:line="277" w:lineRule="exact"/>
              <w:ind w:left="2402"/>
              <w:rPr>
                <w:b/>
                <w:sz w:val="24"/>
              </w:rPr>
            </w:pPr>
            <w:r>
              <w:rPr>
                <w:b/>
                <w:sz w:val="24"/>
              </w:rPr>
              <w:t>EDUC 261 – Special Needs Early Childhood Education</w:t>
            </w:r>
          </w:p>
        </w:tc>
      </w:tr>
      <w:tr w:rsidR="00626144" w14:paraId="1133B29B" w14:textId="77777777" w:rsidTr="00F201AD">
        <w:trPr>
          <w:trHeight w:hRule="exact" w:val="10545"/>
        </w:trPr>
        <w:tc>
          <w:tcPr>
            <w:tcW w:w="10622" w:type="dxa"/>
          </w:tcPr>
          <w:p w14:paraId="1E66606D" w14:textId="77777777" w:rsidR="00626144" w:rsidRDefault="00626144" w:rsidP="00F201AD">
            <w:pPr>
              <w:pStyle w:val="TableParagraph"/>
              <w:spacing w:before="9"/>
              <w:ind w:left="0"/>
              <w:rPr>
                <w:b/>
                <w:sz w:val="23"/>
              </w:rPr>
            </w:pPr>
          </w:p>
          <w:p w14:paraId="588DEF5E" w14:textId="77777777" w:rsidR="00626144" w:rsidRDefault="00626144" w:rsidP="00F201AD">
            <w:pPr>
              <w:pStyle w:val="TableParagraph"/>
              <w:spacing w:before="1" w:line="281" w:lineRule="exact"/>
              <w:ind w:left="103"/>
              <w:rPr>
                <w:b/>
                <w:sz w:val="24"/>
              </w:rPr>
            </w:pPr>
            <w:r>
              <w:rPr>
                <w:b/>
                <w:sz w:val="24"/>
              </w:rPr>
              <w:t>Course requirements prior to clinical practice:</w:t>
            </w:r>
          </w:p>
          <w:p w14:paraId="5824C4B6" w14:textId="77777777" w:rsidR="00626144" w:rsidRDefault="00626144" w:rsidP="00F201AD">
            <w:pPr>
              <w:pStyle w:val="TableParagraph"/>
              <w:spacing w:line="281" w:lineRule="exact"/>
              <w:ind w:left="103"/>
              <w:rPr>
                <w:sz w:val="24"/>
              </w:rPr>
            </w:pPr>
            <w:r>
              <w:rPr>
                <w:sz w:val="24"/>
              </w:rPr>
              <w:t>Tk20 Access</w:t>
            </w:r>
          </w:p>
          <w:p w14:paraId="159B529C" w14:textId="77777777" w:rsidR="00626144" w:rsidRDefault="00626144" w:rsidP="00F201AD">
            <w:pPr>
              <w:pStyle w:val="TableParagraph"/>
              <w:ind w:left="103" w:right="-104"/>
              <w:rPr>
                <w:sz w:val="24"/>
              </w:rPr>
            </w:pPr>
            <w:r>
              <w:rPr>
                <w:sz w:val="24"/>
              </w:rPr>
              <w:t>CastleBranch® National Background Check (3 years) Indiana Expanded Child Protection Index Check  Consent for Release of Information and Self-Disclosure Form (each semester)</w:t>
            </w:r>
          </w:p>
          <w:p w14:paraId="02BCF202" w14:textId="77777777" w:rsidR="00626144" w:rsidRDefault="00626144" w:rsidP="00F201AD">
            <w:pPr>
              <w:pStyle w:val="TableParagraph"/>
              <w:spacing w:line="257" w:lineRule="exact"/>
              <w:ind w:left="103"/>
            </w:pPr>
            <w:r>
              <w:t>FERPA Certified</w:t>
            </w:r>
          </w:p>
          <w:p w14:paraId="259CE735" w14:textId="77777777" w:rsidR="00626144" w:rsidRDefault="00626144" w:rsidP="00F201AD">
            <w:pPr>
              <w:pStyle w:val="TableParagraph"/>
              <w:ind w:left="103" w:right="6577"/>
              <w:rPr>
                <w:sz w:val="24"/>
              </w:rPr>
            </w:pPr>
            <w:r>
              <w:rPr>
                <w:sz w:val="24"/>
              </w:rPr>
              <w:t>Fingerprinting (more than 7 hrs./mo.) USI Photo ID Badge</w:t>
            </w:r>
          </w:p>
          <w:p w14:paraId="0F5EA3BE" w14:textId="77777777" w:rsidR="00626144" w:rsidRDefault="00626144" w:rsidP="00F201AD">
            <w:pPr>
              <w:pStyle w:val="TableParagraph"/>
              <w:spacing w:before="1" w:line="281" w:lineRule="exact"/>
              <w:ind w:left="103"/>
              <w:rPr>
                <w:sz w:val="24"/>
              </w:rPr>
            </w:pPr>
            <w:r>
              <w:rPr>
                <w:sz w:val="24"/>
              </w:rPr>
              <w:t>Read the Clinical Practice Handbook, sign and submit the signature page once each academic year</w:t>
            </w:r>
          </w:p>
          <w:p w14:paraId="3CBC5F14" w14:textId="77777777" w:rsidR="00626144" w:rsidRDefault="00626144" w:rsidP="00F201AD">
            <w:pPr>
              <w:pStyle w:val="TableParagraph"/>
              <w:spacing w:before="11"/>
              <w:ind w:left="0"/>
              <w:rPr>
                <w:b/>
                <w:sz w:val="23"/>
              </w:rPr>
            </w:pPr>
          </w:p>
          <w:p w14:paraId="21985ECE" w14:textId="77777777" w:rsidR="00626144" w:rsidRDefault="00626144" w:rsidP="00F201AD">
            <w:pPr>
              <w:pStyle w:val="TableParagraph"/>
              <w:ind w:left="103"/>
              <w:rPr>
                <w:b/>
                <w:sz w:val="24"/>
              </w:rPr>
            </w:pPr>
            <w:r>
              <w:rPr>
                <w:b/>
                <w:sz w:val="24"/>
              </w:rPr>
              <w:t>Clinical practice expectations:</w:t>
            </w:r>
          </w:p>
          <w:p w14:paraId="6D79C4D2" w14:textId="653BBE52" w:rsidR="00626144" w:rsidRDefault="00626144" w:rsidP="00F201AD">
            <w:pPr>
              <w:pStyle w:val="TableParagraph"/>
              <w:numPr>
                <w:ilvl w:val="0"/>
                <w:numId w:val="28"/>
              </w:numPr>
              <w:tabs>
                <w:tab w:val="left" w:pos="823"/>
                <w:tab w:val="left" w:pos="824"/>
              </w:tabs>
              <w:ind w:firstLine="360"/>
              <w:rPr>
                <w:sz w:val="24"/>
              </w:rPr>
            </w:pPr>
            <w:r>
              <w:rPr>
                <w:sz w:val="24"/>
              </w:rPr>
              <w:t>10 one-hour observation visits at an assigned</w:t>
            </w:r>
            <w:r>
              <w:rPr>
                <w:spacing w:val="-17"/>
                <w:sz w:val="24"/>
              </w:rPr>
              <w:t xml:space="preserve"> </w:t>
            </w:r>
            <w:r>
              <w:rPr>
                <w:sz w:val="24"/>
              </w:rPr>
              <w:t>school</w:t>
            </w:r>
          </w:p>
          <w:p w14:paraId="7380B122" w14:textId="77777777" w:rsidR="00626144" w:rsidRDefault="00626144" w:rsidP="00F201AD">
            <w:pPr>
              <w:pStyle w:val="TableParagraph"/>
              <w:numPr>
                <w:ilvl w:val="0"/>
                <w:numId w:val="28"/>
              </w:numPr>
              <w:tabs>
                <w:tab w:val="left" w:pos="823"/>
                <w:tab w:val="left" w:pos="824"/>
              </w:tabs>
              <w:ind w:left="823"/>
              <w:rPr>
                <w:sz w:val="24"/>
              </w:rPr>
            </w:pPr>
            <w:r>
              <w:rPr>
                <w:sz w:val="24"/>
              </w:rPr>
              <w:t>Observe children regarding their delayed development and</w:t>
            </w:r>
            <w:r>
              <w:rPr>
                <w:spacing w:val="-26"/>
                <w:sz w:val="24"/>
              </w:rPr>
              <w:t xml:space="preserve"> </w:t>
            </w:r>
            <w:r>
              <w:rPr>
                <w:sz w:val="24"/>
              </w:rPr>
              <w:t>learning</w:t>
            </w:r>
          </w:p>
          <w:p w14:paraId="2B186781" w14:textId="77777777" w:rsidR="00626144" w:rsidRDefault="00626144" w:rsidP="00F201AD">
            <w:pPr>
              <w:pStyle w:val="TableParagraph"/>
              <w:numPr>
                <w:ilvl w:val="0"/>
                <w:numId w:val="28"/>
              </w:numPr>
              <w:tabs>
                <w:tab w:val="left" w:pos="823"/>
                <w:tab w:val="left" w:pos="824"/>
              </w:tabs>
              <w:ind w:left="823"/>
              <w:rPr>
                <w:sz w:val="24"/>
              </w:rPr>
            </w:pPr>
            <w:r>
              <w:rPr>
                <w:sz w:val="24"/>
              </w:rPr>
              <w:t>Conduct multiple tasks to understand developmental</w:t>
            </w:r>
            <w:r>
              <w:rPr>
                <w:spacing w:val="-15"/>
                <w:sz w:val="24"/>
              </w:rPr>
              <w:t xml:space="preserve"> </w:t>
            </w:r>
            <w:r>
              <w:rPr>
                <w:sz w:val="24"/>
              </w:rPr>
              <w:t>delays</w:t>
            </w:r>
          </w:p>
          <w:p w14:paraId="624786F8" w14:textId="77777777" w:rsidR="00626144" w:rsidRDefault="00626144" w:rsidP="00F201AD">
            <w:pPr>
              <w:pStyle w:val="TableParagraph"/>
              <w:numPr>
                <w:ilvl w:val="0"/>
                <w:numId w:val="28"/>
              </w:numPr>
              <w:tabs>
                <w:tab w:val="left" w:pos="823"/>
                <w:tab w:val="left" w:pos="824"/>
              </w:tabs>
              <w:spacing w:line="472" w:lineRule="auto"/>
              <w:ind w:right="2069" w:firstLine="360"/>
              <w:rPr>
                <w:sz w:val="24"/>
              </w:rPr>
            </w:pPr>
            <w:r>
              <w:rPr>
                <w:sz w:val="24"/>
              </w:rPr>
              <w:t>Collect artifacts that indicate children’s progress in developmental</w:t>
            </w:r>
            <w:r>
              <w:rPr>
                <w:spacing w:val="-18"/>
                <w:sz w:val="24"/>
              </w:rPr>
              <w:t xml:space="preserve"> </w:t>
            </w:r>
            <w:r>
              <w:rPr>
                <w:sz w:val="24"/>
              </w:rPr>
              <w:t xml:space="preserve">domains </w:t>
            </w:r>
            <w:r>
              <w:rPr>
                <w:b/>
                <w:sz w:val="24"/>
              </w:rPr>
              <w:t xml:space="preserve">Assignments: </w:t>
            </w:r>
            <w:r>
              <w:rPr>
                <w:sz w:val="24"/>
              </w:rPr>
              <w:t xml:space="preserve">Reflective journal about developmental progress of children. </w:t>
            </w:r>
            <w:r>
              <w:rPr>
                <w:b/>
                <w:sz w:val="24"/>
              </w:rPr>
              <w:t>Course Grade</w:t>
            </w:r>
            <w:r>
              <w:rPr>
                <w:sz w:val="24"/>
              </w:rPr>
              <w:t>:  Reflective journal counts for 10% of the course</w:t>
            </w:r>
            <w:r>
              <w:rPr>
                <w:spacing w:val="-25"/>
                <w:sz w:val="24"/>
              </w:rPr>
              <w:t xml:space="preserve"> </w:t>
            </w:r>
            <w:r>
              <w:rPr>
                <w:sz w:val="24"/>
              </w:rPr>
              <w:t>grade</w:t>
            </w:r>
          </w:p>
          <w:p w14:paraId="6D11C064" w14:textId="77777777" w:rsidR="00626144" w:rsidRDefault="00626144" w:rsidP="00F201AD">
            <w:pPr>
              <w:pStyle w:val="TableParagraph"/>
              <w:spacing w:before="9"/>
              <w:ind w:left="103"/>
              <w:rPr>
                <w:b/>
                <w:sz w:val="24"/>
              </w:rPr>
            </w:pPr>
            <w:r>
              <w:rPr>
                <w:b/>
                <w:sz w:val="24"/>
              </w:rPr>
              <w:t>Role of USI Instructor:</w:t>
            </w:r>
          </w:p>
          <w:p w14:paraId="5D0EB689" w14:textId="270A317F" w:rsidR="00626144" w:rsidRDefault="008D50A8" w:rsidP="00F201AD">
            <w:pPr>
              <w:pStyle w:val="TableParagraph"/>
              <w:numPr>
                <w:ilvl w:val="0"/>
                <w:numId w:val="28"/>
              </w:numPr>
              <w:tabs>
                <w:tab w:val="left" w:pos="823"/>
                <w:tab w:val="left" w:pos="824"/>
              </w:tabs>
              <w:ind w:left="823"/>
              <w:rPr>
                <w:sz w:val="24"/>
              </w:rPr>
            </w:pPr>
            <w:r>
              <w:rPr>
                <w:sz w:val="24"/>
              </w:rPr>
              <w:t>p</w:t>
            </w:r>
            <w:r w:rsidR="00626144">
              <w:rPr>
                <w:sz w:val="24"/>
              </w:rPr>
              <w:t>rovide</w:t>
            </w:r>
            <w:r>
              <w:rPr>
                <w:sz w:val="24"/>
              </w:rPr>
              <w:t>s</w:t>
            </w:r>
            <w:r w:rsidR="00626144">
              <w:rPr>
                <w:sz w:val="24"/>
              </w:rPr>
              <w:t xml:space="preserve"> knowledge and information about types of developmental</w:t>
            </w:r>
            <w:r w:rsidR="00626144">
              <w:rPr>
                <w:spacing w:val="-23"/>
                <w:sz w:val="24"/>
              </w:rPr>
              <w:t xml:space="preserve"> </w:t>
            </w:r>
            <w:r w:rsidR="00626144">
              <w:rPr>
                <w:sz w:val="24"/>
              </w:rPr>
              <w:t>delays</w:t>
            </w:r>
          </w:p>
          <w:p w14:paraId="187D8980" w14:textId="799AF221" w:rsidR="00626144" w:rsidRDefault="008D50A8" w:rsidP="00F201AD">
            <w:pPr>
              <w:pStyle w:val="TableParagraph"/>
              <w:numPr>
                <w:ilvl w:val="0"/>
                <w:numId w:val="28"/>
              </w:numPr>
              <w:tabs>
                <w:tab w:val="left" w:pos="823"/>
                <w:tab w:val="left" w:pos="824"/>
              </w:tabs>
              <w:spacing w:line="294" w:lineRule="exact"/>
              <w:ind w:left="823"/>
              <w:rPr>
                <w:sz w:val="24"/>
              </w:rPr>
            </w:pPr>
            <w:r>
              <w:rPr>
                <w:sz w:val="24"/>
              </w:rPr>
              <w:t>p</w:t>
            </w:r>
            <w:r w:rsidR="00626144">
              <w:rPr>
                <w:sz w:val="24"/>
              </w:rPr>
              <w:t>rovide</w:t>
            </w:r>
            <w:r>
              <w:rPr>
                <w:sz w:val="24"/>
              </w:rPr>
              <w:t>s</w:t>
            </w:r>
            <w:r w:rsidR="00626144">
              <w:rPr>
                <w:sz w:val="24"/>
              </w:rPr>
              <w:t xml:space="preserve"> in class guidance on targeted questions asked in the reflective</w:t>
            </w:r>
            <w:r w:rsidR="00626144">
              <w:rPr>
                <w:spacing w:val="-32"/>
                <w:sz w:val="24"/>
              </w:rPr>
              <w:t xml:space="preserve"> </w:t>
            </w:r>
            <w:r w:rsidR="00626144">
              <w:rPr>
                <w:sz w:val="24"/>
              </w:rPr>
              <w:t>journal</w:t>
            </w:r>
          </w:p>
          <w:p w14:paraId="2310C446" w14:textId="5D94B417" w:rsidR="00626144" w:rsidRDefault="008D50A8" w:rsidP="00F201AD">
            <w:pPr>
              <w:pStyle w:val="TableParagraph"/>
              <w:numPr>
                <w:ilvl w:val="0"/>
                <w:numId w:val="28"/>
              </w:numPr>
              <w:tabs>
                <w:tab w:val="left" w:pos="823"/>
                <w:tab w:val="left" w:pos="824"/>
              </w:tabs>
              <w:ind w:left="823" w:right="689"/>
              <w:rPr>
                <w:sz w:val="24"/>
              </w:rPr>
            </w:pPr>
            <w:r>
              <w:rPr>
                <w:sz w:val="24"/>
              </w:rPr>
              <w:t>e</w:t>
            </w:r>
            <w:r w:rsidR="00626144">
              <w:rPr>
                <w:sz w:val="24"/>
              </w:rPr>
              <w:t>valuate</w:t>
            </w:r>
            <w:r>
              <w:rPr>
                <w:sz w:val="24"/>
              </w:rPr>
              <w:t>s</w:t>
            </w:r>
            <w:r w:rsidR="00626144">
              <w:rPr>
                <w:spacing w:val="-3"/>
                <w:sz w:val="24"/>
              </w:rPr>
              <w:t xml:space="preserve"> </w:t>
            </w:r>
            <w:r w:rsidR="00626144">
              <w:rPr>
                <w:sz w:val="24"/>
              </w:rPr>
              <w:t>knowledge</w:t>
            </w:r>
            <w:r w:rsidR="00626144">
              <w:rPr>
                <w:spacing w:val="-3"/>
                <w:sz w:val="24"/>
              </w:rPr>
              <w:t xml:space="preserve"> </w:t>
            </w:r>
            <w:r w:rsidR="00626144">
              <w:rPr>
                <w:sz w:val="24"/>
              </w:rPr>
              <w:t>of</w:t>
            </w:r>
            <w:r w:rsidR="00626144">
              <w:rPr>
                <w:spacing w:val="-4"/>
                <w:sz w:val="24"/>
              </w:rPr>
              <w:t xml:space="preserve"> </w:t>
            </w:r>
            <w:r w:rsidR="00626144">
              <w:rPr>
                <w:sz w:val="24"/>
              </w:rPr>
              <w:t>the</w:t>
            </w:r>
            <w:r w:rsidR="00626144">
              <w:rPr>
                <w:spacing w:val="-3"/>
                <w:sz w:val="24"/>
              </w:rPr>
              <w:t xml:space="preserve"> </w:t>
            </w:r>
            <w:r w:rsidR="00626144">
              <w:rPr>
                <w:sz w:val="24"/>
              </w:rPr>
              <w:t>teacher</w:t>
            </w:r>
            <w:r w:rsidR="00626144">
              <w:rPr>
                <w:spacing w:val="-3"/>
                <w:sz w:val="24"/>
              </w:rPr>
              <w:t xml:space="preserve"> </w:t>
            </w:r>
            <w:r w:rsidR="00626144">
              <w:rPr>
                <w:sz w:val="24"/>
              </w:rPr>
              <w:t>candidate's</w:t>
            </w:r>
            <w:r w:rsidR="00626144">
              <w:rPr>
                <w:spacing w:val="-5"/>
                <w:sz w:val="24"/>
              </w:rPr>
              <w:t xml:space="preserve"> </w:t>
            </w:r>
            <w:r w:rsidR="00626144">
              <w:rPr>
                <w:sz w:val="24"/>
              </w:rPr>
              <w:t>ability</w:t>
            </w:r>
            <w:r w:rsidR="00626144">
              <w:rPr>
                <w:spacing w:val="-3"/>
                <w:sz w:val="24"/>
              </w:rPr>
              <w:t xml:space="preserve"> </w:t>
            </w:r>
            <w:r w:rsidR="00626144">
              <w:rPr>
                <w:sz w:val="24"/>
              </w:rPr>
              <w:t>to</w:t>
            </w:r>
            <w:r w:rsidR="00626144">
              <w:rPr>
                <w:spacing w:val="-3"/>
                <w:sz w:val="24"/>
              </w:rPr>
              <w:t xml:space="preserve"> </w:t>
            </w:r>
            <w:r w:rsidR="00626144">
              <w:rPr>
                <w:sz w:val="24"/>
              </w:rPr>
              <w:t>recognize</w:t>
            </w:r>
            <w:r w:rsidR="00626144">
              <w:rPr>
                <w:spacing w:val="-3"/>
                <w:sz w:val="24"/>
              </w:rPr>
              <w:t xml:space="preserve"> </w:t>
            </w:r>
            <w:r w:rsidR="00626144">
              <w:rPr>
                <w:sz w:val="24"/>
              </w:rPr>
              <w:t>and</w:t>
            </w:r>
            <w:r w:rsidR="00626144">
              <w:rPr>
                <w:spacing w:val="-4"/>
                <w:sz w:val="24"/>
              </w:rPr>
              <w:t xml:space="preserve"> </w:t>
            </w:r>
            <w:r w:rsidR="00626144">
              <w:rPr>
                <w:sz w:val="24"/>
              </w:rPr>
              <w:t>document</w:t>
            </w:r>
            <w:r w:rsidR="00626144">
              <w:rPr>
                <w:spacing w:val="-3"/>
                <w:sz w:val="24"/>
              </w:rPr>
              <w:t xml:space="preserve"> </w:t>
            </w:r>
            <w:r w:rsidR="00626144">
              <w:rPr>
                <w:sz w:val="24"/>
              </w:rPr>
              <w:t>specific characteristics of children with developmental</w:t>
            </w:r>
            <w:r w:rsidR="00626144">
              <w:rPr>
                <w:spacing w:val="-16"/>
                <w:sz w:val="24"/>
              </w:rPr>
              <w:t xml:space="preserve"> </w:t>
            </w:r>
            <w:r w:rsidR="00626144">
              <w:rPr>
                <w:sz w:val="24"/>
              </w:rPr>
              <w:t>delays</w:t>
            </w:r>
          </w:p>
          <w:p w14:paraId="554683ED" w14:textId="51C2D079" w:rsidR="00626144" w:rsidRDefault="008D50A8" w:rsidP="00F201AD">
            <w:pPr>
              <w:pStyle w:val="TableParagraph"/>
              <w:numPr>
                <w:ilvl w:val="0"/>
                <w:numId w:val="28"/>
              </w:numPr>
              <w:tabs>
                <w:tab w:val="left" w:pos="823"/>
                <w:tab w:val="left" w:pos="824"/>
              </w:tabs>
              <w:spacing w:before="2"/>
              <w:ind w:left="823"/>
              <w:rPr>
                <w:sz w:val="24"/>
              </w:rPr>
            </w:pPr>
            <w:r>
              <w:rPr>
                <w:sz w:val="24"/>
              </w:rPr>
              <w:t>p</w:t>
            </w:r>
            <w:r w:rsidR="00626144">
              <w:rPr>
                <w:sz w:val="24"/>
              </w:rPr>
              <w:t>rovide</w:t>
            </w:r>
            <w:r>
              <w:rPr>
                <w:sz w:val="24"/>
              </w:rPr>
              <w:t>s</w:t>
            </w:r>
            <w:r w:rsidR="00626144">
              <w:rPr>
                <w:sz w:val="24"/>
              </w:rPr>
              <w:t xml:space="preserve"> feedback to the class about things they have</w:t>
            </w:r>
            <w:r w:rsidR="00626144">
              <w:rPr>
                <w:spacing w:val="-22"/>
                <w:sz w:val="24"/>
              </w:rPr>
              <w:t xml:space="preserve"> </w:t>
            </w:r>
            <w:r w:rsidR="00626144">
              <w:rPr>
                <w:sz w:val="24"/>
              </w:rPr>
              <w:t>observed</w:t>
            </w:r>
          </w:p>
          <w:p w14:paraId="0D3FF46A" w14:textId="77777777" w:rsidR="00626144" w:rsidRDefault="00626144" w:rsidP="00F201AD">
            <w:pPr>
              <w:pStyle w:val="TableParagraph"/>
              <w:spacing w:before="1"/>
              <w:ind w:left="0"/>
              <w:rPr>
                <w:b/>
                <w:sz w:val="24"/>
              </w:rPr>
            </w:pPr>
          </w:p>
          <w:p w14:paraId="69904DC3" w14:textId="7DC5656E" w:rsidR="00626144" w:rsidRDefault="00626144" w:rsidP="00F201AD">
            <w:pPr>
              <w:pStyle w:val="TableParagraph"/>
              <w:ind w:left="103"/>
              <w:rPr>
                <w:b/>
                <w:sz w:val="24"/>
              </w:rPr>
            </w:pPr>
            <w:r>
              <w:rPr>
                <w:b/>
                <w:sz w:val="24"/>
              </w:rPr>
              <w:t>Expectations of the mentor teacher:</w:t>
            </w:r>
          </w:p>
          <w:p w14:paraId="60042813" w14:textId="5E154B35" w:rsidR="00626144" w:rsidRDefault="00DD0B78" w:rsidP="00F201AD">
            <w:pPr>
              <w:pStyle w:val="TableParagraph"/>
              <w:numPr>
                <w:ilvl w:val="0"/>
                <w:numId w:val="28"/>
              </w:numPr>
              <w:tabs>
                <w:tab w:val="left" w:pos="823"/>
                <w:tab w:val="left" w:pos="824"/>
              </w:tabs>
              <w:ind w:left="842" w:right="933" w:hanging="379"/>
              <w:rPr>
                <w:sz w:val="24"/>
              </w:rPr>
            </w:pPr>
            <w:r>
              <w:rPr>
                <w:sz w:val="24"/>
              </w:rPr>
              <w:t>a</w:t>
            </w:r>
            <w:r w:rsidR="00362C03">
              <w:rPr>
                <w:sz w:val="24"/>
              </w:rPr>
              <w:t>llows</w:t>
            </w:r>
            <w:r w:rsidR="00626144">
              <w:rPr>
                <w:sz w:val="24"/>
              </w:rPr>
              <w:t xml:space="preserve"> teacher candidate to observe, interact with groups of children w</w:t>
            </w:r>
            <w:r w:rsidR="00362C03">
              <w:rPr>
                <w:sz w:val="24"/>
              </w:rPr>
              <w:t xml:space="preserve">ith </w:t>
            </w:r>
            <w:r w:rsidR="00626144">
              <w:rPr>
                <w:sz w:val="24"/>
              </w:rPr>
              <w:t>developmental</w:t>
            </w:r>
            <w:r w:rsidR="00626144">
              <w:rPr>
                <w:spacing w:val="-3"/>
                <w:sz w:val="24"/>
              </w:rPr>
              <w:t xml:space="preserve"> </w:t>
            </w:r>
            <w:r w:rsidR="00626144">
              <w:rPr>
                <w:sz w:val="24"/>
              </w:rPr>
              <w:t>delays.</w:t>
            </w:r>
          </w:p>
          <w:p w14:paraId="1A8252DF" w14:textId="14586693" w:rsidR="00626144" w:rsidRDefault="00DD0B78" w:rsidP="00F201AD">
            <w:pPr>
              <w:pStyle w:val="TableParagraph"/>
              <w:numPr>
                <w:ilvl w:val="0"/>
                <w:numId w:val="28"/>
              </w:numPr>
              <w:tabs>
                <w:tab w:val="left" w:pos="823"/>
                <w:tab w:val="left" w:pos="824"/>
              </w:tabs>
              <w:spacing w:line="294" w:lineRule="exact"/>
              <w:ind w:left="823"/>
              <w:rPr>
                <w:sz w:val="24"/>
              </w:rPr>
            </w:pPr>
            <w:r>
              <w:rPr>
                <w:sz w:val="24"/>
              </w:rPr>
              <w:t>a</w:t>
            </w:r>
            <w:r w:rsidR="00626144">
              <w:rPr>
                <w:sz w:val="24"/>
              </w:rPr>
              <w:t>llows teacher candidate to take notes during the class</w:t>
            </w:r>
          </w:p>
          <w:p w14:paraId="14B1F30E" w14:textId="76042710" w:rsidR="00626144" w:rsidRDefault="00DD0B78" w:rsidP="00F201AD">
            <w:pPr>
              <w:pStyle w:val="TableParagraph"/>
              <w:numPr>
                <w:ilvl w:val="0"/>
                <w:numId w:val="28"/>
              </w:numPr>
              <w:tabs>
                <w:tab w:val="left" w:pos="823"/>
                <w:tab w:val="left" w:pos="824"/>
              </w:tabs>
              <w:spacing w:line="294" w:lineRule="exact"/>
              <w:ind w:left="823"/>
              <w:rPr>
                <w:sz w:val="24"/>
              </w:rPr>
            </w:pPr>
            <w:r>
              <w:rPr>
                <w:sz w:val="24"/>
              </w:rPr>
              <w:t>w</w:t>
            </w:r>
            <w:r w:rsidR="0060082F">
              <w:rPr>
                <w:sz w:val="24"/>
              </w:rPr>
              <w:t>orks</w:t>
            </w:r>
            <w:r w:rsidR="00626144">
              <w:rPr>
                <w:sz w:val="24"/>
              </w:rPr>
              <w:t xml:space="preserve"> with USI instructor to answer teacher candidate questions </w:t>
            </w:r>
          </w:p>
          <w:p w14:paraId="09C622DA" w14:textId="77777777" w:rsidR="00626144" w:rsidRDefault="00626144" w:rsidP="00F201AD">
            <w:pPr>
              <w:pStyle w:val="TableParagraph"/>
              <w:tabs>
                <w:tab w:val="left" w:pos="823"/>
                <w:tab w:val="left" w:pos="824"/>
              </w:tabs>
              <w:spacing w:line="294" w:lineRule="exact"/>
              <w:rPr>
                <w:sz w:val="24"/>
              </w:rPr>
            </w:pPr>
          </w:p>
        </w:tc>
      </w:tr>
    </w:tbl>
    <w:p w14:paraId="07579AA3" w14:textId="77777777" w:rsidR="00626144" w:rsidRDefault="00626144" w:rsidP="00626144">
      <w:pPr>
        <w:rPr>
          <w:sz w:val="20"/>
        </w:rPr>
        <w:sectPr w:rsidR="00626144">
          <w:pgSz w:w="12240" w:h="15840"/>
          <w:pgMar w:top="1000" w:right="600" w:bottom="1200" w:left="1160" w:header="0" w:footer="1000" w:gutter="0"/>
          <w:cols w:space="720"/>
        </w:sectPr>
      </w:pPr>
    </w:p>
    <w:tbl>
      <w:tblPr>
        <w:tblW w:w="1044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0"/>
      </w:tblGrid>
      <w:tr w:rsidR="00626144" w14:paraId="4F14D689" w14:textId="77777777" w:rsidTr="00F201AD">
        <w:trPr>
          <w:trHeight w:hRule="exact" w:val="290"/>
        </w:trPr>
        <w:tc>
          <w:tcPr>
            <w:tcW w:w="10440" w:type="dxa"/>
          </w:tcPr>
          <w:p w14:paraId="46D406C7" w14:textId="77777777" w:rsidR="00626144" w:rsidRDefault="00626144" w:rsidP="00F201AD">
            <w:pPr>
              <w:pStyle w:val="TableParagraph"/>
              <w:ind w:left="2674"/>
              <w:rPr>
                <w:b/>
                <w:sz w:val="24"/>
              </w:rPr>
            </w:pPr>
            <w:r>
              <w:rPr>
                <w:b/>
                <w:sz w:val="24"/>
              </w:rPr>
              <w:t>EDUC 283 – Exploration in Secondary Education</w:t>
            </w:r>
          </w:p>
        </w:tc>
      </w:tr>
      <w:tr w:rsidR="00626144" w14:paraId="47999491" w14:textId="77777777" w:rsidTr="00F201AD">
        <w:trPr>
          <w:trHeight w:hRule="exact" w:val="8901"/>
        </w:trPr>
        <w:tc>
          <w:tcPr>
            <w:tcW w:w="10440" w:type="dxa"/>
          </w:tcPr>
          <w:p w14:paraId="6D77223B" w14:textId="77777777" w:rsidR="00626144" w:rsidRDefault="00626144" w:rsidP="00F201AD">
            <w:pPr>
              <w:pStyle w:val="TableParagraph"/>
              <w:spacing w:before="1"/>
              <w:ind w:left="0"/>
              <w:rPr>
                <w:b/>
                <w:sz w:val="24"/>
              </w:rPr>
            </w:pPr>
          </w:p>
          <w:p w14:paraId="0E6910D2" w14:textId="77777777" w:rsidR="00626144" w:rsidRDefault="00626144" w:rsidP="00F201AD">
            <w:pPr>
              <w:pStyle w:val="TableParagraph"/>
              <w:ind w:left="86" w:right="5079"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6FB7049B" w14:textId="77777777" w:rsidR="00626144" w:rsidRDefault="00626144" w:rsidP="00F201AD">
            <w:pPr>
              <w:pStyle w:val="TableParagraph"/>
              <w:spacing w:before="1" w:line="258" w:lineRule="exact"/>
              <w:ind w:left="103"/>
            </w:pPr>
            <w:r>
              <w:t>FERPA Certified</w:t>
            </w:r>
          </w:p>
          <w:p w14:paraId="5B38909D" w14:textId="77777777" w:rsidR="00626144" w:rsidRDefault="00626144" w:rsidP="00F201AD">
            <w:pPr>
              <w:pStyle w:val="TableParagraph"/>
              <w:spacing w:line="281" w:lineRule="exact"/>
              <w:ind w:left="103"/>
              <w:rPr>
                <w:sz w:val="24"/>
              </w:rPr>
            </w:pPr>
            <w:r>
              <w:rPr>
                <w:sz w:val="24"/>
              </w:rPr>
              <w:t>USI Photo ID Badge</w:t>
            </w:r>
          </w:p>
          <w:p w14:paraId="2410BCDD" w14:textId="77777777" w:rsidR="00626144" w:rsidRDefault="00626144" w:rsidP="00F201AD">
            <w:pPr>
              <w:pStyle w:val="TableParagraph"/>
              <w:spacing w:line="281" w:lineRule="exact"/>
              <w:ind w:left="103"/>
              <w:rPr>
                <w:sz w:val="24"/>
              </w:rPr>
            </w:pPr>
            <w:r>
              <w:rPr>
                <w:sz w:val="24"/>
              </w:rPr>
              <w:t>Read the Clinical Practice Handbook, sign and submit the signature page once each academic year</w:t>
            </w:r>
          </w:p>
          <w:p w14:paraId="312A3E5B" w14:textId="77777777" w:rsidR="00626144" w:rsidRDefault="00626144" w:rsidP="00F201AD">
            <w:pPr>
              <w:pStyle w:val="TableParagraph"/>
              <w:spacing w:before="1"/>
              <w:ind w:left="0"/>
              <w:rPr>
                <w:b/>
                <w:sz w:val="24"/>
              </w:rPr>
            </w:pPr>
          </w:p>
          <w:p w14:paraId="3CA6FB41" w14:textId="77777777" w:rsidR="00626144" w:rsidRDefault="00626144" w:rsidP="00F201AD">
            <w:pPr>
              <w:pStyle w:val="TableParagraph"/>
              <w:ind w:left="103"/>
              <w:rPr>
                <w:b/>
                <w:sz w:val="24"/>
              </w:rPr>
            </w:pPr>
            <w:r>
              <w:rPr>
                <w:b/>
                <w:sz w:val="24"/>
              </w:rPr>
              <w:t>Clinical practice expectations:</w:t>
            </w:r>
          </w:p>
          <w:p w14:paraId="6D01D06A" w14:textId="77777777" w:rsidR="00626144" w:rsidRDefault="00626144" w:rsidP="00F201AD">
            <w:pPr>
              <w:pStyle w:val="TableParagraph"/>
              <w:numPr>
                <w:ilvl w:val="0"/>
                <w:numId w:val="15"/>
              </w:numPr>
              <w:tabs>
                <w:tab w:val="left" w:pos="823"/>
                <w:tab w:val="left" w:pos="824"/>
              </w:tabs>
              <w:ind w:hanging="360"/>
              <w:rPr>
                <w:sz w:val="24"/>
              </w:rPr>
            </w:pPr>
            <w:r>
              <w:rPr>
                <w:sz w:val="24"/>
              </w:rPr>
              <w:t>20 – scheduled hours of observation with a minimum of 10 site</w:t>
            </w:r>
            <w:r>
              <w:rPr>
                <w:spacing w:val="-22"/>
                <w:sz w:val="24"/>
              </w:rPr>
              <w:t xml:space="preserve"> </w:t>
            </w:r>
            <w:r>
              <w:rPr>
                <w:sz w:val="24"/>
              </w:rPr>
              <w:t>visits.</w:t>
            </w:r>
          </w:p>
          <w:p w14:paraId="79A5709C" w14:textId="77777777" w:rsidR="00626144" w:rsidRDefault="00626144" w:rsidP="00F201AD">
            <w:pPr>
              <w:pStyle w:val="TableParagraph"/>
              <w:numPr>
                <w:ilvl w:val="0"/>
                <w:numId w:val="15"/>
              </w:numPr>
              <w:tabs>
                <w:tab w:val="left" w:pos="823"/>
                <w:tab w:val="left" w:pos="824"/>
              </w:tabs>
              <w:ind w:right="271" w:hanging="360"/>
              <w:rPr>
                <w:sz w:val="24"/>
              </w:rPr>
            </w:pPr>
            <w:r>
              <w:rPr>
                <w:sz w:val="24"/>
              </w:rPr>
              <w:t>Focused observations in a middle school. Placement with licensed teachers who are teaching within the major content area of the teacher</w:t>
            </w:r>
            <w:r>
              <w:rPr>
                <w:spacing w:val="-21"/>
                <w:sz w:val="24"/>
              </w:rPr>
              <w:t xml:space="preserve"> </w:t>
            </w:r>
            <w:r>
              <w:rPr>
                <w:sz w:val="24"/>
              </w:rPr>
              <w:t>candidate.</w:t>
            </w:r>
          </w:p>
          <w:p w14:paraId="5ADE057C" w14:textId="77777777" w:rsidR="00626144" w:rsidRDefault="00626144" w:rsidP="00F201AD">
            <w:pPr>
              <w:pStyle w:val="TableParagraph"/>
              <w:spacing w:before="10"/>
              <w:ind w:left="0"/>
              <w:rPr>
                <w:b/>
                <w:sz w:val="23"/>
              </w:rPr>
            </w:pPr>
          </w:p>
          <w:p w14:paraId="128546C8" w14:textId="77777777" w:rsidR="00626144" w:rsidRDefault="00626144" w:rsidP="00F201AD">
            <w:pPr>
              <w:pStyle w:val="TableParagraph"/>
              <w:ind w:left="103"/>
              <w:rPr>
                <w:b/>
                <w:sz w:val="24"/>
              </w:rPr>
            </w:pPr>
            <w:r>
              <w:rPr>
                <w:b/>
                <w:sz w:val="24"/>
              </w:rPr>
              <w:t>Assignments:</w:t>
            </w:r>
          </w:p>
          <w:p w14:paraId="1DF92D3E" w14:textId="77777777" w:rsidR="00626144" w:rsidRDefault="00626144" w:rsidP="00F201AD">
            <w:pPr>
              <w:pStyle w:val="TableParagraph"/>
              <w:numPr>
                <w:ilvl w:val="0"/>
                <w:numId w:val="15"/>
              </w:numPr>
              <w:tabs>
                <w:tab w:val="left" w:pos="823"/>
                <w:tab w:val="left" w:pos="824"/>
              </w:tabs>
              <w:ind w:right="1013" w:hanging="360"/>
              <w:rPr>
                <w:sz w:val="24"/>
              </w:rPr>
            </w:pPr>
            <w:r>
              <w:rPr>
                <w:sz w:val="24"/>
              </w:rPr>
              <w:t>Reflective assignments that are based on the connection of class discussion and clinical experiences – 2 to 5</w:t>
            </w:r>
          </w:p>
          <w:p w14:paraId="7B495B0B" w14:textId="77777777" w:rsidR="00626144" w:rsidRDefault="00626144" w:rsidP="00F201AD">
            <w:pPr>
              <w:pStyle w:val="TableParagraph"/>
              <w:numPr>
                <w:ilvl w:val="0"/>
                <w:numId w:val="15"/>
              </w:numPr>
              <w:tabs>
                <w:tab w:val="left" w:pos="823"/>
                <w:tab w:val="left" w:pos="824"/>
              </w:tabs>
              <w:ind w:hanging="360"/>
              <w:rPr>
                <w:sz w:val="24"/>
              </w:rPr>
            </w:pPr>
            <w:r>
              <w:rPr>
                <w:sz w:val="24"/>
              </w:rPr>
              <w:t>Before Final Exams - Completes a Teacher Candidate Reflection on</w:t>
            </w:r>
            <w:r>
              <w:rPr>
                <w:spacing w:val="-9"/>
                <w:sz w:val="24"/>
              </w:rPr>
              <w:t xml:space="preserve"> </w:t>
            </w:r>
            <w:r>
              <w:rPr>
                <w:sz w:val="24"/>
              </w:rPr>
              <w:t>Tk20</w:t>
            </w:r>
          </w:p>
          <w:p w14:paraId="4836A5B0" w14:textId="77777777" w:rsidR="00626144" w:rsidRDefault="00626144" w:rsidP="00F201AD">
            <w:pPr>
              <w:pStyle w:val="TableParagraph"/>
              <w:spacing w:before="10"/>
              <w:ind w:left="0"/>
              <w:rPr>
                <w:b/>
                <w:sz w:val="23"/>
              </w:rPr>
            </w:pPr>
          </w:p>
          <w:p w14:paraId="737F31F8" w14:textId="77777777" w:rsidR="00626144" w:rsidRDefault="00626144" w:rsidP="00F201AD">
            <w:pPr>
              <w:pStyle w:val="TableParagraph"/>
              <w:ind w:left="103"/>
              <w:rPr>
                <w:sz w:val="24"/>
              </w:rPr>
            </w:pPr>
            <w:r>
              <w:rPr>
                <w:b/>
                <w:sz w:val="24"/>
              </w:rPr>
              <w:t xml:space="preserve">Course Grade: </w:t>
            </w:r>
            <w:r>
              <w:rPr>
                <w:sz w:val="24"/>
              </w:rPr>
              <w:t>25%</w:t>
            </w:r>
          </w:p>
          <w:p w14:paraId="71ACD98C" w14:textId="2D95E786" w:rsidR="00626144" w:rsidRDefault="00626144" w:rsidP="00F201AD">
            <w:pPr>
              <w:pStyle w:val="TableParagraph"/>
              <w:numPr>
                <w:ilvl w:val="0"/>
                <w:numId w:val="38"/>
              </w:numPr>
              <w:rPr>
                <w:sz w:val="24"/>
              </w:rPr>
            </w:pPr>
            <w:r>
              <w:rPr>
                <w:sz w:val="24"/>
              </w:rPr>
              <w:t xml:space="preserve">Failure to complete Clinical </w:t>
            </w:r>
            <w:r w:rsidR="005A10FA">
              <w:rPr>
                <w:sz w:val="24"/>
              </w:rPr>
              <w:t>Practice</w:t>
            </w:r>
            <w:r>
              <w:rPr>
                <w:sz w:val="24"/>
              </w:rPr>
              <w:t xml:space="preserve"> will result in an Incomplete for the course</w:t>
            </w:r>
          </w:p>
          <w:p w14:paraId="0F22C3C7" w14:textId="77777777" w:rsidR="00626144" w:rsidRDefault="00626144" w:rsidP="00F201AD">
            <w:pPr>
              <w:pStyle w:val="TableParagraph"/>
              <w:ind w:left="0"/>
              <w:rPr>
                <w:b/>
                <w:sz w:val="24"/>
              </w:rPr>
            </w:pPr>
          </w:p>
          <w:p w14:paraId="43BD5CC5" w14:textId="77777777" w:rsidR="00626144" w:rsidRDefault="00626144" w:rsidP="00F201AD">
            <w:pPr>
              <w:pStyle w:val="TableParagraph"/>
              <w:spacing w:before="1"/>
              <w:ind w:left="103"/>
              <w:rPr>
                <w:b/>
                <w:sz w:val="24"/>
              </w:rPr>
            </w:pPr>
            <w:r>
              <w:rPr>
                <w:b/>
                <w:sz w:val="24"/>
              </w:rPr>
              <w:t>Role of USI Instructor:</w:t>
            </w:r>
          </w:p>
          <w:p w14:paraId="529CC33D" w14:textId="77777777" w:rsidR="00626144" w:rsidRDefault="00626144" w:rsidP="00F201AD">
            <w:pPr>
              <w:pStyle w:val="TableParagraph"/>
              <w:numPr>
                <w:ilvl w:val="0"/>
                <w:numId w:val="15"/>
              </w:numPr>
              <w:tabs>
                <w:tab w:val="left" w:pos="823"/>
                <w:tab w:val="left" w:pos="824"/>
              </w:tabs>
              <w:ind w:hanging="360"/>
              <w:rPr>
                <w:sz w:val="24"/>
              </w:rPr>
            </w:pPr>
            <w:r>
              <w:rPr>
                <w:sz w:val="24"/>
              </w:rPr>
              <w:t>Assigns and evaluates assignments</w:t>
            </w:r>
          </w:p>
          <w:p w14:paraId="62FAD48C" w14:textId="77777777" w:rsidR="00626144" w:rsidRDefault="00626144" w:rsidP="00F201AD">
            <w:pPr>
              <w:pStyle w:val="TableParagraph"/>
              <w:spacing w:before="9"/>
              <w:ind w:left="0"/>
              <w:rPr>
                <w:b/>
                <w:sz w:val="23"/>
              </w:rPr>
            </w:pPr>
          </w:p>
          <w:p w14:paraId="4BB8F373" w14:textId="77777777" w:rsidR="00626144" w:rsidRDefault="00626144" w:rsidP="00F201AD">
            <w:pPr>
              <w:pStyle w:val="TableParagraph"/>
              <w:spacing w:before="1"/>
              <w:ind w:left="103"/>
              <w:rPr>
                <w:b/>
                <w:sz w:val="24"/>
              </w:rPr>
            </w:pPr>
            <w:r>
              <w:rPr>
                <w:b/>
                <w:sz w:val="24"/>
              </w:rPr>
              <w:t>Expectations of the mentor teacher:</w:t>
            </w:r>
          </w:p>
          <w:p w14:paraId="11604E88" w14:textId="2A3BBE44" w:rsidR="00626144" w:rsidRDefault="00626144" w:rsidP="00F201AD">
            <w:pPr>
              <w:pStyle w:val="TableParagraph"/>
              <w:numPr>
                <w:ilvl w:val="0"/>
                <w:numId w:val="15"/>
              </w:numPr>
              <w:tabs>
                <w:tab w:val="left" w:pos="823"/>
                <w:tab w:val="left" w:pos="824"/>
              </w:tabs>
              <w:ind w:hanging="360"/>
              <w:rPr>
                <w:sz w:val="24"/>
              </w:rPr>
            </w:pPr>
            <w:r>
              <w:rPr>
                <w:sz w:val="24"/>
              </w:rPr>
              <w:t>remains in the</w:t>
            </w:r>
            <w:r>
              <w:rPr>
                <w:spacing w:val="-16"/>
                <w:sz w:val="24"/>
              </w:rPr>
              <w:t xml:space="preserve"> </w:t>
            </w:r>
            <w:r>
              <w:rPr>
                <w:sz w:val="24"/>
              </w:rPr>
              <w:t>classroom</w:t>
            </w:r>
          </w:p>
          <w:p w14:paraId="36B18362" w14:textId="50FF0680" w:rsidR="00626144" w:rsidRDefault="00626144" w:rsidP="00F201AD">
            <w:pPr>
              <w:pStyle w:val="TableParagraph"/>
              <w:numPr>
                <w:ilvl w:val="0"/>
                <w:numId w:val="15"/>
              </w:numPr>
              <w:tabs>
                <w:tab w:val="left" w:pos="823"/>
                <w:tab w:val="left" w:pos="824"/>
              </w:tabs>
              <w:spacing w:line="294" w:lineRule="exact"/>
              <w:ind w:hanging="360"/>
              <w:rPr>
                <w:sz w:val="24"/>
              </w:rPr>
            </w:pPr>
            <w:r>
              <w:rPr>
                <w:sz w:val="24"/>
              </w:rPr>
              <w:t>completes a teacher candidate assessment on Tk20 for each</w:t>
            </w:r>
            <w:r>
              <w:rPr>
                <w:spacing w:val="-33"/>
                <w:sz w:val="24"/>
              </w:rPr>
              <w:t xml:space="preserve"> </w:t>
            </w:r>
            <w:r>
              <w:rPr>
                <w:sz w:val="24"/>
              </w:rPr>
              <w:t>student</w:t>
            </w:r>
          </w:p>
          <w:p w14:paraId="530A277C" w14:textId="62A9477F" w:rsidR="00626144" w:rsidRDefault="00626144" w:rsidP="00F201AD">
            <w:pPr>
              <w:pStyle w:val="TableParagraph"/>
              <w:numPr>
                <w:ilvl w:val="0"/>
                <w:numId w:val="15"/>
              </w:numPr>
              <w:tabs>
                <w:tab w:val="left" w:pos="823"/>
                <w:tab w:val="left" w:pos="824"/>
              </w:tabs>
              <w:spacing w:line="294" w:lineRule="exact"/>
              <w:ind w:hanging="360"/>
              <w:rPr>
                <w:sz w:val="24"/>
              </w:rPr>
            </w:pPr>
            <w:r>
              <w:rPr>
                <w:sz w:val="24"/>
              </w:rPr>
              <w:t>signs the clinical experience time sheet for each teacher</w:t>
            </w:r>
            <w:r>
              <w:rPr>
                <w:spacing w:val="-24"/>
                <w:sz w:val="24"/>
              </w:rPr>
              <w:t xml:space="preserve"> </w:t>
            </w:r>
            <w:r>
              <w:rPr>
                <w:sz w:val="24"/>
              </w:rPr>
              <w:t>candidate</w:t>
            </w:r>
          </w:p>
        </w:tc>
      </w:tr>
    </w:tbl>
    <w:p w14:paraId="69E55451" w14:textId="77777777" w:rsidR="00626144" w:rsidRDefault="00626144" w:rsidP="00626144">
      <w:pPr>
        <w:spacing w:before="1"/>
        <w:ind w:left="2578" w:right="2692"/>
        <w:jc w:val="center"/>
        <w:rPr>
          <w:b/>
          <w:sz w:val="24"/>
        </w:rPr>
      </w:pPr>
    </w:p>
    <w:p w14:paraId="1DE098DF" w14:textId="77777777" w:rsidR="00626144" w:rsidRDefault="00626144" w:rsidP="00626144">
      <w:pPr>
        <w:pStyle w:val="BodyText"/>
        <w:spacing w:before="1"/>
        <w:rPr>
          <w:b/>
        </w:rPr>
      </w:pPr>
    </w:p>
    <w:p w14:paraId="4C5556A3" w14:textId="77777777" w:rsidR="00626144" w:rsidRDefault="00626144" w:rsidP="00626144">
      <w:pPr>
        <w:rPr>
          <w:sz w:val="24"/>
        </w:rPr>
        <w:sectPr w:rsidR="00626144">
          <w:pgSz w:w="12240" w:h="15840"/>
          <w:pgMar w:top="1400" w:right="600" w:bottom="1260" w:left="720" w:header="0" w:footer="1000"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626144" w14:paraId="1A7F91CD" w14:textId="77777777" w:rsidTr="00F201AD">
        <w:trPr>
          <w:trHeight w:hRule="exact" w:val="290"/>
        </w:trPr>
        <w:tc>
          <w:tcPr>
            <w:tcW w:w="10620" w:type="dxa"/>
            <w:tcBorders>
              <w:top w:val="single" w:sz="4" w:space="0" w:color="000000"/>
              <w:left w:val="single" w:sz="4" w:space="0" w:color="000000"/>
              <w:bottom w:val="single" w:sz="4" w:space="0" w:color="000000"/>
              <w:right w:val="single" w:sz="4" w:space="0" w:color="000000"/>
            </w:tcBorders>
          </w:tcPr>
          <w:p w14:paraId="00E98AD4" w14:textId="77777777" w:rsidR="00626144" w:rsidRDefault="00626144" w:rsidP="00F201AD">
            <w:pPr>
              <w:pStyle w:val="TableParagraph"/>
              <w:ind w:left="2611"/>
              <w:rPr>
                <w:b/>
                <w:sz w:val="24"/>
              </w:rPr>
            </w:pPr>
            <w:r w:rsidRPr="008F2339">
              <w:rPr>
                <w:b/>
                <w:sz w:val="24"/>
              </w:rPr>
              <w:t>EDUC 292 – Exploration in Elementary Education</w:t>
            </w:r>
          </w:p>
        </w:tc>
      </w:tr>
      <w:tr w:rsidR="00626144" w14:paraId="3397CB7E" w14:textId="77777777" w:rsidTr="00F201AD">
        <w:trPr>
          <w:trHeight w:hRule="exact" w:val="11249"/>
        </w:trPr>
        <w:tc>
          <w:tcPr>
            <w:tcW w:w="10620" w:type="dxa"/>
          </w:tcPr>
          <w:p w14:paraId="2B093473" w14:textId="77777777" w:rsidR="00626144" w:rsidRDefault="00626144" w:rsidP="00F201AD">
            <w:pPr>
              <w:pStyle w:val="TableParagraph"/>
              <w:spacing w:before="1"/>
              <w:ind w:left="0"/>
              <w:rPr>
                <w:b/>
                <w:sz w:val="24"/>
              </w:rPr>
            </w:pPr>
          </w:p>
          <w:p w14:paraId="1B2DEFFE" w14:textId="77777777" w:rsidR="00626144" w:rsidRDefault="00626144" w:rsidP="00F201AD">
            <w:pPr>
              <w:pStyle w:val="TableParagraph"/>
              <w:spacing w:line="281" w:lineRule="exact"/>
              <w:ind w:left="103"/>
              <w:rPr>
                <w:b/>
                <w:sz w:val="24"/>
              </w:rPr>
            </w:pPr>
            <w:r>
              <w:rPr>
                <w:b/>
                <w:sz w:val="24"/>
              </w:rPr>
              <w:t>Course requirements prior to clinical practice:</w:t>
            </w:r>
          </w:p>
          <w:p w14:paraId="4C5C94B0" w14:textId="77777777" w:rsidR="00626144" w:rsidRDefault="00626144" w:rsidP="00F201AD">
            <w:pPr>
              <w:pStyle w:val="TableParagraph"/>
              <w:spacing w:line="281" w:lineRule="exact"/>
              <w:ind w:left="103"/>
              <w:rPr>
                <w:sz w:val="24"/>
              </w:rPr>
            </w:pPr>
            <w:r>
              <w:rPr>
                <w:sz w:val="24"/>
              </w:rPr>
              <w:t>Tk20 Access</w:t>
            </w:r>
          </w:p>
          <w:p w14:paraId="16C108FB" w14:textId="77777777" w:rsidR="00626144" w:rsidRDefault="00626144" w:rsidP="00F201AD">
            <w:pPr>
              <w:pStyle w:val="TableParagraph"/>
              <w:ind w:left="103" w:right="5618" w:hanging="17"/>
              <w:rPr>
                <w:sz w:val="24"/>
              </w:rPr>
            </w:pPr>
            <w:r>
              <w:rPr>
                <w:sz w:val="24"/>
              </w:rPr>
              <w:t>Castle Branch Background Check (5 years) Indiana Expanded Child Protection Index Check Consent and Disclosure (each semester)</w:t>
            </w:r>
          </w:p>
          <w:p w14:paraId="068249AC" w14:textId="77777777" w:rsidR="00626144" w:rsidRDefault="00626144" w:rsidP="00F201AD">
            <w:pPr>
              <w:pStyle w:val="TableParagraph"/>
              <w:spacing w:line="257" w:lineRule="exact"/>
              <w:ind w:left="103"/>
            </w:pPr>
            <w:r>
              <w:t>FERPA Certified</w:t>
            </w:r>
          </w:p>
          <w:p w14:paraId="4F50FFB5" w14:textId="77777777" w:rsidR="00626144" w:rsidRDefault="00626144" w:rsidP="00F201AD">
            <w:pPr>
              <w:pStyle w:val="TableParagraph"/>
              <w:spacing w:line="281" w:lineRule="exact"/>
              <w:ind w:left="103"/>
              <w:rPr>
                <w:sz w:val="24"/>
              </w:rPr>
            </w:pPr>
            <w:r>
              <w:rPr>
                <w:sz w:val="24"/>
              </w:rPr>
              <w:t>USI Photo ID Badge</w:t>
            </w:r>
          </w:p>
          <w:p w14:paraId="716EB3BE" w14:textId="77777777" w:rsidR="00626144" w:rsidRDefault="00626144" w:rsidP="00F201AD">
            <w:pPr>
              <w:pStyle w:val="TableParagraph"/>
              <w:spacing w:before="1"/>
              <w:ind w:left="103" w:right="335"/>
              <w:rPr>
                <w:sz w:val="24"/>
              </w:rPr>
            </w:pPr>
            <w:r>
              <w:rPr>
                <w:sz w:val="24"/>
              </w:rPr>
              <w:t>Read the Clinical Practice Handbook, sign and submit the signature page once each academic year Review the USI Disposition Inventory, sign and submit the Disposition Commitment Page, complete</w:t>
            </w:r>
          </w:p>
          <w:p w14:paraId="3EF27CEE" w14:textId="004843D0" w:rsidR="00626144" w:rsidRDefault="00626144" w:rsidP="00F201AD">
            <w:pPr>
              <w:pStyle w:val="TableParagraph"/>
              <w:spacing w:line="281" w:lineRule="exact"/>
              <w:ind w:left="472"/>
              <w:rPr>
                <w:sz w:val="24"/>
              </w:rPr>
            </w:pPr>
            <w:r>
              <w:rPr>
                <w:sz w:val="24"/>
              </w:rPr>
              <w:t xml:space="preserve">the USI Disposition Self-Inventory, sign and submit prior to beginning clinical </w:t>
            </w:r>
            <w:r w:rsidR="00FD20C9">
              <w:rPr>
                <w:sz w:val="24"/>
              </w:rPr>
              <w:t>practice</w:t>
            </w:r>
          </w:p>
          <w:p w14:paraId="77AF8881" w14:textId="77777777" w:rsidR="00626144" w:rsidRDefault="00626144" w:rsidP="00F201AD">
            <w:pPr>
              <w:pStyle w:val="TableParagraph"/>
              <w:spacing w:before="1"/>
              <w:ind w:left="0"/>
              <w:rPr>
                <w:b/>
                <w:sz w:val="24"/>
              </w:rPr>
            </w:pPr>
          </w:p>
          <w:p w14:paraId="2414B919" w14:textId="77777777" w:rsidR="00626144" w:rsidRDefault="00626144" w:rsidP="00F201AD">
            <w:pPr>
              <w:pStyle w:val="TableParagraph"/>
              <w:ind w:left="103"/>
              <w:rPr>
                <w:b/>
                <w:sz w:val="24"/>
              </w:rPr>
            </w:pPr>
            <w:r>
              <w:rPr>
                <w:b/>
                <w:sz w:val="24"/>
              </w:rPr>
              <w:t>Clinical practice expectations:</w:t>
            </w:r>
          </w:p>
          <w:p w14:paraId="09D35FC3" w14:textId="77777777" w:rsidR="00626144" w:rsidRDefault="00626144" w:rsidP="00455535">
            <w:pPr>
              <w:pStyle w:val="TableParagraph"/>
              <w:numPr>
                <w:ilvl w:val="0"/>
                <w:numId w:val="21"/>
              </w:numPr>
              <w:tabs>
                <w:tab w:val="left" w:pos="823"/>
                <w:tab w:val="left" w:pos="824"/>
              </w:tabs>
              <w:spacing w:line="294" w:lineRule="exact"/>
              <w:rPr>
                <w:sz w:val="24"/>
              </w:rPr>
            </w:pPr>
            <w:r>
              <w:rPr>
                <w:sz w:val="24"/>
              </w:rPr>
              <w:t>20 scheduled visits of one hour or more at an assigned school (minimum of 2 visits per week)</w:t>
            </w:r>
          </w:p>
          <w:p w14:paraId="0D0D6DF8" w14:textId="77777777" w:rsidR="00626144" w:rsidRDefault="00626144" w:rsidP="00455535">
            <w:pPr>
              <w:pStyle w:val="TableParagraph"/>
              <w:numPr>
                <w:ilvl w:val="0"/>
                <w:numId w:val="21"/>
              </w:numPr>
              <w:tabs>
                <w:tab w:val="left" w:pos="823"/>
                <w:tab w:val="left" w:pos="824"/>
              </w:tabs>
              <w:ind w:right="207"/>
              <w:rPr>
                <w:sz w:val="24"/>
              </w:rPr>
            </w:pPr>
            <w:r>
              <w:rPr>
                <w:sz w:val="24"/>
              </w:rPr>
              <w:t>Observe and work with elementary students in a focused, structured clinical experience using appropriate strategies</w:t>
            </w:r>
          </w:p>
          <w:p w14:paraId="57408A6D" w14:textId="77777777" w:rsidR="00626144" w:rsidRDefault="00626144" w:rsidP="00455535">
            <w:pPr>
              <w:pStyle w:val="TableParagraph"/>
              <w:numPr>
                <w:ilvl w:val="0"/>
                <w:numId w:val="21"/>
              </w:numPr>
              <w:tabs>
                <w:tab w:val="left" w:pos="823"/>
                <w:tab w:val="left" w:pos="824"/>
              </w:tabs>
              <w:spacing w:before="2"/>
              <w:rPr>
                <w:sz w:val="24"/>
              </w:rPr>
            </w:pPr>
            <w:r>
              <w:rPr>
                <w:sz w:val="24"/>
              </w:rPr>
              <w:t>Analyze and apply developmentally appropriate</w:t>
            </w:r>
            <w:r>
              <w:rPr>
                <w:spacing w:val="-26"/>
                <w:sz w:val="24"/>
              </w:rPr>
              <w:t xml:space="preserve"> </w:t>
            </w:r>
            <w:r>
              <w:rPr>
                <w:sz w:val="24"/>
              </w:rPr>
              <w:t>strategies</w:t>
            </w:r>
          </w:p>
          <w:p w14:paraId="620B4E70" w14:textId="77777777" w:rsidR="00626144" w:rsidRDefault="00626144" w:rsidP="00F201AD">
            <w:pPr>
              <w:pStyle w:val="TableParagraph"/>
              <w:spacing w:before="1"/>
              <w:ind w:left="0"/>
              <w:rPr>
                <w:b/>
                <w:sz w:val="24"/>
              </w:rPr>
            </w:pPr>
          </w:p>
          <w:p w14:paraId="66CD0C88" w14:textId="77777777" w:rsidR="00626144" w:rsidRDefault="00626144" w:rsidP="00F201AD">
            <w:pPr>
              <w:pStyle w:val="TableParagraph"/>
              <w:ind w:left="103"/>
              <w:rPr>
                <w:b/>
                <w:sz w:val="24"/>
              </w:rPr>
            </w:pPr>
            <w:r>
              <w:rPr>
                <w:b/>
                <w:sz w:val="24"/>
              </w:rPr>
              <w:t>Assignments:</w:t>
            </w:r>
          </w:p>
          <w:p w14:paraId="6366A22F" w14:textId="77777777" w:rsidR="00626144" w:rsidRDefault="00626144" w:rsidP="00455535">
            <w:pPr>
              <w:pStyle w:val="TableParagraph"/>
              <w:numPr>
                <w:ilvl w:val="0"/>
                <w:numId w:val="21"/>
              </w:numPr>
              <w:tabs>
                <w:tab w:val="left" w:pos="823"/>
                <w:tab w:val="left" w:pos="824"/>
              </w:tabs>
              <w:spacing w:line="294" w:lineRule="exact"/>
              <w:rPr>
                <w:sz w:val="24"/>
              </w:rPr>
            </w:pPr>
            <w:r>
              <w:rPr>
                <w:sz w:val="24"/>
              </w:rPr>
              <w:t>Weekly Clinical Practice Visit Information Journals</w:t>
            </w:r>
          </w:p>
          <w:p w14:paraId="7368CAAD" w14:textId="77777777" w:rsidR="00626144" w:rsidRDefault="00626144" w:rsidP="00455535">
            <w:pPr>
              <w:pStyle w:val="TableParagraph"/>
              <w:numPr>
                <w:ilvl w:val="0"/>
                <w:numId w:val="21"/>
              </w:numPr>
              <w:tabs>
                <w:tab w:val="left" w:pos="823"/>
                <w:tab w:val="left" w:pos="824"/>
              </w:tabs>
              <w:spacing w:line="294" w:lineRule="exact"/>
              <w:rPr>
                <w:sz w:val="24"/>
              </w:rPr>
            </w:pPr>
            <w:r>
              <w:rPr>
                <w:sz w:val="24"/>
              </w:rPr>
              <w:t>Clinical Practice Reflections (4 Prompts)</w:t>
            </w:r>
          </w:p>
          <w:p w14:paraId="16343461" w14:textId="77777777" w:rsidR="00626144" w:rsidRDefault="00626144" w:rsidP="00455535">
            <w:pPr>
              <w:pStyle w:val="TableParagraph"/>
              <w:numPr>
                <w:ilvl w:val="0"/>
                <w:numId w:val="21"/>
              </w:numPr>
              <w:tabs>
                <w:tab w:val="left" w:pos="823"/>
                <w:tab w:val="left" w:pos="824"/>
              </w:tabs>
              <w:spacing w:before="1"/>
              <w:rPr>
                <w:sz w:val="24"/>
              </w:rPr>
            </w:pPr>
            <w:r>
              <w:rPr>
                <w:sz w:val="24"/>
              </w:rPr>
              <w:t>Context for Learning – Part 1</w:t>
            </w:r>
          </w:p>
          <w:p w14:paraId="6BCA2582" w14:textId="77777777" w:rsidR="00626144" w:rsidRDefault="00626144" w:rsidP="00455535">
            <w:pPr>
              <w:pStyle w:val="TableParagraph"/>
              <w:numPr>
                <w:ilvl w:val="0"/>
                <w:numId w:val="21"/>
              </w:numPr>
              <w:tabs>
                <w:tab w:val="left" w:pos="823"/>
                <w:tab w:val="left" w:pos="824"/>
              </w:tabs>
              <w:spacing w:before="1"/>
              <w:rPr>
                <w:sz w:val="24"/>
              </w:rPr>
            </w:pPr>
            <w:r>
              <w:rPr>
                <w:sz w:val="24"/>
              </w:rPr>
              <w:t>Context for Learning – Part 2</w:t>
            </w:r>
          </w:p>
          <w:p w14:paraId="450DD5E0" w14:textId="77777777" w:rsidR="00626144" w:rsidRDefault="00626144" w:rsidP="00455535">
            <w:pPr>
              <w:pStyle w:val="TableParagraph"/>
              <w:numPr>
                <w:ilvl w:val="0"/>
                <w:numId w:val="21"/>
              </w:numPr>
              <w:tabs>
                <w:tab w:val="left" w:pos="823"/>
                <w:tab w:val="left" w:pos="824"/>
              </w:tabs>
              <w:spacing w:before="1"/>
              <w:rPr>
                <w:sz w:val="24"/>
              </w:rPr>
            </w:pPr>
            <w:r>
              <w:rPr>
                <w:sz w:val="24"/>
              </w:rPr>
              <w:t>Timesheet-completed, signed, and submitted on due date</w:t>
            </w:r>
          </w:p>
          <w:p w14:paraId="3ED2D0B6" w14:textId="77777777" w:rsidR="00626144" w:rsidRDefault="00626144" w:rsidP="00F201AD">
            <w:pPr>
              <w:pStyle w:val="TableParagraph"/>
              <w:spacing w:before="10"/>
              <w:ind w:left="0"/>
              <w:rPr>
                <w:b/>
                <w:sz w:val="23"/>
              </w:rPr>
            </w:pPr>
          </w:p>
          <w:p w14:paraId="389DA3E5" w14:textId="77777777" w:rsidR="00626144" w:rsidRDefault="00626144" w:rsidP="00F201AD">
            <w:pPr>
              <w:pStyle w:val="TableParagraph"/>
              <w:ind w:left="103"/>
              <w:rPr>
                <w:sz w:val="24"/>
              </w:rPr>
            </w:pPr>
            <w:r>
              <w:rPr>
                <w:b/>
                <w:sz w:val="24"/>
              </w:rPr>
              <w:t xml:space="preserve">Course Grade: </w:t>
            </w:r>
            <w:r>
              <w:rPr>
                <w:sz w:val="24"/>
              </w:rPr>
              <w:t>50%</w:t>
            </w:r>
          </w:p>
          <w:p w14:paraId="12A55080" w14:textId="77777777" w:rsidR="00626144" w:rsidRDefault="00626144" w:rsidP="00F201AD">
            <w:pPr>
              <w:pStyle w:val="TableParagraph"/>
              <w:ind w:left="0"/>
              <w:rPr>
                <w:b/>
                <w:sz w:val="24"/>
              </w:rPr>
            </w:pPr>
          </w:p>
          <w:p w14:paraId="6B0DFCD7" w14:textId="77777777" w:rsidR="00626144" w:rsidRDefault="00626144" w:rsidP="00F201AD">
            <w:pPr>
              <w:pStyle w:val="TableParagraph"/>
              <w:ind w:left="103"/>
              <w:rPr>
                <w:b/>
                <w:sz w:val="24"/>
              </w:rPr>
            </w:pPr>
            <w:r>
              <w:rPr>
                <w:b/>
                <w:sz w:val="24"/>
              </w:rPr>
              <w:t>Role of USI Instructor:</w:t>
            </w:r>
          </w:p>
          <w:p w14:paraId="12A9A2BE" w14:textId="392CA0A3" w:rsidR="00626144" w:rsidRDefault="00AA1E0A" w:rsidP="00455535">
            <w:pPr>
              <w:pStyle w:val="TableParagraph"/>
              <w:numPr>
                <w:ilvl w:val="0"/>
                <w:numId w:val="21"/>
              </w:numPr>
              <w:tabs>
                <w:tab w:val="left" w:pos="823"/>
                <w:tab w:val="left" w:pos="824"/>
              </w:tabs>
              <w:spacing w:line="294" w:lineRule="exact"/>
              <w:rPr>
                <w:sz w:val="24"/>
              </w:rPr>
            </w:pPr>
            <w:r>
              <w:rPr>
                <w:sz w:val="24"/>
              </w:rPr>
              <w:t>m</w:t>
            </w:r>
            <w:r w:rsidR="00626144">
              <w:rPr>
                <w:sz w:val="24"/>
              </w:rPr>
              <w:t>aintain</w:t>
            </w:r>
            <w:r w:rsidR="001C64AB">
              <w:rPr>
                <w:sz w:val="24"/>
              </w:rPr>
              <w:t>s</w:t>
            </w:r>
            <w:r w:rsidR="00626144">
              <w:rPr>
                <w:sz w:val="24"/>
              </w:rPr>
              <w:t xml:space="preserve"> contact with teacher candidate and mentor teacher</w:t>
            </w:r>
          </w:p>
          <w:p w14:paraId="10D51663" w14:textId="77777777" w:rsidR="00626144" w:rsidRDefault="00626144" w:rsidP="00F201AD">
            <w:pPr>
              <w:pStyle w:val="TableParagraph"/>
              <w:spacing w:before="1"/>
              <w:ind w:left="0"/>
              <w:rPr>
                <w:b/>
                <w:sz w:val="24"/>
              </w:rPr>
            </w:pPr>
          </w:p>
          <w:p w14:paraId="59C892C1" w14:textId="52F70114" w:rsidR="00626144" w:rsidRDefault="00626144" w:rsidP="00F201AD">
            <w:pPr>
              <w:pStyle w:val="TableParagraph"/>
              <w:spacing w:before="1"/>
              <w:ind w:left="103"/>
              <w:rPr>
                <w:b/>
                <w:sz w:val="24"/>
              </w:rPr>
            </w:pPr>
            <w:r>
              <w:rPr>
                <w:b/>
                <w:sz w:val="24"/>
              </w:rPr>
              <w:t>Expectations of the mentor teacher:</w:t>
            </w:r>
          </w:p>
          <w:p w14:paraId="210E776D" w14:textId="1328BBAA" w:rsidR="00626144" w:rsidRDefault="00626144" w:rsidP="00455535">
            <w:pPr>
              <w:pStyle w:val="TableParagraph"/>
              <w:numPr>
                <w:ilvl w:val="0"/>
                <w:numId w:val="21"/>
              </w:numPr>
              <w:tabs>
                <w:tab w:val="left" w:pos="823"/>
                <w:tab w:val="left" w:pos="824"/>
              </w:tabs>
              <w:spacing w:before="1"/>
              <w:rPr>
                <w:sz w:val="24"/>
              </w:rPr>
            </w:pPr>
            <w:r>
              <w:rPr>
                <w:sz w:val="24"/>
              </w:rPr>
              <w:t>completes a teacher candidate assessment on Tk20 for each teacher candidate.</w:t>
            </w:r>
          </w:p>
          <w:p w14:paraId="430861AC" w14:textId="1CB42B26" w:rsidR="00626144" w:rsidRDefault="00626144" w:rsidP="00455535">
            <w:pPr>
              <w:pStyle w:val="TableParagraph"/>
              <w:numPr>
                <w:ilvl w:val="0"/>
                <w:numId w:val="21"/>
              </w:numPr>
              <w:tabs>
                <w:tab w:val="left" w:pos="823"/>
                <w:tab w:val="left" w:pos="824"/>
              </w:tabs>
              <w:rPr>
                <w:sz w:val="24"/>
              </w:rPr>
            </w:pPr>
            <w:r>
              <w:rPr>
                <w:sz w:val="24"/>
              </w:rPr>
              <w:t>signs the clinical experience time sheet for each</w:t>
            </w:r>
            <w:r>
              <w:rPr>
                <w:spacing w:val="-25"/>
                <w:sz w:val="24"/>
              </w:rPr>
              <w:t xml:space="preserve"> </w:t>
            </w:r>
            <w:r>
              <w:rPr>
                <w:sz w:val="24"/>
              </w:rPr>
              <w:t>teacher candidate</w:t>
            </w:r>
          </w:p>
        </w:tc>
      </w:tr>
    </w:tbl>
    <w:p w14:paraId="6166699A" w14:textId="77777777" w:rsidR="00626144" w:rsidRDefault="00626144" w:rsidP="00626144">
      <w:pPr>
        <w:rPr>
          <w:sz w:val="24"/>
        </w:rPr>
        <w:sectPr w:rsidR="00626144">
          <w:pgSz w:w="12240" w:h="15840"/>
          <w:pgMar w:top="1000" w:right="600" w:bottom="1200" w:left="700" w:header="0" w:footer="1000" w:gutter="0"/>
          <w:cols w:space="720"/>
        </w:sectPr>
      </w:pPr>
    </w:p>
    <w:p w14:paraId="30EE2811" w14:textId="77777777" w:rsidR="00626144" w:rsidRDefault="00626144" w:rsidP="00626144">
      <w:pPr>
        <w:spacing w:before="76"/>
        <w:ind w:left="3255"/>
        <w:rPr>
          <w:b/>
          <w:sz w:val="24"/>
        </w:rPr>
      </w:pPr>
      <w:r>
        <w:rPr>
          <w:b/>
          <w:sz w:val="24"/>
        </w:rPr>
        <w:t>Special Education – Analysis Phase</w:t>
      </w:r>
    </w:p>
    <w:p w14:paraId="3B83D5F7" w14:textId="77777777" w:rsidR="00626144" w:rsidRDefault="00626144" w:rsidP="00626144">
      <w:pPr>
        <w:pStyle w:val="BodyText"/>
        <w:spacing w:before="11"/>
        <w:rPr>
          <w:b/>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626144" w14:paraId="59D49B1C" w14:textId="77777777" w:rsidTr="00F201AD">
        <w:trPr>
          <w:trHeight w:hRule="exact" w:val="293"/>
        </w:trPr>
        <w:tc>
          <w:tcPr>
            <w:tcW w:w="10080" w:type="dxa"/>
          </w:tcPr>
          <w:p w14:paraId="4BB42AA3" w14:textId="77777777" w:rsidR="00626144" w:rsidRDefault="00626144" w:rsidP="00F201AD">
            <w:pPr>
              <w:pStyle w:val="TableParagraph"/>
              <w:spacing w:before="2"/>
              <w:ind w:left="2006"/>
              <w:rPr>
                <w:b/>
                <w:sz w:val="24"/>
              </w:rPr>
            </w:pPr>
            <w:r>
              <w:rPr>
                <w:b/>
                <w:sz w:val="24"/>
              </w:rPr>
              <w:t>EDUC 421 – Exceptional Needs Practicum I: Elementary</w:t>
            </w:r>
          </w:p>
        </w:tc>
      </w:tr>
      <w:tr w:rsidR="00626144" w14:paraId="21D1F077" w14:textId="77777777" w:rsidTr="00F201AD">
        <w:trPr>
          <w:trHeight w:hRule="exact" w:val="11455"/>
        </w:trPr>
        <w:tc>
          <w:tcPr>
            <w:tcW w:w="10080" w:type="dxa"/>
          </w:tcPr>
          <w:p w14:paraId="4C4F7097" w14:textId="77777777" w:rsidR="00626144" w:rsidRDefault="00626144" w:rsidP="00F201AD">
            <w:pPr>
              <w:pStyle w:val="TableParagraph"/>
              <w:spacing w:before="11"/>
              <w:ind w:left="0"/>
              <w:rPr>
                <w:b/>
                <w:sz w:val="23"/>
              </w:rPr>
            </w:pPr>
          </w:p>
          <w:p w14:paraId="1E9F2E85" w14:textId="77777777" w:rsidR="00626144" w:rsidRDefault="00626144" w:rsidP="00F201AD">
            <w:pPr>
              <w:pStyle w:val="TableParagraph"/>
              <w:ind w:left="86" w:right="4539"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5BC859BD" w14:textId="77777777" w:rsidR="00626144" w:rsidRDefault="00626144" w:rsidP="00F201AD">
            <w:pPr>
              <w:pStyle w:val="TableParagraph"/>
              <w:spacing w:line="257" w:lineRule="exact"/>
              <w:ind w:left="103"/>
            </w:pPr>
            <w:r>
              <w:t>FERPA Certified</w:t>
            </w:r>
          </w:p>
          <w:p w14:paraId="3027950F" w14:textId="77777777" w:rsidR="00626144" w:rsidRDefault="00626144" w:rsidP="00F201AD">
            <w:pPr>
              <w:pStyle w:val="TableParagraph"/>
              <w:spacing w:before="1" w:line="281" w:lineRule="exact"/>
              <w:ind w:left="103"/>
              <w:rPr>
                <w:sz w:val="24"/>
              </w:rPr>
            </w:pPr>
            <w:r>
              <w:rPr>
                <w:sz w:val="24"/>
              </w:rPr>
              <w:t>USI Photo ID Badge</w:t>
            </w:r>
          </w:p>
          <w:p w14:paraId="798E1B6A" w14:textId="77777777" w:rsidR="00626144" w:rsidRDefault="00626144" w:rsidP="00F201AD">
            <w:pPr>
              <w:pStyle w:val="TableParagraph"/>
              <w:ind w:left="103" w:right="490"/>
              <w:rPr>
                <w:sz w:val="24"/>
              </w:rPr>
            </w:pPr>
            <w:r>
              <w:rPr>
                <w:sz w:val="24"/>
              </w:rPr>
              <w:t>Read the Clinical Practice Handbook, sign and submit the signature page once each academic year</w:t>
            </w:r>
          </w:p>
          <w:p w14:paraId="5BBEAFD6" w14:textId="77777777" w:rsidR="00626144" w:rsidRDefault="00626144" w:rsidP="00F201AD">
            <w:pPr>
              <w:pStyle w:val="TableParagraph"/>
              <w:spacing w:before="2"/>
              <w:ind w:left="0"/>
              <w:rPr>
                <w:b/>
                <w:sz w:val="24"/>
              </w:rPr>
            </w:pPr>
          </w:p>
          <w:p w14:paraId="3D6C882C" w14:textId="77777777" w:rsidR="00626144" w:rsidRDefault="00626144" w:rsidP="00F201AD">
            <w:pPr>
              <w:pStyle w:val="TableParagraph"/>
              <w:ind w:left="103"/>
              <w:rPr>
                <w:b/>
                <w:sz w:val="24"/>
              </w:rPr>
            </w:pPr>
            <w:r>
              <w:rPr>
                <w:b/>
                <w:sz w:val="24"/>
              </w:rPr>
              <w:t>Clinical practice expectations:</w:t>
            </w:r>
          </w:p>
          <w:p w14:paraId="07B0DB40" w14:textId="77777777" w:rsidR="00626144" w:rsidRDefault="00626144" w:rsidP="00F201AD">
            <w:pPr>
              <w:pStyle w:val="TableParagraph"/>
              <w:numPr>
                <w:ilvl w:val="0"/>
                <w:numId w:val="8"/>
              </w:numPr>
              <w:tabs>
                <w:tab w:val="left" w:pos="823"/>
                <w:tab w:val="left" w:pos="824"/>
              </w:tabs>
              <w:spacing w:line="294" w:lineRule="exact"/>
              <w:rPr>
                <w:sz w:val="24"/>
              </w:rPr>
            </w:pPr>
            <w:r>
              <w:rPr>
                <w:sz w:val="24"/>
              </w:rPr>
              <w:t>50 hours distributed throughout the semester at an assigned</w:t>
            </w:r>
            <w:r>
              <w:rPr>
                <w:spacing w:val="-24"/>
                <w:sz w:val="24"/>
              </w:rPr>
              <w:t xml:space="preserve"> </w:t>
            </w:r>
            <w:r>
              <w:rPr>
                <w:sz w:val="24"/>
              </w:rPr>
              <w:t>school</w:t>
            </w:r>
          </w:p>
          <w:p w14:paraId="26D7E2DE" w14:textId="77777777" w:rsidR="00626144" w:rsidRDefault="00626144" w:rsidP="00F201AD">
            <w:pPr>
              <w:pStyle w:val="TableParagraph"/>
              <w:numPr>
                <w:ilvl w:val="0"/>
                <w:numId w:val="8"/>
              </w:numPr>
              <w:tabs>
                <w:tab w:val="left" w:pos="823"/>
                <w:tab w:val="left" w:pos="824"/>
              </w:tabs>
              <w:spacing w:line="294" w:lineRule="exact"/>
              <w:rPr>
                <w:sz w:val="24"/>
              </w:rPr>
            </w:pPr>
            <w:r>
              <w:rPr>
                <w:sz w:val="24"/>
              </w:rPr>
              <w:t>Work directly with students under the direction of a classroom</w:t>
            </w:r>
            <w:r>
              <w:rPr>
                <w:spacing w:val="-26"/>
                <w:sz w:val="24"/>
              </w:rPr>
              <w:t xml:space="preserve"> </w:t>
            </w:r>
            <w:r>
              <w:rPr>
                <w:sz w:val="24"/>
              </w:rPr>
              <w:t>teacher.</w:t>
            </w:r>
          </w:p>
          <w:p w14:paraId="43273677" w14:textId="77777777" w:rsidR="00626144" w:rsidRDefault="00626144" w:rsidP="00F201AD">
            <w:pPr>
              <w:pStyle w:val="TableParagraph"/>
              <w:numPr>
                <w:ilvl w:val="0"/>
                <w:numId w:val="8"/>
              </w:numPr>
              <w:tabs>
                <w:tab w:val="left" w:pos="823"/>
                <w:tab w:val="left" w:pos="824"/>
              </w:tabs>
              <w:spacing w:before="1"/>
              <w:rPr>
                <w:sz w:val="24"/>
              </w:rPr>
            </w:pPr>
            <w:r>
              <w:rPr>
                <w:sz w:val="24"/>
              </w:rPr>
              <w:t>Work with small groups in inclusion</w:t>
            </w:r>
            <w:r>
              <w:rPr>
                <w:spacing w:val="-15"/>
                <w:sz w:val="24"/>
              </w:rPr>
              <w:t xml:space="preserve"> </w:t>
            </w:r>
            <w:r>
              <w:rPr>
                <w:sz w:val="24"/>
              </w:rPr>
              <w:t>classrooms.</w:t>
            </w:r>
          </w:p>
          <w:p w14:paraId="52614893" w14:textId="77777777" w:rsidR="00626144" w:rsidRDefault="00626144" w:rsidP="00F201AD">
            <w:pPr>
              <w:pStyle w:val="TableParagraph"/>
              <w:numPr>
                <w:ilvl w:val="0"/>
                <w:numId w:val="8"/>
              </w:numPr>
              <w:tabs>
                <w:tab w:val="left" w:pos="823"/>
                <w:tab w:val="left" w:pos="824"/>
              </w:tabs>
              <w:rPr>
                <w:sz w:val="24"/>
              </w:rPr>
            </w:pPr>
            <w:r>
              <w:rPr>
                <w:sz w:val="24"/>
              </w:rPr>
              <w:t>Spend a minimum of 90% of the assigned time working directly with</w:t>
            </w:r>
            <w:r>
              <w:rPr>
                <w:spacing w:val="-21"/>
                <w:sz w:val="24"/>
              </w:rPr>
              <w:t xml:space="preserve"> </w:t>
            </w:r>
            <w:r>
              <w:rPr>
                <w:sz w:val="24"/>
              </w:rPr>
              <w:t>students.</w:t>
            </w:r>
          </w:p>
          <w:p w14:paraId="792A04F8" w14:textId="77777777" w:rsidR="00626144" w:rsidRDefault="00626144" w:rsidP="00F201AD">
            <w:pPr>
              <w:pStyle w:val="TableParagraph"/>
              <w:numPr>
                <w:ilvl w:val="0"/>
                <w:numId w:val="8"/>
              </w:numPr>
              <w:tabs>
                <w:tab w:val="left" w:pos="823"/>
                <w:tab w:val="left" w:pos="824"/>
              </w:tabs>
              <w:ind w:right="412"/>
              <w:rPr>
                <w:sz w:val="24"/>
              </w:rPr>
            </w:pPr>
            <w:r>
              <w:rPr>
                <w:sz w:val="24"/>
              </w:rPr>
              <w:t>No more than 10% of their in-class time assisting with classroom duties such as</w:t>
            </w:r>
            <w:r>
              <w:rPr>
                <w:spacing w:val="-28"/>
                <w:sz w:val="24"/>
              </w:rPr>
              <w:t xml:space="preserve"> </w:t>
            </w:r>
            <w:r>
              <w:rPr>
                <w:sz w:val="24"/>
              </w:rPr>
              <w:t>taking roll, grading papers, and</w:t>
            </w:r>
            <w:r>
              <w:rPr>
                <w:spacing w:val="-6"/>
                <w:sz w:val="24"/>
              </w:rPr>
              <w:t xml:space="preserve"> </w:t>
            </w:r>
            <w:r>
              <w:rPr>
                <w:sz w:val="24"/>
              </w:rPr>
              <w:t>filing.</w:t>
            </w:r>
          </w:p>
          <w:p w14:paraId="5C0D8891" w14:textId="77777777" w:rsidR="00626144" w:rsidRDefault="00626144" w:rsidP="00F201AD">
            <w:pPr>
              <w:pStyle w:val="TableParagraph"/>
              <w:spacing w:before="10"/>
              <w:ind w:left="0"/>
              <w:rPr>
                <w:b/>
                <w:sz w:val="23"/>
              </w:rPr>
            </w:pPr>
          </w:p>
          <w:p w14:paraId="0E3D00DD" w14:textId="77777777" w:rsidR="00626144" w:rsidRDefault="00626144" w:rsidP="00F201AD">
            <w:pPr>
              <w:pStyle w:val="TableParagraph"/>
              <w:spacing w:before="1"/>
              <w:ind w:left="103"/>
              <w:rPr>
                <w:b/>
                <w:sz w:val="24"/>
              </w:rPr>
            </w:pPr>
            <w:r>
              <w:rPr>
                <w:b/>
                <w:sz w:val="24"/>
              </w:rPr>
              <w:t>Assignments:</w:t>
            </w:r>
          </w:p>
          <w:p w14:paraId="5556DE20" w14:textId="77777777" w:rsidR="00626144" w:rsidRDefault="00626144" w:rsidP="00F201AD">
            <w:pPr>
              <w:pStyle w:val="TableParagraph"/>
              <w:numPr>
                <w:ilvl w:val="0"/>
                <w:numId w:val="8"/>
              </w:numPr>
              <w:tabs>
                <w:tab w:val="left" w:pos="823"/>
                <w:tab w:val="left" w:pos="824"/>
              </w:tabs>
              <w:rPr>
                <w:sz w:val="24"/>
              </w:rPr>
            </w:pPr>
            <w:r>
              <w:rPr>
                <w:sz w:val="24"/>
              </w:rPr>
              <w:t>10 Reflections on this</w:t>
            </w:r>
            <w:r>
              <w:rPr>
                <w:spacing w:val="-11"/>
                <w:sz w:val="24"/>
              </w:rPr>
              <w:t xml:space="preserve"> </w:t>
            </w:r>
            <w:r>
              <w:rPr>
                <w:sz w:val="24"/>
              </w:rPr>
              <w:t>experience</w:t>
            </w:r>
          </w:p>
          <w:p w14:paraId="0094422D" w14:textId="77777777" w:rsidR="00626144" w:rsidRDefault="00626144" w:rsidP="00F201AD">
            <w:pPr>
              <w:pStyle w:val="TableParagraph"/>
              <w:numPr>
                <w:ilvl w:val="0"/>
                <w:numId w:val="8"/>
              </w:numPr>
              <w:tabs>
                <w:tab w:val="left" w:pos="823"/>
                <w:tab w:val="left" w:pos="824"/>
              </w:tabs>
              <w:rPr>
                <w:sz w:val="24"/>
              </w:rPr>
            </w:pPr>
            <w:r>
              <w:rPr>
                <w:sz w:val="24"/>
              </w:rPr>
              <w:t>Completes a reflection on</w:t>
            </w:r>
            <w:r>
              <w:rPr>
                <w:spacing w:val="-8"/>
                <w:sz w:val="24"/>
              </w:rPr>
              <w:t xml:space="preserve"> </w:t>
            </w:r>
            <w:r>
              <w:rPr>
                <w:sz w:val="24"/>
              </w:rPr>
              <w:t>Tk20</w:t>
            </w:r>
          </w:p>
          <w:p w14:paraId="52BB75F0" w14:textId="77777777" w:rsidR="00626144" w:rsidRDefault="00626144" w:rsidP="00F201AD">
            <w:pPr>
              <w:pStyle w:val="TableParagraph"/>
              <w:spacing w:before="10"/>
              <w:ind w:left="0"/>
              <w:rPr>
                <w:b/>
                <w:sz w:val="23"/>
              </w:rPr>
            </w:pPr>
          </w:p>
          <w:p w14:paraId="7CA85DDD" w14:textId="77777777" w:rsidR="00626144" w:rsidRDefault="00626144" w:rsidP="00F201AD">
            <w:pPr>
              <w:pStyle w:val="TableParagraph"/>
              <w:ind w:left="103"/>
              <w:rPr>
                <w:b/>
                <w:sz w:val="24"/>
              </w:rPr>
            </w:pPr>
            <w:r>
              <w:rPr>
                <w:b/>
                <w:sz w:val="24"/>
              </w:rPr>
              <w:t>Course Grade:</w:t>
            </w:r>
          </w:p>
          <w:p w14:paraId="6225DF3E" w14:textId="77777777" w:rsidR="00626144" w:rsidRDefault="00626144" w:rsidP="00F201AD">
            <w:pPr>
              <w:pStyle w:val="TableParagraph"/>
              <w:numPr>
                <w:ilvl w:val="0"/>
                <w:numId w:val="8"/>
              </w:numPr>
              <w:tabs>
                <w:tab w:val="left" w:pos="823"/>
                <w:tab w:val="left" w:pos="824"/>
              </w:tabs>
              <w:rPr>
                <w:sz w:val="24"/>
              </w:rPr>
            </w:pPr>
            <w:r>
              <w:rPr>
                <w:sz w:val="24"/>
              </w:rPr>
              <w:t>Clinical experience:</w:t>
            </w:r>
            <w:r>
              <w:rPr>
                <w:spacing w:val="-7"/>
                <w:sz w:val="24"/>
              </w:rPr>
              <w:t xml:space="preserve"> </w:t>
            </w:r>
            <w:r>
              <w:rPr>
                <w:sz w:val="24"/>
              </w:rPr>
              <w:t>90%</w:t>
            </w:r>
          </w:p>
          <w:p w14:paraId="61F24662" w14:textId="77777777" w:rsidR="00626144" w:rsidRDefault="00626144" w:rsidP="00F201AD">
            <w:pPr>
              <w:pStyle w:val="TableParagraph"/>
              <w:numPr>
                <w:ilvl w:val="0"/>
                <w:numId w:val="8"/>
              </w:numPr>
              <w:tabs>
                <w:tab w:val="left" w:pos="823"/>
                <w:tab w:val="left" w:pos="824"/>
              </w:tabs>
              <w:rPr>
                <w:sz w:val="24"/>
              </w:rPr>
            </w:pPr>
            <w:r>
              <w:rPr>
                <w:sz w:val="24"/>
              </w:rPr>
              <w:t>Completing required paperwork:</w:t>
            </w:r>
            <w:r>
              <w:rPr>
                <w:spacing w:val="-17"/>
                <w:sz w:val="24"/>
              </w:rPr>
              <w:t xml:space="preserve"> </w:t>
            </w:r>
            <w:r>
              <w:rPr>
                <w:sz w:val="24"/>
              </w:rPr>
              <w:t>10%</w:t>
            </w:r>
          </w:p>
          <w:p w14:paraId="2682F6EB" w14:textId="77777777" w:rsidR="00626144" w:rsidRDefault="00626144" w:rsidP="00F201AD">
            <w:pPr>
              <w:pStyle w:val="TableParagraph"/>
              <w:spacing w:before="9"/>
              <w:ind w:left="0"/>
              <w:rPr>
                <w:b/>
                <w:sz w:val="23"/>
              </w:rPr>
            </w:pPr>
          </w:p>
          <w:p w14:paraId="09475CA2" w14:textId="77777777" w:rsidR="00626144" w:rsidRDefault="00626144" w:rsidP="00F201AD">
            <w:pPr>
              <w:pStyle w:val="TableParagraph"/>
              <w:spacing w:before="1"/>
              <w:ind w:left="103"/>
              <w:rPr>
                <w:b/>
                <w:sz w:val="24"/>
              </w:rPr>
            </w:pPr>
            <w:r>
              <w:rPr>
                <w:b/>
                <w:sz w:val="24"/>
              </w:rPr>
              <w:t>Role of USI Instructor:</w:t>
            </w:r>
          </w:p>
          <w:p w14:paraId="0F192764" w14:textId="003F25C7" w:rsidR="00626144" w:rsidRDefault="00626144" w:rsidP="00F201AD">
            <w:pPr>
              <w:pStyle w:val="TableParagraph"/>
              <w:numPr>
                <w:ilvl w:val="0"/>
                <w:numId w:val="8"/>
              </w:numPr>
              <w:tabs>
                <w:tab w:val="left" w:pos="823"/>
                <w:tab w:val="left" w:pos="824"/>
              </w:tabs>
              <w:rPr>
                <w:sz w:val="24"/>
              </w:rPr>
            </w:pPr>
            <w:r>
              <w:rPr>
                <w:sz w:val="24"/>
              </w:rPr>
              <w:t>introduces teacher candidates to teachers</w:t>
            </w:r>
            <w:r>
              <w:rPr>
                <w:spacing w:val="-20"/>
                <w:sz w:val="24"/>
              </w:rPr>
              <w:t xml:space="preserve"> </w:t>
            </w:r>
            <w:r>
              <w:rPr>
                <w:sz w:val="24"/>
              </w:rPr>
              <w:t>electronically</w:t>
            </w:r>
          </w:p>
          <w:p w14:paraId="5308E55E" w14:textId="1198F9FE" w:rsidR="00626144" w:rsidRDefault="00626144" w:rsidP="00F201AD">
            <w:pPr>
              <w:pStyle w:val="TableParagraph"/>
              <w:numPr>
                <w:ilvl w:val="0"/>
                <w:numId w:val="8"/>
              </w:numPr>
              <w:tabs>
                <w:tab w:val="left" w:pos="823"/>
                <w:tab w:val="left" w:pos="824"/>
              </w:tabs>
              <w:rPr>
                <w:sz w:val="24"/>
              </w:rPr>
            </w:pPr>
            <w:r>
              <w:rPr>
                <w:sz w:val="24"/>
              </w:rPr>
              <w:t>conducts 2 site visits to each teacher candidate per</w:t>
            </w:r>
            <w:r>
              <w:rPr>
                <w:spacing w:val="-20"/>
                <w:sz w:val="24"/>
              </w:rPr>
              <w:t xml:space="preserve"> </w:t>
            </w:r>
            <w:r>
              <w:rPr>
                <w:sz w:val="24"/>
              </w:rPr>
              <w:t>semester</w:t>
            </w:r>
          </w:p>
          <w:p w14:paraId="17543047" w14:textId="34BB4FAE" w:rsidR="00626144" w:rsidRDefault="00626144" w:rsidP="00F201AD">
            <w:pPr>
              <w:pStyle w:val="TableParagraph"/>
              <w:numPr>
                <w:ilvl w:val="0"/>
                <w:numId w:val="8"/>
              </w:numPr>
              <w:tabs>
                <w:tab w:val="left" w:pos="823"/>
                <w:tab w:val="left" w:pos="824"/>
              </w:tabs>
              <w:ind w:right="319"/>
              <w:rPr>
                <w:sz w:val="24"/>
              </w:rPr>
            </w:pPr>
            <w:r>
              <w:rPr>
                <w:sz w:val="24"/>
              </w:rPr>
              <w:t>meets with</w:t>
            </w:r>
            <w:r w:rsidR="00EB1DA0">
              <w:rPr>
                <w:sz w:val="24"/>
              </w:rPr>
              <w:t xml:space="preserve"> mentor</w:t>
            </w:r>
            <w:r>
              <w:rPr>
                <w:sz w:val="24"/>
              </w:rPr>
              <w:t xml:space="preserve"> teachers at mid-term to assess any issues and to write any needed remediation</w:t>
            </w:r>
            <w:r>
              <w:rPr>
                <w:spacing w:val="-10"/>
                <w:sz w:val="24"/>
              </w:rPr>
              <w:t xml:space="preserve"> </w:t>
            </w:r>
            <w:r>
              <w:rPr>
                <w:sz w:val="24"/>
              </w:rPr>
              <w:t>plans</w:t>
            </w:r>
          </w:p>
          <w:p w14:paraId="13CCC134" w14:textId="10EC9638" w:rsidR="00626144" w:rsidRDefault="00626144" w:rsidP="00F201AD">
            <w:pPr>
              <w:pStyle w:val="TableParagraph"/>
              <w:numPr>
                <w:ilvl w:val="0"/>
                <w:numId w:val="8"/>
              </w:numPr>
              <w:tabs>
                <w:tab w:val="left" w:pos="823"/>
                <w:tab w:val="left" w:pos="824"/>
              </w:tabs>
              <w:rPr>
                <w:sz w:val="24"/>
              </w:rPr>
            </w:pPr>
            <w:r>
              <w:rPr>
                <w:sz w:val="24"/>
              </w:rPr>
              <w:t>completes disposition inventory on each teacher</w:t>
            </w:r>
            <w:r>
              <w:rPr>
                <w:spacing w:val="-29"/>
                <w:sz w:val="24"/>
              </w:rPr>
              <w:t xml:space="preserve"> </w:t>
            </w:r>
            <w:r>
              <w:rPr>
                <w:sz w:val="24"/>
              </w:rPr>
              <w:t>candidate</w:t>
            </w:r>
          </w:p>
          <w:p w14:paraId="311C9E37" w14:textId="77777777" w:rsidR="00626144" w:rsidRDefault="00626144" w:rsidP="00F201AD">
            <w:pPr>
              <w:pStyle w:val="TableParagraph"/>
              <w:spacing w:before="9"/>
              <w:ind w:left="0"/>
              <w:rPr>
                <w:b/>
                <w:sz w:val="23"/>
              </w:rPr>
            </w:pPr>
          </w:p>
          <w:p w14:paraId="31EE71E8" w14:textId="0AD971FF" w:rsidR="00626144" w:rsidRDefault="00626144" w:rsidP="00F201AD">
            <w:pPr>
              <w:pStyle w:val="TableParagraph"/>
              <w:spacing w:before="1"/>
              <w:ind w:left="103"/>
              <w:rPr>
                <w:b/>
                <w:sz w:val="24"/>
              </w:rPr>
            </w:pPr>
            <w:r>
              <w:rPr>
                <w:b/>
                <w:sz w:val="24"/>
              </w:rPr>
              <w:t xml:space="preserve">Expectations of the </w:t>
            </w:r>
            <w:r w:rsidR="00EB1DA0">
              <w:rPr>
                <w:b/>
                <w:sz w:val="24"/>
              </w:rPr>
              <w:t>mentor</w:t>
            </w:r>
            <w:r>
              <w:rPr>
                <w:b/>
                <w:sz w:val="24"/>
              </w:rPr>
              <w:t xml:space="preserve"> teacher:</w:t>
            </w:r>
          </w:p>
          <w:p w14:paraId="2394A787" w14:textId="5F4B9D63" w:rsidR="00626144" w:rsidRDefault="00626144" w:rsidP="00F201AD">
            <w:pPr>
              <w:pStyle w:val="TableParagraph"/>
              <w:numPr>
                <w:ilvl w:val="0"/>
                <w:numId w:val="8"/>
              </w:numPr>
              <w:tabs>
                <w:tab w:val="left" w:pos="823"/>
                <w:tab w:val="left" w:pos="824"/>
              </w:tabs>
              <w:rPr>
                <w:sz w:val="24"/>
              </w:rPr>
            </w:pPr>
            <w:r>
              <w:rPr>
                <w:sz w:val="24"/>
              </w:rPr>
              <w:t xml:space="preserve">signs the </w:t>
            </w:r>
            <w:r w:rsidR="00EB1DA0">
              <w:rPr>
                <w:sz w:val="24"/>
              </w:rPr>
              <w:t>Teacher Candidate Timesheet</w:t>
            </w:r>
          </w:p>
          <w:p w14:paraId="18EB9C25" w14:textId="72E1BDE5" w:rsidR="00626144" w:rsidRDefault="00626144" w:rsidP="00F201AD">
            <w:pPr>
              <w:pStyle w:val="TableParagraph"/>
              <w:numPr>
                <w:ilvl w:val="0"/>
                <w:numId w:val="8"/>
              </w:numPr>
              <w:tabs>
                <w:tab w:val="left" w:pos="823"/>
                <w:tab w:val="left" w:pos="824"/>
              </w:tabs>
              <w:ind w:right="482"/>
              <w:rPr>
                <w:sz w:val="24"/>
              </w:rPr>
            </w:pPr>
            <w:r>
              <w:rPr>
                <w:sz w:val="24"/>
              </w:rPr>
              <w:t>completes an assessment of the teacher candidate at the end of</w:t>
            </w:r>
            <w:r>
              <w:rPr>
                <w:spacing w:val="-34"/>
                <w:sz w:val="24"/>
              </w:rPr>
              <w:t xml:space="preserve"> </w:t>
            </w:r>
            <w:r>
              <w:rPr>
                <w:sz w:val="24"/>
              </w:rPr>
              <w:t>the semester</w:t>
            </w:r>
          </w:p>
        </w:tc>
      </w:tr>
    </w:tbl>
    <w:p w14:paraId="0E02C17A" w14:textId="77777777" w:rsidR="00626144" w:rsidRDefault="00626144" w:rsidP="00626144">
      <w:pPr>
        <w:rPr>
          <w:sz w:val="24"/>
        </w:rPr>
        <w:sectPr w:rsidR="00626144">
          <w:pgSz w:w="12240" w:h="15840"/>
          <w:pgMar w:top="920" w:right="600" w:bottom="1200" w:left="960" w:header="0" w:footer="100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9"/>
      </w:tblGrid>
      <w:tr w:rsidR="00626144" w14:paraId="168E9933" w14:textId="77777777" w:rsidTr="00F201AD">
        <w:trPr>
          <w:trHeight w:hRule="exact" w:val="290"/>
        </w:trPr>
        <w:tc>
          <w:tcPr>
            <w:tcW w:w="9969" w:type="dxa"/>
          </w:tcPr>
          <w:p w14:paraId="1AC51A4C" w14:textId="77777777" w:rsidR="00626144" w:rsidRDefault="00626144" w:rsidP="00F201AD">
            <w:pPr>
              <w:pStyle w:val="TableParagraph"/>
              <w:spacing w:line="277" w:lineRule="exact"/>
              <w:ind w:left="396"/>
              <w:rPr>
                <w:b/>
                <w:sz w:val="24"/>
              </w:rPr>
            </w:pPr>
            <w:r>
              <w:rPr>
                <w:b/>
                <w:sz w:val="24"/>
              </w:rPr>
              <w:t>EDUC 422 – Special Education Analysis – Exceptional Needs Practicum II: Secondary</w:t>
            </w:r>
          </w:p>
        </w:tc>
      </w:tr>
      <w:tr w:rsidR="00626144" w14:paraId="6B40D73C" w14:textId="77777777" w:rsidTr="00F201AD">
        <w:trPr>
          <w:trHeight w:hRule="exact" w:val="9715"/>
        </w:trPr>
        <w:tc>
          <w:tcPr>
            <w:tcW w:w="9969" w:type="dxa"/>
          </w:tcPr>
          <w:p w14:paraId="7797E6DB" w14:textId="77777777" w:rsidR="00626144" w:rsidRDefault="00626144" w:rsidP="00F201AD">
            <w:pPr>
              <w:pStyle w:val="TableParagraph"/>
              <w:spacing w:before="9"/>
              <w:ind w:left="0"/>
              <w:rPr>
                <w:b/>
                <w:sz w:val="23"/>
              </w:rPr>
            </w:pPr>
          </w:p>
          <w:p w14:paraId="19805BA4" w14:textId="77777777" w:rsidR="00626144" w:rsidRDefault="00626144" w:rsidP="00F201AD">
            <w:pPr>
              <w:pStyle w:val="TableParagraph"/>
              <w:spacing w:before="1"/>
              <w:ind w:left="86" w:right="4428"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6C48749F" w14:textId="77777777" w:rsidR="00626144" w:rsidRDefault="00626144" w:rsidP="00F201AD">
            <w:pPr>
              <w:pStyle w:val="TableParagraph"/>
              <w:spacing w:line="257" w:lineRule="exact"/>
              <w:ind w:left="103"/>
            </w:pPr>
            <w:r>
              <w:t>FERPA Certified</w:t>
            </w:r>
          </w:p>
          <w:p w14:paraId="32AEF3FE" w14:textId="77777777" w:rsidR="00626144" w:rsidRDefault="00626144" w:rsidP="00F201AD">
            <w:pPr>
              <w:pStyle w:val="TableParagraph"/>
              <w:spacing w:line="281" w:lineRule="exact"/>
              <w:ind w:left="103"/>
              <w:rPr>
                <w:sz w:val="24"/>
              </w:rPr>
            </w:pPr>
            <w:r>
              <w:rPr>
                <w:sz w:val="24"/>
              </w:rPr>
              <w:t>USI Photo ID Badge</w:t>
            </w:r>
          </w:p>
          <w:p w14:paraId="7CD33767" w14:textId="77777777" w:rsidR="00626144" w:rsidRDefault="00626144" w:rsidP="00F201AD">
            <w:pPr>
              <w:pStyle w:val="TableParagraph"/>
              <w:ind w:left="103" w:right="380"/>
              <w:rPr>
                <w:sz w:val="24"/>
              </w:rPr>
            </w:pPr>
            <w:r>
              <w:rPr>
                <w:sz w:val="24"/>
              </w:rPr>
              <w:t>Read the Clinical Practice Handbook, sign and submit the signature page once each academic year</w:t>
            </w:r>
          </w:p>
          <w:p w14:paraId="4E016C58" w14:textId="77777777" w:rsidR="00626144" w:rsidRDefault="00626144" w:rsidP="00F201AD">
            <w:pPr>
              <w:pStyle w:val="TableParagraph"/>
              <w:spacing w:before="11"/>
              <w:ind w:left="0"/>
              <w:rPr>
                <w:b/>
                <w:sz w:val="23"/>
              </w:rPr>
            </w:pPr>
          </w:p>
          <w:p w14:paraId="27A6449C" w14:textId="77777777" w:rsidR="00626144" w:rsidRDefault="00626144" w:rsidP="00F201AD">
            <w:pPr>
              <w:pStyle w:val="TableParagraph"/>
              <w:ind w:left="103"/>
              <w:rPr>
                <w:b/>
                <w:sz w:val="24"/>
              </w:rPr>
            </w:pPr>
            <w:r>
              <w:rPr>
                <w:b/>
                <w:sz w:val="24"/>
              </w:rPr>
              <w:t>Clinical practice expectations:</w:t>
            </w:r>
          </w:p>
          <w:p w14:paraId="30A2E9F1" w14:textId="77777777" w:rsidR="00626144" w:rsidRDefault="00626144" w:rsidP="00F201AD">
            <w:pPr>
              <w:pStyle w:val="TableParagraph"/>
              <w:numPr>
                <w:ilvl w:val="0"/>
                <w:numId w:val="7"/>
              </w:numPr>
              <w:tabs>
                <w:tab w:val="left" w:pos="823"/>
                <w:tab w:val="left" w:pos="824"/>
              </w:tabs>
              <w:rPr>
                <w:sz w:val="24"/>
              </w:rPr>
            </w:pPr>
            <w:r>
              <w:rPr>
                <w:sz w:val="24"/>
              </w:rPr>
              <w:t>50 hours distributed throughout the semester at an assigned</w:t>
            </w:r>
            <w:r>
              <w:rPr>
                <w:spacing w:val="-24"/>
                <w:sz w:val="24"/>
              </w:rPr>
              <w:t xml:space="preserve"> </w:t>
            </w:r>
            <w:r>
              <w:rPr>
                <w:sz w:val="24"/>
              </w:rPr>
              <w:t>school</w:t>
            </w:r>
          </w:p>
          <w:p w14:paraId="74F59126" w14:textId="77777777" w:rsidR="00626144" w:rsidRDefault="00626144" w:rsidP="00F201AD">
            <w:pPr>
              <w:pStyle w:val="TableParagraph"/>
              <w:numPr>
                <w:ilvl w:val="0"/>
                <w:numId w:val="7"/>
              </w:numPr>
              <w:tabs>
                <w:tab w:val="left" w:pos="823"/>
                <w:tab w:val="left" w:pos="824"/>
              </w:tabs>
              <w:rPr>
                <w:sz w:val="24"/>
              </w:rPr>
            </w:pPr>
            <w:r>
              <w:rPr>
                <w:sz w:val="24"/>
              </w:rPr>
              <w:t>Teach at least 2 lessons in a small</w:t>
            </w:r>
            <w:r>
              <w:rPr>
                <w:spacing w:val="-13"/>
                <w:sz w:val="24"/>
              </w:rPr>
              <w:t xml:space="preserve"> </w:t>
            </w:r>
            <w:r>
              <w:rPr>
                <w:sz w:val="24"/>
              </w:rPr>
              <w:t>group</w:t>
            </w:r>
          </w:p>
          <w:p w14:paraId="0BCE4D67" w14:textId="77777777" w:rsidR="00626144" w:rsidRDefault="00626144" w:rsidP="00F201AD">
            <w:pPr>
              <w:pStyle w:val="TableParagraph"/>
              <w:numPr>
                <w:ilvl w:val="0"/>
                <w:numId w:val="7"/>
              </w:numPr>
              <w:tabs>
                <w:tab w:val="left" w:pos="823"/>
                <w:tab w:val="left" w:pos="824"/>
              </w:tabs>
              <w:rPr>
                <w:sz w:val="24"/>
              </w:rPr>
            </w:pPr>
            <w:r>
              <w:rPr>
                <w:sz w:val="24"/>
              </w:rPr>
              <w:t>May teach the entire class if it is a self-contained or resource</w:t>
            </w:r>
            <w:r>
              <w:rPr>
                <w:spacing w:val="-23"/>
                <w:sz w:val="24"/>
              </w:rPr>
              <w:t xml:space="preserve"> </w:t>
            </w:r>
            <w:r>
              <w:rPr>
                <w:sz w:val="24"/>
              </w:rPr>
              <w:t>room</w:t>
            </w:r>
          </w:p>
          <w:p w14:paraId="047C1FCB" w14:textId="77777777" w:rsidR="00626144" w:rsidRDefault="00626144" w:rsidP="00F201AD">
            <w:pPr>
              <w:pStyle w:val="TableParagraph"/>
              <w:spacing w:before="10"/>
              <w:ind w:left="0"/>
              <w:rPr>
                <w:b/>
                <w:sz w:val="23"/>
              </w:rPr>
            </w:pPr>
          </w:p>
          <w:p w14:paraId="28DC6B24" w14:textId="77777777" w:rsidR="00626144" w:rsidRDefault="00626144" w:rsidP="00F201AD">
            <w:pPr>
              <w:pStyle w:val="TableParagraph"/>
              <w:ind w:left="103"/>
              <w:rPr>
                <w:b/>
                <w:sz w:val="24"/>
              </w:rPr>
            </w:pPr>
            <w:r>
              <w:rPr>
                <w:b/>
                <w:sz w:val="24"/>
              </w:rPr>
              <w:t>Assignments:</w:t>
            </w:r>
          </w:p>
          <w:p w14:paraId="2B0706FE" w14:textId="77777777" w:rsidR="00626144" w:rsidRDefault="00626144" w:rsidP="00F201AD">
            <w:pPr>
              <w:pStyle w:val="TableParagraph"/>
              <w:numPr>
                <w:ilvl w:val="0"/>
                <w:numId w:val="7"/>
              </w:numPr>
              <w:tabs>
                <w:tab w:val="left" w:pos="823"/>
                <w:tab w:val="left" w:pos="824"/>
              </w:tabs>
              <w:rPr>
                <w:sz w:val="24"/>
              </w:rPr>
            </w:pPr>
            <w:r>
              <w:rPr>
                <w:sz w:val="24"/>
              </w:rPr>
              <w:t>Reflection after each</w:t>
            </w:r>
            <w:r>
              <w:rPr>
                <w:spacing w:val="-14"/>
                <w:sz w:val="24"/>
              </w:rPr>
              <w:t xml:space="preserve"> </w:t>
            </w:r>
            <w:r>
              <w:rPr>
                <w:sz w:val="24"/>
              </w:rPr>
              <w:t>observation</w:t>
            </w:r>
          </w:p>
          <w:p w14:paraId="47A3F99E" w14:textId="77777777" w:rsidR="00626144" w:rsidRDefault="00626144" w:rsidP="00F201AD">
            <w:pPr>
              <w:pStyle w:val="TableParagraph"/>
              <w:numPr>
                <w:ilvl w:val="0"/>
                <w:numId w:val="7"/>
              </w:numPr>
              <w:tabs>
                <w:tab w:val="left" w:pos="823"/>
                <w:tab w:val="left" w:pos="824"/>
              </w:tabs>
              <w:spacing w:line="294" w:lineRule="exact"/>
              <w:rPr>
                <w:sz w:val="24"/>
              </w:rPr>
            </w:pPr>
            <w:r>
              <w:rPr>
                <w:sz w:val="24"/>
              </w:rPr>
              <w:t>2 lesson</w:t>
            </w:r>
            <w:r>
              <w:rPr>
                <w:spacing w:val="-8"/>
                <w:sz w:val="24"/>
              </w:rPr>
              <w:t xml:space="preserve"> </w:t>
            </w:r>
            <w:r>
              <w:rPr>
                <w:sz w:val="24"/>
              </w:rPr>
              <w:t>plans</w:t>
            </w:r>
          </w:p>
          <w:p w14:paraId="78ABF6D7" w14:textId="77777777" w:rsidR="00626144" w:rsidRDefault="00626144" w:rsidP="00F201AD">
            <w:pPr>
              <w:pStyle w:val="TableParagraph"/>
              <w:numPr>
                <w:ilvl w:val="0"/>
                <w:numId w:val="7"/>
              </w:numPr>
              <w:tabs>
                <w:tab w:val="left" w:pos="823"/>
                <w:tab w:val="left" w:pos="824"/>
              </w:tabs>
              <w:spacing w:line="294" w:lineRule="exact"/>
              <w:rPr>
                <w:sz w:val="24"/>
              </w:rPr>
            </w:pPr>
            <w:r>
              <w:rPr>
                <w:sz w:val="24"/>
              </w:rPr>
              <w:t>Weekly reflective</w:t>
            </w:r>
            <w:r>
              <w:rPr>
                <w:spacing w:val="-10"/>
                <w:sz w:val="24"/>
              </w:rPr>
              <w:t xml:space="preserve"> </w:t>
            </w:r>
            <w:r>
              <w:rPr>
                <w:sz w:val="24"/>
              </w:rPr>
              <w:t>journal</w:t>
            </w:r>
          </w:p>
          <w:p w14:paraId="78298B24" w14:textId="77777777" w:rsidR="00626144" w:rsidRDefault="00626144" w:rsidP="00F201AD">
            <w:pPr>
              <w:pStyle w:val="TableParagraph"/>
              <w:numPr>
                <w:ilvl w:val="0"/>
                <w:numId w:val="7"/>
              </w:numPr>
              <w:tabs>
                <w:tab w:val="left" w:pos="823"/>
                <w:tab w:val="left" w:pos="824"/>
              </w:tabs>
              <w:spacing w:before="1"/>
              <w:rPr>
                <w:sz w:val="24"/>
              </w:rPr>
            </w:pPr>
            <w:r>
              <w:rPr>
                <w:sz w:val="24"/>
              </w:rPr>
              <w:t>Completes a reflection on Tk20 at the end of the</w:t>
            </w:r>
            <w:r>
              <w:rPr>
                <w:spacing w:val="-15"/>
                <w:sz w:val="24"/>
              </w:rPr>
              <w:t xml:space="preserve"> </w:t>
            </w:r>
            <w:r>
              <w:rPr>
                <w:sz w:val="24"/>
              </w:rPr>
              <w:t>semester</w:t>
            </w:r>
          </w:p>
          <w:p w14:paraId="6CCBD9CA" w14:textId="77777777" w:rsidR="00626144" w:rsidRDefault="00626144" w:rsidP="00F201AD">
            <w:pPr>
              <w:pStyle w:val="TableParagraph"/>
              <w:spacing w:before="57" w:line="564" w:lineRule="exact"/>
              <w:ind w:left="103" w:right="7401"/>
              <w:rPr>
                <w:b/>
                <w:sz w:val="24"/>
              </w:rPr>
            </w:pPr>
            <w:r>
              <w:rPr>
                <w:b/>
                <w:sz w:val="24"/>
              </w:rPr>
              <w:t>Course Grade: 100% Role of USI Instructor:</w:t>
            </w:r>
          </w:p>
          <w:p w14:paraId="636F0202" w14:textId="61FE7717" w:rsidR="00626144" w:rsidRDefault="00223B79" w:rsidP="00F201AD">
            <w:pPr>
              <w:pStyle w:val="TableParagraph"/>
              <w:numPr>
                <w:ilvl w:val="0"/>
                <w:numId w:val="7"/>
              </w:numPr>
              <w:tabs>
                <w:tab w:val="left" w:pos="823"/>
                <w:tab w:val="left" w:pos="824"/>
              </w:tabs>
              <w:spacing w:line="236" w:lineRule="exact"/>
              <w:rPr>
                <w:sz w:val="24"/>
              </w:rPr>
            </w:pPr>
            <w:r>
              <w:rPr>
                <w:sz w:val="24"/>
              </w:rPr>
              <w:t>s</w:t>
            </w:r>
            <w:r w:rsidR="00626144">
              <w:rPr>
                <w:sz w:val="24"/>
              </w:rPr>
              <w:t>ite visits and evaluation of</w:t>
            </w:r>
            <w:r w:rsidR="00626144">
              <w:rPr>
                <w:spacing w:val="-13"/>
                <w:sz w:val="24"/>
              </w:rPr>
              <w:t xml:space="preserve"> </w:t>
            </w:r>
            <w:r w:rsidR="00626144">
              <w:rPr>
                <w:sz w:val="24"/>
              </w:rPr>
              <w:t>teaching</w:t>
            </w:r>
          </w:p>
          <w:p w14:paraId="34ACE8A9" w14:textId="76E22D4F" w:rsidR="00626144" w:rsidRDefault="00223B79" w:rsidP="00F201AD">
            <w:pPr>
              <w:pStyle w:val="TableParagraph"/>
              <w:numPr>
                <w:ilvl w:val="0"/>
                <w:numId w:val="7"/>
              </w:numPr>
              <w:tabs>
                <w:tab w:val="left" w:pos="823"/>
                <w:tab w:val="left" w:pos="824"/>
              </w:tabs>
              <w:spacing w:before="1"/>
              <w:ind w:right="682"/>
              <w:rPr>
                <w:sz w:val="24"/>
              </w:rPr>
            </w:pPr>
            <w:r>
              <w:rPr>
                <w:sz w:val="24"/>
              </w:rPr>
              <w:t>v</w:t>
            </w:r>
            <w:r w:rsidR="00626144">
              <w:rPr>
                <w:sz w:val="24"/>
              </w:rPr>
              <w:t>isits</w:t>
            </w:r>
            <w:r w:rsidR="00626144">
              <w:rPr>
                <w:spacing w:val="-3"/>
                <w:sz w:val="24"/>
              </w:rPr>
              <w:t xml:space="preserve"> </w:t>
            </w:r>
            <w:r w:rsidR="00626144">
              <w:rPr>
                <w:sz w:val="24"/>
              </w:rPr>
              <w:t>each</w:t>
            </w:r>
            <w:r w:rsidR="00626144">
              <w:rPr>
                <w:spacing w:val="-3"/>
                <w:sz w:val="24"/>
              </w:rPr>
              <w:t xml:space="preserve"> </w:t>
            </w:r>
            <w:r w:rsidR="00626144">
              <w:rPr>
                <w:sz w:val="24"/>
              </w:rPr>
              <w:t>student</w:t>
            </w:r>
            <w:r w:rsidR="00626144">
              <w:rPr>
                <w:spacing w:val="-4"/>
                <w:sz w:val="24"/>
              </w:rPr>
              <w:t xml:space="preserve"> </w:t>
            </w:r>
            <w:r w:rsidR="00626144">
              <w:rPr>
                <w:sz w:val="24"/>
              </w:rPr>
              <w:t>2x</w:t>
            </w:r>
            <w:r w:rsidR="00626144">
              <w:rPr>
                <w:spacing w:val="-3"/>
                <w:sz w:val="24"/>
              </w:rPr>
              <w:t xml:space="preserve"> </w:t>
            </w:r>
            <w:r w:rsidR="00626144">
              <w:rPr>
                <w:sz w:val="24"/>
              </w:rPr>
              <w:t>–</w:t>
            </w:r>
            <w:r w:rsidR="00626144">
              <w:rPr>
                <w:spacing w:val="-6"/>
                <w:sz w:val="24"/>
              </w:rPr>
              <w:t xml:space="preserve"> </w:t>
            </w:r>
            <w:r w:rsidR="00626144">
              <w:rPr>
                <w:sz w:val="24"/>
              </w:rPr>
              <w:t>if</w:t>
            </w:r>
            <w:r w:rsidR="00626144">
              <w:rPr>
                <w:spacing w:val="-4"/>
                <w:sz w:val="24"/>
              </w:rPr>
              <w:t xml:space="preserve"> </w:t>
            </w:r>
            <w:r w:rsidR="00626144">
              <w:rPr>
                <w:sz w:val="24"/>
              </w:rPr>
              <w:t>any</w:t>
            </w:r>
            <w:r w:rsidR="00626144">
              <w:rPr>
                <w:spacing w:val="-3"/>
                <w:sz w:val="24"/>
              </w:rPr>
              <w:t xml:space="preserve"> </w:t>
            </w:r>
            <w:r w:rsidR="00626144">
              <w:rPr>
                <w:sz w:val="24"/>
              </w:rPr>
              <w:t>of</w:t>
            </w:r>
            <w:r w:rsidR="00626144">
              <w:rPr>
                <w:spacing w:val="-5"/>
                <w:sz w:val="24"/>
              </w:rPr>
              <w:t xml:space="preserve"> </w:t>
            </w:r>
            <w:r w:rsidR="00626144">
              <w:rPr>
                <w:sz w:val="24"/>
              </w:rPr>
              <w:t>the</w:t>
            </w:r>
            <w:r w:rsidR="00626144">
              <w:rPr>
                <w:spacing w:val="-3"/>
                <w:sz w:val="24"/>
              </w:rPr>
              <w:t xml:space="preserve"> </w:t>
            </w:r>
            <w:r w:rsidR="00626144">
              <w:rPr>
                <w:sz w:val="24"/>
              </w:rPr>
              <w:t>observations</w:t>
            </w:r>
            <w:r w:rsidR="00626144">
              <w:rPr>
                <w:spacing w:val="-4"/>
                <w:sz w:val="24"/>
              </w:rPr>
              <w:t xml:space="preserve"> </w:t>
            </w:r>
            <w:r w:rsidR="00626144">
              <w:rPr>
                <w:sz w:val="24"/>
              </w:rPr>
              <w:t>are</w:t>
            </w:r>
            <w:r w:rsidR="00626144">
              <w:rPr>
                <w:spacing w:val="-3"/>
                <w:sz w:val="24"/>
              </w:rPr>
              <w:t xml:space="preserve"> </w:t>
            </w:r>
            <w:r w:rsidR="00626144">
              <w:rPr>
                <w:sz w:val="24"/>
              </w:rPr>
              <w:t>unsatisfactory,</w:t>
            </w:r>
            <w:r w:rsidR="00626144">
              <w:rPr>
                <w:spacing w:val="-3"/>
                <w:sz w:val="24"/>
              </w:rPr>
              <w:t xml:space="preserve"> </w:t>
            </w:r>
            <w:r w:rsidR="00626144">
              <w:rPr>
                <w:sz w:val="24"/>
              </w:rPr>
              <w:t>the</w:t>
            </w:r>
            <w:r w:rsidR="00626144">
              <w:rPr>
                <w:spacing w:val="-3"/>
                <w:sz w:val="24"/>
              </w:rPr>
              <w:t xml:space="preserve"> </w:t>
            </w:r>
            <w:r w:rsidR="00626144">
              <w:rPr>
                <w:sz w:val="24"/>
              </w:rPr>
              <w:t>instructor makes multiple site visits to ensure that teacher candidates are progressing at a proficient</w:t>
            </w:r>
            <w:r w:rsidR="00626144">
              <w:rPr>
                <w:spacing w:val="-3"/>
                <w:sz w:val="24"/>
              </w:rPr>
              <w:t xml:space="preserve"> </w:t>
            </w:r>
            <w:r w:rsidR="00626144">
              <w:rPr>
                <w:sz w:val="24"/>
              </w:rPr>
              <w:t>rate.</w:t>
            </w:r>
          </w:p>
          <w:p w14:paraId="68665E61" w14:textId="77777777" w:rsidR="00626144" w:rsidRDefault="00626144" w:rsidP="00F201AD">
            <w:pPr>
              <w:pStyle w:val="TableParagraph"/>
              <w:spacing w:before="10"/>
              <w:ind w:left="0"/>
              <w:rPr>
                <w:b/>
                <w:sz w:val="23"/>
              </w:rPr>
            </w:pPr>
          </w:p>
          <w:p w14:paraId="3A3F97EA" w14:textId="3B140A3C" w:rsidR="00626144" w:rsidRDefault="00626144" w:rsidP="00F201AD">
            <w:pPr>
              <w:pStyle w:val="TableParagraph"/>
              <w:ind w:left="103"/>
              <w:rPr>
                <w:b/>
                <w:sz w:val="24"/>
              </w:rPr>
            </w:pPr>
            <w:r>
              <w:rPr>
                <w:b/>
                <w:sz w:val="24"/>
              </w:rPr>
              <w:t xml:space="preserve">Expectations of the </w:t>
            </w:r>
            <w:r w:rsidR="0061755C">
              <w:rPr>
                <w:b/>
                <w:sz w:val="24"/>
              </w:rPr>
              <w:t>mentor</w:t>
            </w:r>
            <w:r>
              <w:rPr>
                <w:b/>
                <w:sz w:val="24"/>
              </w:rPr>
              <w:t xml:space="preserve"> teacher</w:t>
            </w:r>
            <w:r w:rsidR="00D672F8">
              <w:rPr>
                <w:b/>
                <w:sz w:val="24"/>
              </w:rPr>
              <w:t>:</w:t>
            </w:r>
          </w:p>
          <w:p w14:paraId="6E4CD7ED" w14:textId="229427B6" w:rsidR="00626144" w:rsidRDefault="000D545E" w:rsidP="00F201AD">
            <w:pPr>
              <w:pStyle w:val="TableParagraph"/>
              <w:numPr>
                <w:ilvl w:val="0"/>
                <w:numId w:val="7"/>
              </w:numPr>
              <w:tabs>
                <w:tab w:val="left" w:pos="823"/>
                <w:tab w:val="left" w:pos="824"/>
              </w:tabs>
              <w:rPr>
                <w:sz w:val="24"/>
              </w:rPr>
            </w:pPr>
            <w:r>
              <w:rPr>
                <w:sz w:val="24"/>
              </w:rPr>
              <w:t>p</w:t>
            </w:r>
            <w:r w:rsidR="00626144">
              <w:rPr>
                <w:sz w:val="24"/>
              </w:rPr>
              <w:t>rovide</w:t>
            </w:r>
            <w:r>
              <w:rPr>
                <w:sz w:val="24"/>
              </w:rPr>
              <w:t>s</w:t>
            </w:r>
            <w:r w:rsidR="00626144">
              <w:rPr>
                <w:sz w:val="24"/>
              </w:rPr>
              <w:t xml:space="preserve"> opportunities for teacher candidates to teach lessons to</w:t>
            </w:r>
            <w:r w:rsidR="00626144">
              <w:rPr>
                <w:spacing w:val="-34"/>
                <w:sz w:val="24"/>
              </w:rPr>
              <w:t xml:space="preserve"> </w:t>
            </w:r>
            <w:r w:rsidR="00626144">
              <w:rPr>
                <w:sz w:val="24"/>
              </w:rPr>
              <w:t>students</w:t>
            </w:r>
          </w:p>
          <w:p w14:paraId="15049124" w14:textId="28C42D36" w:rsidR="00626144" w:rsidRDefault="00626144" w:rsidP="00F201AD">
            <w:pPr>
              <w:pStyle w:val="TableParagraph"/>
              <w:numPr>
                <w:ilvl w:val="0"/>
                <w:numId w:val="7"/>
              </w:numPr>
              <w:tabs>
                <w:tab w:val="left" w:pos="823"/>
                <w:tab w:val="left" w:pos="824"/>
              </w:tabs>
              <w:ind w:right="258"/>
              <w:rPr>
                <w:sz w:val="24"/>
              </w:rPr>
            </w:pPr>
            <w:r>
              <w:rPr>
                <w:sz w:val="24"/>
              </w:rPr>
              <w:t>completes the assessment of the teacher candidate at the end of the</w:t>
            </w:r>
            <w:r>
              <w:rPr>
                <w:spacing w:val="-2"/>
                <w:sz w:val="24"/>
              </w:rPr>
              <w:t xml:space="preserve"> </w:t>
            </w:r>
            <w:r>
              <w:rPr>
                <w:sz w:val="24"/>
              </w:rPr>
              <w:t>semester</w:t>
            </w:r>
          </w:p>
        </w:tc>
      </w:tr>
    </w:tbl>
    <w:p w14:paraId="318E0BBD" w14:textId="77777777" w:rsidR="00626144" w:rsidRDefault="00626144" w:rsidP="00626144">
      <w:pPr>
        <w:rPr>
          <w:sz w:val="24"/>
        </w:rPr>
        <w:sectPr w:rsidR="00626144">
          <w:pgSz w:w="12240" w:h="15840"/>
          <w:pgMar w:top="1000" w:right="600" w:bottom="1200" w:left="1020" w:header="0" w:footer="1000" w:gutter="0"/>
          <w:cols w:space="720"/>
        </w:sectPr>
      </w:pPr>
    </w:p>
    <w:p w14:paraId="0F31B6F9" w14:textId="34FDAFD1" w:rsidR="00626144" w:rsidRPr="00B73D6E" w:rsidRDefault="00626144" w:rsidP="00B73D6E">
      <w:pPr>
        <w:spacing w:before="76"/>
        <w:ind w:left="2654"/>
        <w:rPr>
          <w:b/>
          <w:sz w:val="24"/>
        </w:rPr>
      </w:pPr>
      <w:r>
        <w:rPr>
          <w:b/>
          <w:sz w:val="24"/>
        </w:rPr>
        <w:t>Special Education – Synthesis Phase</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626144" w14:paraId="52C96FCA" w14:textId="77777777" w:rsidTr="00F201AD">
        <w:trPr>
          <w:trHeight w:hRule="exact" w:val="293"/>
        </w:trPr>
        <w:tc>
          <w:tcPr>
            <w:tcW w:w="9722" w:type="dxa"/>
          </w:tcPr>
          <w:p w14:paraId="0145187F" w14:textId="77777777" w:rsidR="00626144" w:rsidRDefault="00626144" w:rsidP="00F201AD">
            <w:pPr>
              <w:pStyle w:val="TableParagraph"/>
              <w:spacing w:before="2"/>
              <w:ind w:left="1459"/>
              <w:rPr>
                <w:b/>
                <w:sz w:val="24"/>
              </w:rPr>
            </w:pPr>
            <w:r>
              <w:rPr>
                <w:b/>
                <w:sz w:val="24"/>
              </w:rPr>
              <w:t>EDUC 424 – Supervised Student Teaching in Special Education</w:t>
            </w:r>
          </w:p>
        </w:tc>
      </w:tr>
      <w:tr w:rsidR="00626144" w14:paraId="08097248" w14:textId="77777777" w:rsidTr="00B73D6E">
        <w:trPr>
          <w:trHeight w:hRule="exact" w:val="12959"/>
        </w:trPr>
        <w:tc>
          <w:tcPr>
            <w:tcW w:w="9722" w:type="dxa"/>
          </w:tcPr>
          <w:p w14:paraId="14D2864F" w14:textId="77777777" w:rsidR="00626144" w:rsidRDefault="00626144" w:rsidP="00F201AD">
            <w:pPr>
              <w:pStyle w:val="TableParagraph"/>
              <w:spacing w:before="11"/>
              <w:ind w:left="0"/>
              <w:rPr>
                <w:b/>
                <w:sz w:val="23"/>
              </w:rPr>
            </w:pPr>
          </w:p>
          <w:p w14:paraId="6B772F2E" w14:textId="77777777" w:rsidR="00626144" w:rsidRDefault="00626144" w:rsidP="00F201AD">
            <w:pPr>
              <w:pStyle w:val="TableParagraph"/>
              <w:ind w:left="86" w:right="4181" w:firstLine="16"/>
              <w:rPr>
                <w:sz w:val="24"/>
              </w:rPr>
            </w:pPr>
            <w:r>
              <w:rPr>
                <w:b/>
                <w:sz w:val="24"/>
              </w:rPr>
              <w:t xml:space="preserve">Course requirements prior to clinical internship: </w:t>
            </w:r>
            <w:r>
              <w:rPr>
                <w:sz w:val="24"/>
              </w:rPr>
              <w:t>CastleBranch® National Background Check (5 years) Indiana Expanded Child Protection Index Check Consent for Disclosure (each semester)</w:t>
            </w:r>
          </w:p>
          <w:p w14:paraId="5659F78A" w14:textId="77777777" w:rsidR="00626144" w:rsidRDefault="00626144" w:rsidP="00F201AD">
            <w:pPr>
              <w:pStyle w:val="TableParagraph"/>
              <w:spacing w:line="257" w:lineRule="exact"/>
              <w:ind w:left="103"/>
            </w:pPr>
            <w:r>
              <w:t>FERPA Certified</w:t>
            </w:r>
          </w:p>
          <w:p w14:paraId="547A3E7A" w14:textId="77777777" w:rsidR="00626144" w:rsidRDefault="00626144" w:rsidP="00F201AD">
            <w:pPr>
              <w:pStyle w:val="TableParagraph"/>
              <w:spacing w:before="1" w:line="281" w:lineRule="exact"/>
              <w:ind w:left="103"/>
              <w:rPr>
                <w:sz w:val="24"/>
              </w:rPr>
            </w:pPr>
            <w:r>
              <w:rPr>
                <w:sz w:val="24"/>
              </w:rPr>
              <w:t>USI Photo ID Badge</w:t>
            </w:r>
          </w:p>
          <w:p w14:paraId="70BBA3E3" w14:textId="77777777" w:rsidR="00626144" w:rsidRDefault="00626144" w:rsidP="00F201AD">
            <w:pPr>
              <w:pStyle w:val="TableParagraph"/>
              <w:spacing w:line="281" w:lineRule="exact"/>
              <w:ind w:left="103"/>
              <w:rPr>
                <w:sz w:val="24"/>
              </w:rPr>
            </w:pPr>
            <w:r>
              <w:rPr>
                <w:sz w:val="24"/>
              </w:rPr>
              <w:t>Read the Clinical Internship Handbook, sign and submit the signature page</w:t>
            </w:r>
          </w:p>
          <w:p w14:paraId="698B25F0" w14:textId="77777777" w:rsidR="00626144" w:rsidRDefault="00626144" w:rsidP="00F201AD">
            <w:pPr>
              <w:pStyle w:val="TableParagraph"/>
              <w:spacing w:before="58" w:line="564" w:lineRule="exact"/>
              <w:ind w:left="103" w:right="301"/>
              <w:rPr>
                <w:b/>
                <w:sz w:val="24"/>
              </w:rPr>
            </w:pPr>
            <w:r>
              <w:rPr>
                <w:b/>
                <w:sz w:val="24"/>
              </w:rPr>
              <w:t>Clinical Internship 16 weeks – full-time following the cooperating teacher’s schedule Assignments:</w:t>
            </w:r>
          </w:p>
          <w:p w14:paraId="7A14433B" w14:textId="77777777" w:rsidR="00B73D6E" w:rsidRPr="00AA6BCB" w:rsidRDefault="00B73D6E" w:rsidP="00B73D6E">
            <w:pPr>
              <w:pStyle w:val="TableParagraph"/>
              <w:numPr>
                <w:ilvl w:val="0"/>
                <w:numId w:val="13"/>
              </w:numPr>
              <w:tabs>
                <w:tab w:val="left" w:pos="823"/>
                <w:tab w:val="left" w:pos="824"/>
              </w:tabs>
              <w:rPr>
                <w:sz w:val="24"/>
              </w:rPr>
            </w:pPr>
            <w:r w:rsidRPr="00AA6BCB">
              <w:rPr>
                <w:sz w:val="24"/>
              </w:rPr>
              <w:t>Pairs</w:t>
            </w:r>
            <w:r w:rsidRPr="00AA6BCB">
              <w:rPr>
                <w:spacing w:val="-6"/>
                <w:sz w:val="24"/>
              </w:rPr>
              <w:t xml:space="preserve"> </w:t>
            </w:r>
            <w:r w:rsidRPr="00AA6BCB">
              <w:rPr>
                <w:sz w:val="24"/>
              </w:rPr>
              <w:t>Workshop</w:t>
            </w:r>
          </w:p>
          <w:p w14:paraId="76641887" w14:textId="77777777" w:rsidR="00B73D6E" w:rsidRDefault="00B73D6E" w:rsidP="00B73D6E">
            <w:pPr>
              <w:pStyle w:val="TableParagraph"/>
              <w:numPr>
                <w:ilvl w:val="0"/>
                <w:numId w:val="13"/>
              </w:numPr>
              <w:tabs>
                <w:tab w:val="left" w:pos="823"/>
                <w:tab w:val="left" w:pos="824"/>
              </w:tabs>
              <w:spacing w:line="235" w:lineRule="exact"/>
              <w:rPr>
                <w:sz w:val="24"/>
              </w:rPr>
            </w:pPr>
            <w:r>
              <w:rPr>
                <w:sz w:val="24"/>
              </w:rPr>
              <w:t>Teacher Candidate Contact Information Form</w:t>
            </w:r>
          </w:p>
          <w:p w14:paraId="790DFB09" w14:textId="77777777" w:rsidR="00B73D6E" w:rsidRPr="00AA6BCB" w:rsidRDefault="00B73D6E" w:rsidP="00B73D6E">
            <w:pPr>
              <w:pStyle w:val="TableParagraph"/>
              <w:numPr>
                <w:ilvl w:val="0"/>
                <w:numId w:val="13"/>
              </w:numPr>
              <w:tabs>
                <w:tab w:val="left" w:pos="823"/>
                <w:tab w:val="left" w:pos="824"/>
              </w:tabs>
              <w:spacing w:line="235" w:lineRule="exact"/>
              <w:rPr>
                <w:sz w:val="24"/>
              </w:rPr>
            </w:pPr>
            <w:r w:rsidRPr="00AA6BCB">
              <w:rPr>
                <w:sz w:val="24"/>
              </w:rPr>
              <w:t>Daily Lesson</w:t>
            </w:r>
            <w:r w:rsidRPr="00AA6BCB">
              <w:rPr>
                <w:spacing w:val="-6"/>
                <w:sz w:val="24"/>
              </w:rPr>
              <w:t xml:space="preserve"> </w:t>
            </w:r>
            <w:r w:rsidRPr="00AA6BCB">
              <w:rPr>
                <w:sz w:val="24"/>
              </w:rPr>
              <w:t>Plans</w:t>
            </w:r>
          </w:p>
          <w:p w14:paraId="28647C2F" w14:textId="77777777" w:rsidR="00B73D6E" w:rsidRPr="00AA6BCB" w:rsidRDefault="00B73D6E" w:rsidP="00B73D6E">
            <w:pPr>
              <w:pStyle w:val="TableParagraph"/>
              <w:numPr>
                <w:ilvl w:val="0"/>
                <w:numId w:val="13"/>
              </w:numPr>
              <w:tabs>
                <w:tab w:val="left" w:pos="823"/>
                <w:tab w:val="left" w:pos="824"/>
              </w:tabs>
              <w:spacing w:line="294" w:lineRule="exact"/>
              <w:rPr>
                <w:sz w:val="24"/>
              </w:rPr>
            </w:pPr>
            <w:r w:rsidRPr="00AA6BCB">
              <w:rPr>
                <w:sz w:val="24"/>
              </w:rPr>
              <w:t>Weekly</w:t>
            </w:r>
            <w:r w:rsidRPr="00AA6BCB">
              <w:rPr>
                <w:spacing w:val="-11"/>
                <w:sz w:val="24"/>
              </w:rPr>
              <w:t xml:space="preserve"> </w:t>
            </w:r>
            <w:r w:rsidRPr="00AA6BCB">
              <w:rPr>
                <w:sz w:val="24"/>
              </w:rPr>
              <w:t>Reflections</w:t>
            </w:r>
          </w:p>
          <w:p w14:paraId="31FCF0EA" w14:textId="77777777" w:rsidR="00B73D6E" w:rsidRPr="00AA6BCB" w:rsidRDefault="00B73D6E" w:rsidP="00B73D6E">
            <w:pPr>
              <w:pStyle w:val="TableParagraph"/>
              <w:numPr>
                <w:ilvl w:val="0"/>
                <w:numId w:val="13"/>
              </w:numPr>
              <w:tabs>
                <w:tab w:val="left" w:pos="823"/>
                <w:tab w:val="left" w:pos="824"/>
              </w:tabs>
              <w:rPr>
                <w:sz w:val="24"/>
              </w:rPr>
            </w:pPr>
            <w:r>
              <w:rPr>
                <w:sz w:val="24"/>
              </w:rPr>
              <w:t>E</w:t>
            </w:r>
            <w:r w:rsidRPr="00AA6BCB">
              <w:rPr>
                <w:sz w:val="24"/>
              </w:rPr>
              <w:t>valuations of the cooperating teacher and the university</w:t>
            </w:r>
            <w:r w:rsidRPr="00AA6BCB">
              <w:rPr>
                <w:spacing w:val="-32"/>
                <w:sz w:val="24"/>
              </w:rPr>
              <w:t xml:space="preserve"> </w:t>
            </w:r>
            <w:r w:rsidRPr="00AA6BCB">
              <w:rPr>
                <w:sz w:val="24"/>
              </w:rPr>
              <w:t>supervisor</w:t>
            </w:r>
          </w:p>
          <w:p w14:paraId="4FB312AE" w14:textId="77777777" w:rsidR="00B73D6E" w:rsidRDefault="00B73D6E" w:rsidP="00B73D6E">
            <w:pPr>
              <w:pStyle w:val="TableParagraph"/>
              <w:numPr>
                <w:ilvl w:val="0"/>
                <w:numId w:val="13"/>
              </w:numPr>
              <w:tabs>
                <w:tab w:val="left" w:pos="823"/>
                <w:tab w:val="left" w:pos="824"/>
              </w:tabs>
              <w:spacing w:line="294" w:lineRule="exact"/>
              <w:rPr>
                <w:sz w:val="24"/>
              </w:rPr>
            </w:pPr>
            <w:r>
              <w:rPr>
                <w:sz w:val="24"/>
              </w:rPr>
              <w:t>Candidate</w:t>
            </w:r>
            <w:r w:rsidRPr="00AA6BCB">
              <w:rPr>
                <w:sz w:val="24"/>
              </w:rPr>
              <w:t xml:space="preserve"> Completer</w:t>
            </w:r>
            <w:r w:rsidRPr="00AA6BCB">
              <w:rPr>
                <w:spacing w:val="-8"/>
                <w:sz w:val="24"/>
              </w:rPr>
              <w:t xml:space="preserve"> </w:t>
            </w:r>
            <w:r w:rsidRPr="00AA6BCB">
              <w:rPr>
                <w:sz w:val="24"/>
              </w:rPr>
              <w:t>Survey</w:t>
            </w:r>
          </w:p>
          <w:p w14:paraId="23E0769A" w14:textId="77777777" w:rsidR="00B73D6E" w:rsidRPr="00AA6BCB" w:rsidRDefault="00B73D6E" w:rsidP="00B73D6E">
            <w:pPr>
              <w:pStyle w:val="TableParagraph"/>
              <w:numPr>
                <w:ilvl w:val="0"/>
                <w:numId w:val="13"/>
              </w:numPr>
              <w:tabs>
                <w:tab w:val="left" w:pos="823"/>
                <w:tab w:val="left" w:pos="824"/>
              </w:tabs>
              <w:spacing w:line="294" w:lineRule="exact"/>
              <w:rPr>
                <w:sz w:val="24"/>
              </w:rPr>
            </w:pPr>
            <w:r>
              <w:rPr>
                <w:sz w:val="24"/>
              </w:rPr>
              <w:t>Technology Use and Pott College Exit Report</w:t>
            </w:r>
          </w:p>
          <w:p w14:paraId="27E8CBF3" w14:textId="77777777" w:rsidR="00626144" w:rsidRDefault="00626144" w:rsidP="00F201AD">
            <w:pPr>
              <w:pStyle w:val="TableParagraph"/>
              <w:spacing w:before="10"/>
              <w:ind w:left="0"/>
              <w:rPr>
                <w:b/>
                <w:sz w:val="23"/>
              </w:rPr>
            </w:pPr>
          </w:p>
          <w:p w14:paraId="28E50418" w14:textId="77777777" w:rsidR="00626144" w:rsidRDefault="00626144" w:rsidP="00F201AD">
            <w:pPr>
              <w:pStyle w:val="TableParagraph"/>
              <w:spacing w:before="1"/>
              <w:ind w:left="103"/>
              <w:rPr>
                <w:b/>
                <w:sz w:val="24"/>
              </w:rPr>
            </w:pPr>
            <w:r>
              <w:rPr>
                <w:b/>
                <w:sz w:val="24"/>
              </w:rPr>
              <w:t>Course Grade:</w:t>
            </w:r>
          </w:p>
          <w:p w14:paraId="07E68603" w14:textId="143970C7" w:rsidR="00626144" w:rsidRPr="00B73D6E" w:rsidRDefault="00626144" w:rsidP="00B73D6E">
            <w:pPr>
              <w:pStyle w:val="TableParagraph"/>
              <w:numPr>
                <w:ilvl w:val="0"/>
                <w:numId w:val="6"/>
              </w:numPr>
              <w:tabs>
                <w:tab w:val="left" w:pos="824"/>
              </w:tabs>
              <w:rPr>
                <w:sz w:val="24"/>
              </w:rPr>
            </w:pPr>
            <w:r>
              <w:rPr>
                <w:sz w:val="24"/>
              </w:rPr>
              <w:t>Satisfactory (S) or Unsatisfactory</w:t>
            </w:r>
            <w:r>
              <w:rPr>
                <w:spacing w:val="-8"/>
                <w:sz w:val="24"/>
              </w:rPr>
              <w:t xml:space="preserve"> </w:t>
            </w:r>
            <w:r>
              <w:rPr>
                <w:sz w:val="24"/>
              </w:rPr>
              <w:t>(U)</w:t>
            </w:r>
          </w:p>
          <w:p w14:paraId="31AFCDF9" w14:textId="77777777" w:rsidR="00626144" w:rsidRDefault="00626144" w:rsidP="00F201AD">
            <w:pPr>
              <w:pStyle w:val="TableParagraph"/>
              <w:spacing w:before="10"/>
              <w:ind w:left="0"/>
              <w:rPr>
                <w:b/>
                <w:sz w:val="23"/>
              </w:rPr>
            </w:pPr>
          </w:p>
          <w:p w14:paraId="407D9BBB" w14:textId="77777777" w:rsidR="00626144" w:rsidRDefault="00626144" w:rsidP="00F201AD">
            <w:pPr>
              <w:pStyle w:val="TableParagraph"/>
              <w:ind w:left="103"/>
              <w:rPr>
                <w:b/>
                <w:sz w:val="24"/>
              </w:rPr>
            </w:pPr>
            <w:r>
              <w:rPr>
                <w:b/>
                <w:sz w:val="24"/>
              </w:rPr>
              <w:t>Role of USI Instructor:</w:t>
            </w:r>
          </w:p>
          <w:p w14:paraId="310CE733" w14:textId="77777777" w:rsidR="00C36BAC" w:rsidRPr="00AA6BCB" w:rsidRDefault="00C36BAC" w:rsidP="00C36BAC">
            <w:pPr>
              <w:pStyle w:val="TableParagraph"/>
              <w:numPr>
                <w:ilvl w:val="0"/>
                <w:numId w:val="13"/>
              </w:numPr>
              <w:tabs>
                <w:tab w:val="left" w:pos="823"/>
                <w:tab w:val="left" w:pos="824"/>
              </w:tabs>
              <w:rPr>
                <w:sz w:val="24"/>
              </w:rPr>
            </w:pPr>
            <w:r>
              <w:rPr>
                <w:sz w:val="24"/>
              </w:rPr>
              <w:t>Secures placements for clinical interns</w:t>
            </w:r>
          </w:p>
          <w:p w14:paraId="570E6731" w14:textId="77777777" w:rsidR="00C36BAC" w:rsidRPr="00AA6BCB" w:rsidRDefault="00C36BAC" w:rsidP="00C36BAC">
            <w:pPr>
              <w:pStyle w:val="TableParagraph"/>
              <w:numPr>
                <w:ilvl w:val="0"/>
                <w:numId w:val="13"/>
              </w:numPr>
              <w:tabs>
                <w:tab w:val="left" w:pos="823"/>
                <w:tab w:val="left" w:pos="824"/>
              </w:tabs>
              <w:spacing w:line="294" w:lineRule="exact"/>
              <w:rPr>
                <w:sz w:val="24"/>
              </w:rPr>
            </w:pPr>
            <w:r w:rsidRPr="00AA6BCB">
              <w:rPr>
                <w:sz w:val="24"/>
              </w:rPr>
              <w:t>Provides Co-Teaching® training online or</w:t>
            </w:r>
            <w:r w:rsidRPr="00AA6BCB">
              <w:rPr>
                <w:spacing w:val="-15"/>
                <w:sz w:val="24"/>
              </w:rPr>
              <w:t xml:space="preserve"> </w:t>
            </w:r>
            <w:r w:rsidRPr="00AA6BCB">
              <w:rPr>
                <w:sz w:val="24"/>
              </w:rPr>
              <w:t>face-to-face</w:t>
            </w:r>
          </w:p>
          <w:p w14:paraId="5E99B092" w14:textId="77777777" w:rsidR="00C36BAC" w:rsidRPr="00AA6BCB" w:rsidRDefault="00C36BAC" w:rsidP="00C36BAC">
            <w:pPr>
              <w:pStyle w:val="TableParagraph"/>
              <w:numPr>
                <w:ilvl w:val="0"/>
                <w:numId w:val="13"/>
              </w:numPr>
              <w:tabs>
                <w:tab w:val="left" w:pos="823"/>
                <w:tab w:val="left" w:pos="824"/>
              </w:tabs>
              <w:spacing w:line="294" w:lineRule="exact"/>
              <w:rPr>
                <w:sz w:val="24"/>
              </w:rPr>
            </w:pPr>
            <w:r w:rsidRPr="00AA6BCB">
              <w:rPr>
                <w:sz w:val="24"/>
              </w:rPr>
              <w:t>Tracks on Tk20 the completion of viewing the Co-Teaching® online</w:t>
            </w:r>
            <w:r w:rsidRPr="00AA6BCB">
              <w:rPr>
                <w:spacing w:val="-25"/>
                <w:sz w:val="24"/>
              </w:rPr>
              <w:t xml:space="preserve"> </w:t>
            </w:r>
            <w:r w:rsidRPr="00AA6BCB">
              <w:rPr>
                <w:sz w:val="24"/>
              </w:rPr>
              <w:t>training</w:t>
            </w:r>
          </w:p>
          <w:p w14:paraId="4917AED9" w14:textId="77777777" w:rsidR="00C36BAC" w:rsidRPr="00AA6BCB" w:rsidRDefault="00C36BAC" w:rsidP="00C36BAC">
            <w:pPr>
              <w:pStyle w:val="TableParagraph"/>
              <w:numPr>
                <w:ilvl w:val="0"/>
                <w:numId w:val="13"/>
              </w:numPr>
              <w:tabs>
                <w:tab w:val="left" w:pos="823"/>
                <w:tab w:val="left" w:pos="824"/>
              </w:tabs>
              <w:rPr>
                <w:sz w:val="24"/>
              </w:rPr>
            </w:pPr>
            <w:r w:rsidRPr="00AA6BCB">
              <w:rPr>
                <w:sz w:val="24"/>
              </w:rPr>
              <w:t>Provides orientation for teacher</w:t>
            </w:r>
            <w:r w:rsidRPr="00AA6BCB">
              <w:rPr>
                <w:spacing w:val="-18"/>
                <w:sz w:val="24"/>
              </w:rPr>
              <w:t xml:space="preserve"> </w:t>
            </w:r>
            <w:r w:rsidRPr="00AA6BCB">
              <w:rPr>
                <w:sz w:val="24"/>
              </w:rPr>
              <w:t>candidates</w:t>
            </w:r>
          </w:p>
          <w:p w14:paraId="2C9BA48F" w14:textId="77777777" w:rsidR="00C36BAC" w:rsidRPr="00AA6BCB" w:rsidRDefault="00C36BAC" w:rsidP="00C36BAC">
            <w:pPr>
              <w:pStyle w:val="TableParagraph"/>
              <w:numPr>
                <w:ilvl w:val="0"/>
                <w:numId w:val="13"/>
              </w:numPr>
              <w:tabs>
                <w:tab w:val="left" w:pos="823"/>
                <w:tab w:val="left" w:pos="824"/>
              </w:tabs>
              <w:spacing w:line="294" w:lineRule="exact"/>
              <w:rPr>
                <w:sz w:val="24"/>
              </w:rPr>
            </w:pPr>
            <w:r w:rsidRPr="00AA6BCB">
              <w:rPr>
                <w:sz w:val="24"/>
              </w:rPr>
              <w:t>Trains and assigns university supervisors to teacher</w:t>
            </w:r>
            <w:r w:rsidRPr="00AA6BCB">
              <w:rPr>
                <w:spacing w:val="-24"/>
                <w:sz w:val="24"/>
              </w:rPr>
              <w:t xml:space="preserve"> </w:t>
            </w:r>
            <w:r w:rsidRPr="00AA6BCB">
              <w:rPr>
                <w:sz w:val="24"/>
              </w:rPr>
              <w:t>candidates</w:t>
            </w:r>
          </w:p>
          <w:p w14:paraId="6A04C0BD" w14:textId="77777777" w:rsidR="00C36BAC" w:rsidRPr="00AA6BCB" w:rsidRDefault="00C36BAC" w:rsidP="00C36BAC">
            <w:pPr>
              <w:pStyle w:val="TableParagraph"/>
              <w:numPr>
                <w:ilvl w:val="0"/>
                <w:numId w:val="13"/>
              </w:numPr>
              <w:tabs>
                <w:tab w:val="left" w:pos="823"/>
                <w:tab w:val="left" w:pos="824"/>
              </w:tabs>
              <w:spacing w:line="294" w:lineRule="exact"/>
              <w:rPr>
                <w:sz w:val="24"/>
              </w:rPr>
            </w:pPr>
            <w:r w:rsidRPr="00AA6BCB">
              <w:rPr>
                <w:sz w:val="24"/>
              </w:rPr>
              <w:t>Reads and records completion of Pairs Workshop</w:t>
            </w:r>
            <w:r w:rsidRPr="00AA6BCB">
              <w:rPr>
                <w:spacing w:val="-19"/>
                <w:sz w:val="24"/>
              </w:rPr>
              <w:t xml:space="preserve"> </w:t>
            </w:r>
            <w:r w:rsidRPr="00AA6BCB">
              <w:rPr>
                <w:sz w:val="24"/>
              </w:rPr>
              <w:t>activities</w:t>
            </w:r>
          </w:p>
          <w:p w14:paraId="5362F4BE" w14:textId="77777777" w:rsidR="00C36BAC" w:rsidRPr="00AA6BCB" w:rsidRDefault="00C36BAC" w:rsidP="00C36BAC">
            <w:pPr>
              <w:pStyle w:val="TableParagraph"/>
              <w:numPr>
                <w:ilvl w:val="0"/>
                <w:numId w:val="13"/>
              </w:numPr>
              <w:tabs>
                <w:tab w:val="left" w:pos="823"/>
                <w:tab w:val="left" w:pos="824"/>
              </w:tabs>
              <w:rPr>
                <w:sz w:val="24"/>
              </w:rPr>
            </w:pPr>
            <w:r w:rsidRPr="00AA6BCB">
              <w:rPr>
                <w:sz w:val="24"/>
              </w:rPr>
              <w:t xml:space="preserve">Records </w:t>
            </w:r>
            <w:r>
              <w:rPr>
                <w:sz w:val="24"/>
              </w:rPr>
              <w:t>clinical internship</w:t>
            </w:r>
            <w:r w:rsidRPr="00AA6BCB">
              <w:rPr>
                <w:sz w:val="24"/>
              </w:rPr>
              <w:t xml:space="preserve"> placements in the Tk20</w:t>
            </w:r>
            <w:r w:rsidRPr="00AA6BCB">
              <w:rPr>
                <w:spacing w:val="-23"/>
                <w:sz w:val="24"/>
              </w:rPr>
              <w:t xml:space="preserve"> </w:t>
            </w:r>
            <w:r w:rsidRPr="00AA6BCB">
              <w:rPr>
                <w:sz w:val="24"/>
              </w:rPr>
              <w:t>system</w:t>
            </w:r>
          </w:p>
          <w:p w14:paraId="1653EDF3" w14:textId="77777777" w:rsidR="00C36BAC" w:rsidRPr="00AA6BCB" w:rsidRDefault="00C36BAC" w:rsidP="00C36BAC">
            <w:pPr>
              <w:pStyle w:val="TableParagraph"/>
              <w:numPr>
                <w:ilvl w:val="0"/>
                <w:numId w:val="13"/>
              </w:numPr>
              <w:tabs>
                <w:tab w:val="left" w:pos="823"/>
                <w:tab w:val="left" w:pos="824"/>
              </w:tabs>
              <w:rPr>
                <w:sz w:val="24"/>
              </w:rPr>
            </w:pPr>
            <w:r w:rsidRPr="00AA6BCB">
              <w:rPr>
                <w:sz w:val="24"/>
              </w:rPr>
              <w:t>Communicates with cooperating teachers regarding access to</w:t>
            </w:r>
            <w:r w:rsidRPr="00AA6BCB">
              <w:rPr>
                <w:spacing w:val="-24"/>
                <w:sz w:val="24"/>
              </w:rPr>
              <w:t xml:space="preserve"> </w:t>
            </w:r>
            <w:r w:rsidRPr="00AA6BCB">
              <w:rPr>
                <w:sz w:val="24"/>
              </w:rPr>
              <w:t>Tk20</w:t>
            </w:r>
          </w:p>
          <w:p w14:paraId="2CDC3D59" w14:textId="77777777" w:rsidR="00C36BAC" w:rsidRPr="00AA6BCB" w:rsidRDefault="00C36BAC" w:rsidP="00C36BAC">
            <w:pPr>
              <w:pStyle w:val="TableParagraph"/>
              <w:numPr>
                <w:ilvl w:val="0"/>
                <w:numId w:val="13"/>
              </w:numPr>
              <w:tabs>
                <w:tab w:val="left" w:pos="823"/>
                <w:tab w:val="left" w:pos="824"/>
              </w:tabs>
              <w:spacing w:line="294" w:lineRule="exact"/>
              <w:rPr>
                <w:sz w:val="24"/>
              </w:rPr>
            </w:pPr>
            <w:r w:rsidRPr="00AA6BCB">
              <w:rPr>
                <w:sz w:val="24"/>
              </w:rPr>
              <w:t>Explains to cooperating teachers the process for completing the</w:t>
            </w:r>
            <w:r w:rsidRPr="00AA6BCB">
              <w:rPr>
                <w:spacing w:val="-30"/>
                <w:sz w:val="24"/>
              </w:rPr>
              <w:t xml:space="preserve"> </w:t>
            </w:r>
            <w:r w:rsidRPr="00AA6BCB">
              <w:rPr>
                <w:sz w:val="24"/>
              </w:rPr>
              <w:t>assessment</w:t>
            </w:r>
          </w:p>
          <w:p w14:paraId="182A5068" w14:textId="77777777" w:rsidR="00C36BAC" w:rsidRPr="00AA6BCB" w:rsidRDefault="00C36BAC" w:rsidP="00C36BAC">
            <w:pPr>
              <w:pStyle w:val="TableParagraph"/>
              <w:numPr>
                <w:ilvl w:val="0"/>
                <w:numId w:val="13"/>
              </w:numPr>
              <w:tabs>
                <w:tab w:val="left" w:pos="823"/>
                <w:tab w:val="left" w:pos="824"/>
              </w:tabs>
              <w:spacing w:line="294" w:lineRule="exact"/>
              <w:rPr>
                <w:sz w:val="24"/>
              </w:rPr>
            </w:pPr>
            <w:r w:rsidRPr="00AA6BCB">
              <w:rPr>
                <w:sz w:val="24"/>
              </w:rPr>
              <w:t>Assembles assessments into Tk20</w:t>
            </w:r>
            <w:r w:rsidRPr="00AA6BCB">
              <w:rPr>
                <w:spacing w:val="-10"/>
                <w:sz w:val="24"/>
              </w:rPr>
              <w:t xml:space="preserve"> </w:t>
            </w:r>
            <w:r w:rsidRPr="00AA6BCB">
              <w:rPr>
                <w:sz w:val="24"/>
              </w:rPr>
              <w:t>binders</w:t>
            </w:r>
          </w:p>
          <w:p w14:paraId="2A5B6DCA" w14:textId="77777777" w:rsidR="00C36BAC" w:rsidRPr="00AA6BCB" w:rsidRDefault="00C36BAC" w:rsidP="00C36BAC">
            <w:pPr>
              <w:pStyle w:val="TableParagraph"/>
              <w:numPr>
                <w:ilvl w:val="0"/>
                <w:numId w:val="13"/>
              </w:numPr>
              <w:tabs>
                <w:tab w:val="left" w:pos="823"/>
                <w:tab w:val="left" w:pos="824"/>
              </w:tabs>
              <w:spacing w:before="1"/>
              <w:rPr>
                <w:sz w:val="24"/>
              </w:rPr>
            </w:pPr>
            <w:r w:rsidRPr="00AA6BCB">
              <w:rPr>
                <w:sz w:val="24"/>
              </w:rPr>
              <w:t>Verifies that the Tk20 binders are complete at the end of the</w:t>
            </w:r>
            <w:r w:rsidRPr="00AA6BCB">
              <w:rPr>
                <w:spacing w:val="-20"/>
                <w:sz w:val="24"/>
              </w:rPr>
              <w:t xml:space="preserve"> </w:t>
            </w:r>
            <w:r w:rsidRPr="00AA6BCB">
              <w:rPr>
                <w:sz w:val="24"/>
              </w:rPr>
              <w:t>semester</w:t>
            </w:r>
          </w:p>
          <w:p w14:paraId="108FA737" w14:textId="77777777" w:rsidR="00C36BAC" w:rsidRPr="00AA6BCB" w:rsidRDefault="00C36BAC" w:rsidP="00C36BAC">
            <w:pPr>
              <w:pStyle w:val="TableParagraph"/>
              <w:numPr>
                <w:ilvl w:val="0"/>
                <w:numId w:val="13"/>
              </w:numPr>
              <w:tabs>
                <w:tab w:val="left" w:pos="823"/>
                <w:tab w:val="left" w:pos="824"/>
              </w:tabs>
              <w:spacing w:before="1"/>
              <w:rPr>
                <w:sz w:val="24"/>
              </w:rPr>
            </w:pPr>
            <w:r>
              <w:rPr>
                <w:sz w:val="24"/>
              </w:rPr>
              <w:t>Creates and s</w:t>
            </w:r>
            <w:r w:rsidRPr="00AA6BCB">
              <w:rPr>
                <w:sz w:val="24"/>
              </w:rPr>
              <w:t>ends</w:t>
            </w:r>
            <w:r>
              <w:rPr>
                <w:sz w:val="24"/>
              </w:rPr>
              <w:t xml:space="preserve"> Tk20</w:t>
            </w:r>
            <w:r w:rsidRPr="00AA6BCB">
              <w:rPr>
                <w:sz w:val="24"/>
              </w:rPr>
              <w:t xml:space="preserve"> binders </w:t>
            </w:r>
          </w:p>
          <w:p w14:paraId="720EB1BC" w14:textId="77777777" w:rsidR="00C36BAC" w:rsidRPr="00AA6BCB" w:rsidRDefault="00C36BAC" w:rsidP="00C36BAC">
            <w:pPr>
              <w:pStyle w:val="TableParagraph"/>
              <w:numPr>
                <w:ilvl w:val="0"/>
                <w:numId w:val="13"/>
              </w:numPr>
              <w:tabs>
                <w:tab w:val="left" w:pos="823"/>
                <w:tab w:val="left" w:pos="824"/>
              </w:tabs>
              <w:ind w:right="630"/>
              <w:rPr>
                <w:sz w:val="24"/>
              </w:rPr>
            </w:pPr>
            <w:r w:rsidRPr="00AA6BCB">
              <w:rPr>
                <w:sz w:val="24"/>
              </w:rPr>
              <w:t>Consults with university supervisors and sets up conferences for students who receive unsatisfactory midterm</w:t>
            </w:r>
            <w:r w:rsidRPr="00AA6BCB">
              <w:rPr>
                <w:spacing w:val="-19"/>
                <w:sz w:val="24"/>
              </w:rPr>
              <w:t xml:space="preserve"> </w:t>
            </w:r>
            <w:r w:rsidRPr="00AA6BCB">
              <w:rPr>
                <w:sz w:val="24"/>
              </w:rPr>
              <w:t>assessments</w:t>
            </w:r>
          </w:p>
          <w:p w14:paraId="38C56173" w14:textId="77777777" w:rsidR="00C36BAC" w:rsidRPr="00AA6BCB" w:rsidRDefault="00C36BAC" w:rsidP="00C36BAC">
            <w:pPr>
              <w:pStyle w:val="TableParagraph"/>
              <w:numPr>
                <w:ilvl w:val="0"/>
                <w:numId w:val="13"/>
              </w:numPr>
              <w:tabs>
                <w:tab w:val="left" w:pos="823"/>
                <w:tab w:val="left" w:pos="824"/>
              </w:tabs>
              <w:spacing w:line="294" w:lineRule="exact"/>
              <w:rPr>
                <w:sz w:val="24"/>
              </w:rPr>
            </w:pPr>
            <w:r w:rsidRPr="00AA6BCB">
              <w:rPr>
                <w:sz w:val="24"/>
              </w:rPr>
              <w:t>Attends midterm</w:t>
            </w:r>
            <w:r w:rsidRPr="00AA6BCB">
              <w:rPr>
                <w:spacing w:val="-8"/>
                <w:sz w:val="24"/>
              </w:rPr>
              <w:t xml:space="preserve"> </w:t>
            </w:r>
            <w:r w:rsidRPr="00AA6BCB">
              <w:rPr>
                <w:sz w:val="24"/>
              </w:rPr>
              <w:t>conferences</w:t>
            </w:r>
          </w:p>
          <w:p w14:paraId="07383ED7" w14:textId="77777777" w:rsidR="00C36BAC" w:rsidRDefault="00C36BAC" w:rsidP="00C36BAC">
            <w:pPr>
              <w:pStyle w:val="TableParagraph"/>
              <w:numPr>
                <w:ilvl w:val="0"/>
                <w:numId w:val="13"/>
              </w:numPr>
              <w:tabs>
                <w:tab w:val="left" w:pos="823"/>
                <w:tab w:val="left" w:pos="824"/>
              </w:tabs>
              <w:spacing w:line="294" w:lineRule="exact"/>
              <w:rPr>
                <w:sz w:val="24"/>
              </w:rPr>
            </w:pPr>
            <w:r w:rsidRPr="00AA6BCB">
              <w:rPr>
                <w:sz w:val="24"/>
              </w:rPr>
              <w:t>Steps 8, 9, 10, and 11 are repeated in preparation for final</w:t>
            </w:r>
            <w:r w:rsidRPr="00AA6BCB">
              <w:rPr>
                <w:spacing w:val="-26"/>
                <w:sz w:val="24"/>
              </w:rPr>
              <w:t xml:space="preserve"> </w:t>
            </w:r>
            <w:r w:rsidRPr="00AA6BCB">
              <w:rPr>
                <w:sz w:val="24"/>
              </w:rPr>
              <w:t>assessments</w:t>
            </w:r>
          </w:p>
          <w:p w14:paraId="13CF6B37" w14:textId="77777777" w:rsidR="00C36BAC" w:rsidRDefault="00C36BAC" w:rsidP="00C36BAC">
            <w:pPr>
              <w:pStyle w:val="TableParagraph"/>
              <w:numPr>
                <w:ilvl w:val="0"/>
                <w:numId w:val="13"/>
              </w:numPr>
              <w:tabs>
                <w:tab w:val="left" w:pos="823"/>
                <w:tab w:val="left" w:pos="824"/>
              </w:tabs>
              <w:spacing w:line="294" w:lineRule="exact"/>
              <w:rPr>
                <w:sz w:val="24"/>
              </w:rPr>
            </w:pPr>
            <w:r w:rsidRPr="00F23527">
              <w:rPr>
                <w:sz w:val="24"/>
              </w:rPr>
              <w:t>Tracks Disposition Inventory and conferences with teacher candidates when</w:t>
            </w:r>
            <w:r w:rsidRPr="00F23527">
              <w:rPr>
                <w:spacing w:val="-26"/>
                <w:sz w:val="24"/>
              </w:rPr>
              <w:t xml:space="preserve"> </w:t>
            </w:r>
            <w:r w:rsidRPr="00F23527">
              <w:rPr>
                <w:sz w:val="24"/>
              </w:rPr>
              <w:t>necessary</w:t>
            </w:r>
          </w:p>
          <w:p w14:paraId="1750DDCC" w14:textId="77777777" w:rsidR="00C36BAC" w:rsidRPr="00CF5020" w:rsidRDefault="00C36BAC" w:rsidP="00C36BAC">
            <w:pPr>
              <w:pStyle w:val="ListParagraph"/>
              <w:numPr>
                <w:ilvl w:val="0"/>
                <w:numId w:val="13"/>
              </w:numPr>
              <w:tabs>
                <w:tab w:val="left" w:pos="823"/>
                <w:tab w:val="left" w:pos="824"/>
              </w:tabs>
              <w:spacing w:before="1"/>
              <w:ind w:right="994"/>
              <w:rPr>
                <w:sz w:val="24"/>
              </w:rPr>
            </w:pPr>
            <w:r w:rsidRPr="00AA6BCB">
              <w:rPr>
                <w:sz w:val="24"/>
              </w:rPr>
              <w:t>Collates and prepares the comments of the teacher candidates regarding the university supervisors.</w:t>
            </w:r>
            <w:r>
              <w:rPr>
                <w:sz w:val="24"/>
              </w:rPr>
              <w:t xml:space="preserve">  </w:t>
            </w:r>
            <w:r w:rsidRPr="00CF5020">
              <w:rPr>
                <w:sz w:val="24"/>
              </w:rPr>
              <w:t>Sends the comments to the university</w:t>
            </w:r>
            <w:r w:rsidRPr="00CF5020">
              <w:rPr>
                <w:spacing w:val="-16"/>
                <w:sz w:val="24"/>
              </w:rPr>
              <w:t xml:space="preserve"> </w:t>
            </w:r>
            <w:r w:rsidRPr="00CF5020">
              <w:rPr>
                <w:sz w:val="24"/>
              </w:rPr>
              <w:t>supervisors.</w:t>
            </w:r>
          </w:p>
          <w:p w14:paraId="14599329" w14:textId="77777777" w:rsidR="00C36BAC" w:rsidRPr="00AA6BCB" w:rsidRDefault="00C36BAC" w:rsidP="00C36BAC">
            <w:pPr>
              <w:pStyle w:val="ListParagraph"/>
              <w:numPr>
                <w:ilvl w:val="0"/>
                <w:numId w:val="13"/>
              </w:numPr>
              <w:tabs>
                <w:tab w:val="left" w:pos="823"/>
                <w:tab w:val="left" w:pos="824"/>
              </w:tabs>
              <w:rPr>
                <w:sz w:val="24"/>
              </w:rPr>
            </w:pPr>
            <w:r w:rsidRPr="00AA6BCB">
              <w:rPr>
                <w:sz w:val="24"/>
              </w:rPr>
              <w:t>Issues</w:t>
            </w:r>
            <w:r w:rsidRPr="00AA6BCB">
              <w:rPr>
                <w:spacing w:val="-4"/>
                <w:sz w:val="24"/>
              </w:rPr>
              <w:t xml:space="preserve"> </w:t>
            </w:r>
            <w:r w:rsidRPr="00AA6BCB">
              <w:rPr>
                <w:sz w:val="24"/>
              </w:rPr>
              <w:t>grades</w:t>
            </w:r>
          </w:p>
          <w:p w14:paraId="2DCC1958" w14:textId="288C7FBB" w:rsidR="00C36BAC" w:rsidRDefault="00C36BAC" w:rsidP="00C36BAC">
            <w:pPr>
              <w:pStyle w:val="TableParagraph"/>
              <w:tabs>
                <w:tab w:val="left" w:pos="823"/>
                <w:tab w:val="left" w:pos="824"/>
              </w:tabs>
              <w:rPr>
                <w:sz w:val="24"/>
              </w:rPr>
            </w:pPr>
          </w:p>
          <w:p w14:paraId="483A84E7" w14:textId="07887179" w:rsidR="00626144" w:rsidRDefault="00626144" w:rsidP="00C36BAC">
            <w:pPr>
              <w:pStyle w:val="TableParagraph"/>
              <w:tabs>
                <w:tab w:val="left" w:pos="823"/>
                <w:tab w:val="left" w:pos="824"/>
              </w:tabs>
              <w:ind w:left="0"/>
              <w:rPr>
                <w:sz w:val="24"/>
              </w:rPr>
            </w:pPr>
          </w:p>
        </w:tc>
      </w:tr>
    </w:tbl>
    <w:p w14:paraId="6D71D7E5" w14:textId="77777777" w:rsidR="00626144" w:rsidRDefault="00626144" w:rsidP="00626144">
      <w:pPr>
        <w:rPr>
          <w:sz w:val="24"/>
        </w:rPr>
        <w:sectPr w:rsidR="00626144">
          <w:pgSz w:w="12240" w:h="15840"/>
          <w:pgMar w:top="920" w:right="600" w:bottom="1200" w:left="1140" w:header="0" w:footer="1000" w:gutter="0"/>
          <w:cols w:space="720"/>
        </w:sectPr>
      </w:pPr>
    </w:p>
    <w:p w14:paraId="43745EAF" w14:textId="34738A2D" w:rsidR="00626144" w:rsidRDefault="00626144" w:rsidP="00626144">
      <w:pPr>
        <w:ind w:left="95"/>
        <w:rPr>
          <w:sz w:val="20"/>
        </w:rPr>
      </w:pPr>
      <w:r>
        <w:rPr>
          <w:rFonts w:ascii="Times New Roman"/>
          <w:spacing w:val="-49"/>
          <w:sz w:val="20"/>
        </w:rPr>
        <w:t xml:space="preserve"> </w:t>
      </w:r>
      <w:r w:rsidR="00FD499E">
        <w:rPr>
          <w:noProof/>
          <w:spacing w:val="-49"/>
          <w:sz w:val="20"/>
        </w:rPr>
        <mc:AlternateContent>
          <mc:Choice Requires="wps">
            <w:drawing>
              <wp:inline distT="0" distB="0" distL="0" distR="0" wp14:anchorId="504377C2" wp14:editId="357068DC">
                <wp:extent cx="6173470" cy="2764155"/>
                <wp:effectExtent l="11430" t="9525" r="6350" b="7620"/>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7641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2B23F" w14:textId="77777777" w:rsidR="00626144" w:rsidRDefault="00626144" w:rsidP="00626144">
                            <w:pPr>
                              <w:pStyle w:val="BodyText"/>
                              <w:spacing w:before="5"/>
                              <w:rPr>
                                <w:rFonts w:ascii="Times New Roman"/>
                              </w:rPr>
                            </w:pPr>
                          </w:p>
                          <w:p w14:paraId="5B3CE55D" w14:textId="77777777" w:rsidR="00626144" w:rsidRDefault="00626144" w:rsidP="00626144">
                            <w:pPr>
                              <w:ind w:left="103"/>
                              <w:rPr>
                                <w:b/>
                                <w:sz w:val="24"/>
                              </w:rPr>
                            </w:pPr>
                            <w:r>
                              <w:rPr>
                                <w:b/>
                                <w:sz w:val="24"/>
                              </w:rPr>
                              <w:t>Expectations of the school principal/cooperating teacher:</w:t>
                            </w:r>
                          </w:p>
                          <w:p w14:paraId="4A380FC1" w14:textId="77777777" w:rsidR="00626144" w:rsidRDefault="00626144" w:rsidP="00626144">
                            <w:pPr>
                              <w:pStyle w:val="ListParagraph"/>
                              <w:numPr>
                                <w:ilvl w:val="0"/>
                                <w:numId w:val="5"/>
                              </w:numPr>
                              <w:tabs>
                                <w:tab w:val="left" w:pos="823"/>
                                <w:tab w:val="left" w:pos="824"/>
                              </w:tabs>
                              <w:rPr>
                                <w:sz w:val="24"/>
                              </w:rPr>
                            </w:pPr>
                            <w:r>
                              <w:rPr>
                                <w:sz w:val="24"/>
                              </w:rPr>
                              <w:t>Facilitates the appropriate learning</w:t>
                            </w:r>
                            <w:r>
                              <w:rPr>
                                <w:spacing w:val="-30"/>
                                <w:sz w:val="24"/>
                              </w:rPr>
                              <w:t xml:space="preserve"> </w:t>
                            </w:r>
                            <w:r>
                              <w:rPr>
                                <w:sz w:val="24"/>
                              </w:rPr>
                              <w:t>environment</w:t>
                            </w:r>
                          </w:p>
                          <w:p w14:paraId="63C13953" w14:textId="77777777" w:rsidR="00626144" w:rsidRDefault="00626144" w:rsidP="00626144">
                            <w:pPr>
                              <w:pStyle w:val="ListParagraph"/>
                              <w:numPr>
                                <w:ilvl w:val="0"/>
                                <w:numId w:val="5"/>
                              </w:numPr>
                              <w:tabs>
                                <w:tab w:val="left" w:pos="823"/>
                                <w:tab w:val="left" w:pos="824"/>
                              </w:tabs>
                              <w:rPr>
                                <w:sz w:val="24"/>
                              </w:rPr>
                            </w:pPr>
                            <w:r>
                              <w:rPr>
                                <w:sz w:val="24"/>
                              </w:rPr>
                              <w:t>Provides necessary materials (if</w:t>
                            </w:r>
                            <w:r>
                              <w:rPr>
                                <w:spacing w:val="-7"/>
                                <w:sz w:val="24"/>
                              </w:rPr>
                              <w:t xml:space="preserve"> </w:t>
                            </w:r>
                            <w:r>
                              <w:rPr>
                                <w:sz w:val="24"/>
                              </w:rPr>
                              <w:t>needed)</w:t>
                            </w:r>
                          </w:p>
                          <w:p w14:paraId="06C119AB" w14:textId="77777777" w:rsidR="00626144" w:rsidRDefault="00626144" w:rsidP="00626144">
                            <w:pPr>
                              <w:pStyle w:val="ListParagraph"/>
                              <w:numPr>
                                <w:ilvl w:val="0"/>
                                <w:numId w:val="5"/>
                              </w:numPr>
                              <w:tabs>
                                <w:tab w:val="left" w:pos="823"/>
                                <w:tab w:val="left" w:pos="824"/>
                              </w:tabs>
                              <w:ind w:right="1081"/>
                              <w:rPr>
                                <w:sz w:val="24"/>
                              </w:rPr>
                            </w:pPr>
                            <w:r>
                              <w:rPr>
                                <w:sz w:val="24"/>
                              </w:rPr>
                              <w:t>Allows teacher candidates to observe in classrooms outside their designated placement</w:t>
                            </w:r>
                          </w:p>
                          <w:p w14:paraId="390279E8" w14:textId="77777777" w:rsidR="00626144" w:rsidRDefault="00626144" w:rsidP="00626144">
                            <w:pPr>
                              <w:pStyle w:val="ListParagraph"/>
                              <w:numPr>
                                <w:ilvl w:val="0"/>
                                <w:numId w:val="5"/>
                              </w:numPr>
                              <w:tabs>
                                <w:tab w:val="left" w:pos="823"/>
                                <w:tab w:val="left" w:pos="824"/>
                              </w:tabs>
                              <w:rPr>
                                <w:sz w:val="24"/>
                              </w:rPr>
                            </w:pPr>
                            <w:r>
                              <w:rPr>
                                <w:sz w:val="24"/>
                              </w:rPr>
                              <w:t>Provides adequate supervision of the USI teacher</w:t>
                            </w:r>
                            <w:r>
                              <w:rPr>
                                <w:spacing w:val="-22"/>
                                <w:sz w:val="24"/>
                              </w:rPr>
                              <w:t xml:space="preserve"> </w:t>
                            </w:r>
                            <w:r>
                              <w:rPr>
                                <w:sz w:val="24"/>
                              </w:rPr>
                              <w:t>candidates</w:t>
                            </w:r>
                          </w:p>
                          <w:p w14:paraId="2F0B8962" w14:textId="77777777" w:rsidR="00626144" w:rsidRDefault="00626144" w:rsidP="00626144">
                            <w:pPr>
                              <w:pStyle w:val="ListParagraph"/>
                              <w:numPr>
                                <w:ilvl w:val="0"/>
                                <w:numId w:val="5"/>
                              </w:numPr>
                              <w:tabs>
                                <w:tab w:val="left" w:pos="823"/>
                                <w:tab w:val="left" w:pos="824"/>
                              </w:tabs>
                              <w:ind w:right="222"/>
                              <w:rPr>
                                <w:sz w:val="24"/>
                              </w:rPr>
                            </w:pPr>
                            <w:r>
                              <w:rPr>
                                <w:sz w:val="24"/>
                              </w:rPr>
                              <w:t>Communicates concerns to the teacher candidates/university supervisor/Director of Clinical</w:t>
                            </w:r>
                            <w:r>
                              <w:rPr>
                                <w:spacing w:val="-6"/>
                                <w:sz w:val="24"/>
                              </w:rPr>
                              <w:t xml:space="preserve"> </w:t>
                            </w:r>
                            <w:r>
                              <w:rPr>
                                <w:sz w:val="24"/>
                              </w:rPr>
                              <w:t>Internships</w:t>
                            </w:r>
                          </w:p>
                          <w:p w14:paraId="68A22EBE" w14:textId="77777777" w:rsidR="00626144" w:rsidRDefault="00626144" w:rsidP="00626144">
                            <w:pPr>
                              <w:pStyle w:val="ListParagraph"/>
                              <w:numPr>
                                <w:ilvl w:val="0"/>
                                <w:numId w:val="5"/>
                              </w:numPr>
                              <w:tabs>
                                <w:tab w:val="left" w:pos="823"/>
                                <w:tab w:val="left" w:pos="824"/>
                              </w:tabs>
                              <w:spacing w:line="294" w:lineRule="exact"/>
                              <w:rPr>
                                <w:sz w:val="24"/>
                              </w:rPr>
                            </w:pPr>
                            <w:r>
                              <w:rPr>
                                <w:sz w:val="24"/>
                              </w:rPr>
                              <w:t>Allows</w:t>
                            </w:r>
                            <w:r>
                              <w:rPr>
                                <w:spacing w:val="-3"/>
                                <w:sz w:val="24"/>
                              </w:rPr>
                              <w:t xml:space="preserve"> </w:t>
                            </w:r>
                            <w:r>
                              <w:rPr>
                                <w:sz w:val="24"/>
                              </w:rPr>
                              <w:t>teacher</w:t>
                            </w:r>
                            <w:r>
                              <w:rPr>
                                <w:spacing w:val="-3"/>
                                <w:sz w:val="24"/>
                              </w:rPr>
                              <w:t xml:space="preserve"> </w:t>
                            </w:r>
                            <w:r>
                              <w:rPr>
                                <w:sz w:val="24"/>
                              </w:rPr>
                              <w:t>candidates</w:t>
                            </w:r>
                            <w:r>
                              <w:rPr>
                                <w:spacing w:val="-3"/>
                                <w:sz w:val="24"/>
                              </w:rPr>
                              <w:t xml:space="preserve"> </w:t>
                            </w:r>
                            <w:r>
                              <w:rPr>
                                <w:sz w:val="24"/>
                              </w:rPr>
                              <w:t>to</w:t>
                            </w:r>
                            <w:r>
                              <w:rPr>
                                <w:spacing w:val="-3"/>
                                <w:sz w:val="24"/>
                              </w:rPr>
                              <w:t xml:space="preserve"> </w:t>
                            </w:r>
                            <w:r>
                              <w:rPr>
                                <w:sz w:val="24"/>
                              </w:rPr>
                              <w:t>videotape</w:t>
                            </w:r>
                            <w:r>
                              <w:rPr>
                                <w:spacing w:val="-3"/>
                                <w:sz w:val="24"/>
                              </w:rPr>
                              <w:t xml:space="preserve"> </w:t>
                            </w:r>
                            <w:r>
                              <w:rPr>
                                <w:sz w:val="24"/>
                              </w:rPr>
                              <w:t>his/her</w:t>
                            </w:r>
                            <w:r>
                              <w:rPr>
                                <w:spacing w:val="-6"/>
                                <w:sz w:val="24"/>
                              </w:rPr>
                              <w:t xml:space="preserve"> </w:t>
                            </w:r>
                            <w:r>
                              <w:rPr>
                                <w:sz w:val="24"/>
                              </w:rPr>
                              <w:t>interaction</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in</w:t>
                            </w:r>
                            <w:r>
                              <w:rPr>
                                <w:spacing w:val="-5"/>
                                <w:sz w:val="24"/>
                              </w:rPr>
                              <w:t xml:space="preserve"> </w:t>
                            </w:r>
                            <w:r>
                              <w:rPr>
                                <w:sz w:val="24"/>
                              </w:rPr>
                              <w:t>the</w:t>
                            </w:r>
                          </w:p>
                          <w:p w14:paraId="30E82D6E" w14:textId="77777777" w:rsidR="00626144" w:rsidRDefault="00626144" w:rsidP="00626144">
                            <w:pPr>
                              <w:pStyle w:val="ListParagraph"/>
                              <w:numPr>
                                <w:ilvl w:val="0"/>
                                <w:numId w:val="5"/>
                              </w:numPr>
                              <w:tabs>
                                <w:tab w:val="left" w:pos="823"/>
                                <w:tab w:val="left" w:pos="824"/>
                              </w:tabs>
                              <w:spacing w:line="294" w:lineRule="exact"/>
                              <w:rPr>
                                <w:sz w:val="24"/>
                              </w:rPr>
                            </w:pPr>
                            <w:r>
                              <w:rPr>
                                <w:sz w:val="24"/>
                              </w:rPr>
                              <w:t>classroom</w:t>
                            </w:r>
                          </w:p>
                          <w:p w14:paraId="562398D8" w14:textId="77777777" w:rsidR="00626144" w:rsidRDefault="00626144" w:rsidP="00626144">
                            <w:pPr>
                              <w:pStyle w:val="ListParagraph"/>
                              <w:numPr>
                                <w:ilvl w:val="0"/>
                                <w:numId w:val="5"/>
                              </w:numPr>
                              <w:tabs>
                                <w:tab w:val="left" w:pos="823"/>
                                <w:tab w:val="left" w:pos="824"/>
                              </w:tabs>
                              <w:spacing w:before="1"/>
                              <w:ind w:right="796"/>
                              <w:rPr>
                                <w:sz w:val="24"/>
                              </w:rPr>
                            </w:pPr>
                            <w:r>
                              <w:rPr>
                                <w:sz w:val="24"/>
                              </w:rPr>
                              <w:t>Provides constructive feedback to the teacher candidates and/or the university supervisor</w:t>
                            </w:r>
                          </w:p>
                          <w:p w14:paraId="2EAB860A" w14:textId="51C0981D" w:rsidR="00626144" w:rsidRDefault="00626144" w:rsidP="00626144">
                            <w:pPr>
                              <w:pStyle w:val="ListParagraph"/>
                              <w:numPr>
                                <w:ilvl w:val="0"/>
                                <w:numId w:val="5"/>
                              </w:numPr>
                              <w:tabs>
                                <w:tab w:val="left" w:pos="823"/>
                                <w:tab w:val="left" w:pos="824"/>
                              </w:tabs>
                              <w:rPr>
                                <w:sz w:val="24"/>
                              </w:rPr>
                            </w:pPr>
                            <w:r>
                              <w:rPr>
                                <w:sz w:val="24"/>
                              </w:rPr>
                              <w:t>Complete</w:t>
                            </w:r>
                            <w:r w:rsidR="002307E3">
                              <w:rPr>
                                <w:sz w:val="24"/>
                              </w:rPr>
                              <w:t>s</w:t>
                            </w:r>
                            <w:r>
                              <w:rPr>
                                <w:sz w:val="24"/>
                              </w:rPr>
                              <w:t xml:space="preserve"> Co-Teaching®</w:t>
                            </w:r>
                            <w:r>
                              <w:rPr>
                                <w:spacing w:val="-20"/>
                                <w:sz w:val="24"/>
                              </w:rPr>
                              <w:t xml:space="preserve"> </w:t>
                            </w:r>
                            <w:r>
                              <w:rPr>
                                <w:sz w:val="24"/>
                              </w:rPr>
                              <w:t>training</w:t>
                            </w:r>
                          </w:p>
                        </w:txbxContent>
                      </wps:txbx>
                      <wps:bodyPr rot="0" vert="horz" wrap="square" lIns="0" tIns="0" rIns="0" bIns="0" anchor="t" anchorCtr="0" upright="1">
                        <a:noAutofit/>
                      </wps:bodyPr>
                    </wps:wsp>
                  </a:graphicData>
                </a:graphic>
              </wp:inline>
            </w:drawing>
          </mc:Choice>
          <mc:Fallback>
            <w:pict>
              <v:shape w14:anchorId="504377C2" id="Text Box 70" o:spid="_x0000_s1029" type="#_x0000_t202" style="width:486.1pt;height:2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" filled="f" strokeweight=".48pt">
                <v:textbox inset="0,0,0,0">
                  <w:txbxContent>
                    <w:p w14:paraId="2FC2B23F" w14:textId="77777777" w:rsidR="00626144" w:rsidRDefault="00626144" w:rsidP="00626144">
                      <w:pPr>
                        <w:pStyle w:val="BodyText"/>
                        <w:spacing w:before="5"/>
                        <w:rPr>
                          <w:rFonts w:ascii="Times New Roman"/>
                        </w:rPr>
                      </w:pPr>
                    </w:p>
                    <w:p w14:paraId="5B3CE55D" w14:textId="77777777" w:rsidR="00626144" w:rsidRDefault="00626144" w:rsidP="00626144">
                      <w:pPr>
                        <w:ind w:left="103"/>
                        <w:rPr>
                          <w:b/>
                          <w:sz w:val="24"/>
                        </w:rPr>
                      </w:pPr>
                      <w:r>
                        <w:rPr>
                          <w:b/>
                          <w:sz w:val="24"/>
                        </w:rPr>
                        <w:t>Expectations of the school principal/cooperating teacher:</w:t>
                      </w:r>
                    </w:p>
                    <w:p w14:paraId="4A380FC1" w14:textId="77777777" w:rsidR="00626144" w:rsidRDefault="00626144" w:rsidP="00626144">
                      <w:pPr>
                        <w:pStyle w:val="ListParagraph"/>
                        <w:numPr>
                          <w:ilvl w:val="0"/>
                          <w:numId w:val="5"/>
                        </w:numPr>
                        <w:tabs>
                          <w:tab w:val="left" w:pos="823"/>
                          <w:tab w:val="left" w:pos="824"/>
                        </w:tabs>
                        <w:rPr>
                          <w:sz w:val="24"/>
                        </w:rPr>
                      </w:pPr>
                      <w:r>
                        <w:rPr>
                          <w:sz w:val="24"/>
                        </w:rPr>
                        <w:t>Facilitates the appropriate learning</w:t>
                      </w:r>
                      <w:r>
                        <w:rPr>
                          <w:spacing w:val="-30"/>
                          <w:sz w:val="24"/>
                        </w:rPr>
                        <w:t xml:space="preserve"> </w:t>
                      </w:r>
                      <w:r>
                        <w:rPr>
                          <w:sz w:val="24"/>
                        </w:rPr>
                        <w:t>environment</w:t>
                      </w:r>
                    </w:p>
                    <w:p w14:paraId="63C13953" w14:textId="77777777" w:rsidR="00626144" w:rsidRDefault="00626144" w:rsidP="00626144">
                      <w:pPr>
                        <w:pStyle w:val="ListParagraph"/>
                        <w:numPr>
                          <w:ilvl w:val="0"/>
                          <w:numId w:val="5"/>
                        </w:numPr>
                        <w:tabs>
                          <w:tab w:val="left" w:pos="823"/>
                          <w:tab w:val="left" w:pos="824"/>
                        </w:tabs>
                        <w:rPr>
                          <w:sz w:val="24"/>
                        </w:rPr>
                      </w:pPr>
                      <w:r>
                        <w:rPr>
                          <w:sz w:val="24"/>
                        </w:rPr>
                        <w:t>Provides necessary materials (if</w:t>
                      </w:r>
                      <w:r>
                        <w:rPr>
                          <w:spacing w:val="-7"/>
                          <w:sz w:val="24"/>
                        </w:rPr>
                        <w:t xml:space="preserve"> </w:t>
                      </w:r>
                      <w:r>
                        <w:rPr>
                          <w:sz w:val="24"/>
                        </w:rPr>
                        <w:t>needed)</w:t>
                      </w:r>
                    </w:p>
                    <w:p w14:paraId="06C119AB" w14:textId="77777777" w:rsidR="00626144" w:rsidRDefault="00626144" w:rsidP="00626144">
                      <w:pPr>
                        <w:pStyle w:val="ListParagraph"/>
                        <w:numPr>
                          <w:ilvl w:val="0"/>
                          <w:numId w:val="5"/>
                        </w:numPr>
                        <w:tabs>
                          <w:tab w:val="left" w:pos="823"/>
                          <w:tab w:val="left" w:pos="824"/>
                        </w:tabs>
                        <w:ind w:right="1081"/>
                        <w:rPr>
                          <w:sz w:val="24"/>
                        </w:rPr>
                      </w:pPr>
                      <w:r>
                        <w:rPr>
                          <w:sz w:val="24"/>
                        </w:rPr>
                        <w:t>Allows teacher candidates to observe in classrooms outside their designated placement</w:t>
                      </w:r>
                    </w:p>
                    <w:p w14:paraId="390279E8" w14:textId="77777777" w:rsidR="00626144" w:rsidRDefault="00626144" w:rsidP="00626144">
                      <w:pPr>
                        <w:pStyle w:val="ListParagraph"/>
                        <w:numPr>
                          <w:ilvl w:val="0"/>
                          <w:numId w:val="5"/>
                        </w:numPr>
                        <w:tabs>
                          <w:tab w:val="left" w:pos="823"/>
                          <w:tab w:val="left" w:pos="824"/>
                        </w:tabs>
                        <w:rPr>
                          <w:sz w:val="24"/>
                        </w:rPr>
                      </w:pPr>
                      <w:r>
                        <w:rPr>
                          <w:sz w:val="24"/>
                        </w:rPr>
                        <w:t>Provides adequate supervision of the USI teacher</w:t>
                      </w:r>
                      <w:r>
                        <w:rPr>
                          <w:spacing w:val="-22"/>
                          <w:sz w:val="24"/>
                        </w:rPr>
                        <w:t xml:space="preserve"> </w:t>
                      </w:r>
                      <w:r>
                        <w:rPr>
                          <w:sz w:val="24"/>
                        </w:rPr>
                        <w:t>candidates</w:t>
                      </w:r>
                    </w:p>
                    <w:p w14:paraId="2F0B8962" w14:textId="77777777" w:rsidR="00626144" w:rsidRDefault="00626144" w:rsidP="00626144">
                      <w:pPr>
                        <w:pStyle w:val="ListParagraph"/>
                        <w:numPr>
                          <w:ilvl w:val="0"/>
                          <w:numId w:val="5"/>
                        </w:numPr>
                        <w:tabs>
                          <w:tab w:val="left" w:pos="823"/>
                          <w:tab w:val="left" w:pos="824"/>
                        </w:tabs>
                        <w:ind w:right="222"/>
                        <w:rPr>
                          <w:sz w:val="24"/>
                        </w:rPr>
                      </w:pPr>
                      <w:r>
                        <w:rPr>
                          <w:sz w:val="24"/>
                        </w:rPr>
                        <w:t>Communicates concerns to the teacher candidates/university supervisor/Director of Clinical</w:t>
                      </w:r>
                      <w:r>
                        <w:rPr>
                          <w:spacing w:val="-6"/>
                          <w:sz w:val="24"/>
                        </w:rPr>
                        <w:t xml:space="preserve"> </w:t>
                      </w:r>
                      <w:r>
                        <w:rPr>
                          <w:sz w:val="24"/>
                        </w:rPr>
                        <w:t>Internships</w:t>
                      </w:r>
                    </w:p>
                    <w:p w14:paraId="68A22EBE" w14:textId="77777777" w:rsidR="00626144" w:rsidRDefault="00626144" w:rsidP="00626144">
                      <w:pPr>
                        <w:pStyle w:val="ListParagraph"/>
                        <w:numPr>
                          <w:ilvl w:val="0"/>
                          <w:numId w:val="5"/>
                        </w:numPr>
                        <w:tabs>
                          <w:tab w:val="left" w:pos="823"/>
                          <w:tab w:val="left" w:pos="824"/>
                        </w:tabs>
                        <w:spacing w:line="294" w:lineRule="exact"/>
                        <w:rPr>
                          <w:sz w:val="24"/>
                        </w:rPr>
                      </w:pPr>
                      <w:r>
                        <w:rPr>
                          <w:sz w:val="24"/>
                        </w:rPr>
                        <w:t>Allows</w:t>
                      </w:r>
                      <w:r>
                        <w:rPr>
                          <w:spacing w:val="-3"/>
                          <w:sz w:val="24"/>
                        </w:rPr>
                        <w:t xml:space="preserve"> </w:t>
                      </w:r>
                      <w:r>
                        <w:rPr>
                          <w:sz w:val="24"/>
                        </w:rPr>
                        <w:t>teacher</w:t>
                      </w:r>
                      <w:r>
                        <w:rPr>
                          <w:spacing w:val="-3"/>
                          <w:sz w:val="24"/>
                        </w:rPr>
                        <w:t xml:space="preserve"> </w:t>
                      </w:r>
                      <w:r>
                        <w:rPr>
                          <w:sz w:val="24"/>
                        </w:rPr>
                        <w:t>candidates</w:t>
                      </w:r>
                      <w:r>
                        <w:rPr>
                          <w:spacing w:val="-3"/>
                          <w:sz w:val="24"/>
                        </w:rPr>
                        <w:t xml:space="preserve"> </w:t>
                      </w:r>
                      <w:r>
                        <w:rPr>
                          <w:sz w:val="24"/>
                        </w:rPr>
                        <w:t>to</w:t>
                      </w:r>
                      <w:r>
                        <w:rPr>
                          <w:spacing w:val="-3"/>
                          <w:sz w:val="24"/>
                        </w:rPr>
                        <w:t xml:space="preserve"> </w:t>
                      </w:r>
                      <w:r>
                        <w:rPr>
                          <w:sz w:val="24"/>
                        </w:rPr>
                        <w:t>videotape</w:t>
                      </w:r>
                      <w:r>
                        <w:rPr>
                          <w:spacing w:val="-3"/>
                          <w:sz w:val="24"/>
                        </w:rPr>
                        <w:t xml:space="preserve"> </w:t>
                      </w:r>
                      <w:r>
                        <w:rPr>
                          <w:sz w:val="24"/>
                        </w:rPr>
                        <w:t>his/her</w:t>
                      </w:r>
                      <w:r>
                        <w:rPr>
                          <w:spacing w:val="-6"/>
                          <w:sz w:val="24"/>
                        </w:rPr>
                        <w:t xml:space="preserve"> </w:t>
                      </w:r>
                      <w:r>
                        <w:rPr>
                          <w:sz w:val="24"/>
                        </w:rPr>
                        <w:t>interaction</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in</w:t>
                      </w:r>
                      <w:r>
                        <w:rPr>
                          <w:spacing w:val="-5"/>
                          <w:sz w:val="24"/>
                        </w:rPr>
                        <w:t xml:space="preserve"> </w:t>
                      </w:r>
                      <w:r>
                        <w:rPr>
                          <w:sz w:val="24"/>
                        </w:rPr>
                        <w:t>the</w:t>
                      </w:r>
                    </w:p>
                    <w:p w14:paraId="30E82D6E" w14:textId="77777777" w:rsidR="00626144" w:rsidRDefault="00626144" w:rsidP="00626144">
                      <w:pPr>
                        <w:pStyle w:val="ListParagraph"/>
                        <w:numPr>
                          <w:ilvl w:val="0"/>
                          <w:numId w:val="5"/>
                        </w:numPr>
                        <w:tabs>
                          <w:tab w:val="left" w:pos="823"/>
                          <w:tab w:val="left" w:pos="824"/>
                        </w:tabs>
                        <w:spacing w:line="294" w:lineRule="exact"/>
                        <w:rPr>
                          <w:sz w:val="24"/>
                        </w:rPr>
                      </w:pPr>
                      <w:r>
                        <w:rPr>
                          <w:sz w:val="24"/>
                        </w:rPr>
                        <w:t>classroom</w:t>
                      </w:r>
                    </w:p>
                    <w:p w14:paraId="562398D8" w14:textId="77777777" w:rsidR="00626144" w:rsidRDefault="00626144" w:rsidP="00626144">
                      <w:pPr>
                        <w:pStyle w:val="ListParagraph"/>
                        <w:numPr>
                          <w:ilvl w:val="0"/>
                          <w:numId w:val="5"/>
                        </w:numPr>
                        <w:tabs>
                          <w:tab w:val="left" w:pos="823"/>
                          <w:tab w:val="left" w:pos="824"/>
                        </w:tabs>
                        <w:spacing w:before="1"/>
                        <w:ind w:right="796"/>
                        <w:rPr>
                          <w:sz w:val="24"/>
                        </w:rPr>
                      </w:pPr>
                      <w:r>
                        <w:rPr>
                          <w:sz w:val="24"/>
                        </w:rPr>
                        <w:t>Provides constructive feedback to the teacher candidates and/or the university supervisor</w:t>
                      </w:r>
                    </w:p>
                    <w:p w14:paraId="2EAB860A" w14:textId="51C0981D" w:rsidR="00626144" w:rsidRDefault="00626144" w:rsidP="00626144">
                      <w:pPr>
                        <w:pStyle w:val="ListParagraph"/>
                        <w:numPr>
                          <w:ilvl w:val="0"/>
                          <w:numId w:val="5"/>
                        </w:numPr>
                        <w:tabs>
                          <w:tab w:val="left" w:pos="823"/>
                          <w:tab w:val="left" w:pos="824"/>
                        </w:tabs>
                        <w:rPr>
                          <w:sz w:val="24"/>
                        </w:rPr>
                      </w:pPr>
                      <w:r>
                        <w:rPr>
                          <w:sz w:val="24"/>
                        </w:rPr>
                        <w:t>Complete</w:t>
                      </w:r>
                      <w:r w:rsidR="002307E3">
                        <w:rPr>
                          <w:sz w:val="24"/>
                        </w:rPr>
                        <w:t>s</w:t>
                      </w:r>
                      <w:r>
                        <w:rPr>
                          <w:sz w:val="24"/>
                        </w:rPr>
                        <w:t xml:space="preserve"> Co-Teaching®</w:t>
                      </w:r>
                      <w:r>
                        <w:rPr>
                          <w:spacing w:val="-20"/>
                          <w:sz w:val="24"/>
                        </w:rPr>
                        <w:t xml:space="preserve"> </w:t>
                      </w:r>
                      <w:r>
                        <w:rPr>
                          <w:sz w:val="24"/>
                        </w:rPr>
                        <w:t>training</w:t>
                      </w:r>
                    </w:p>
                  </w:txbxContent>
                </v:textbox>
                <w10:anchorlock/>
              </v:shape>
            </w:pict>
          </mc:Fallback>
        </mc:AlternateContent>
      </w:r>
    </w:p>
    <w:p w14:paraId="62612807" w14:textId="77777777" w:rsidR="00626144" w:rsidRDefault="00626144" w:rsidP="00626144">
      <w:pPr>
        <w:rPr>
          <w:sz w:val="20"/>
        </w:rPr>
        <w:sectPr w:rsidR="00626144">
          <w:pgSz w:w="12240" w:h="15840"/>
          <w:pgMar w:top="1000" w:right="600" w:bottom="1260" w:left="1160" w:header="0" w:footer="1000" w:gutter="0"/>
          <w:cols w:space="720"/>
        </w:sectPr>
      </w:pPr>
    </w:p>
    <w:p w14:paraId="4449872F" w14:textId="77777777" w:rsidR="00626144" w:rsidRDefault="00626144" w:rsidP="00626144">
      <w:pPr>
        <w:spacing w:before="75"/>
        <w:ind w:left="2597" w:right="2695"/>
        <w:jc w:val="center"/>
        <w:rPr>
          <w:b/>
        </w:rPr>
      </w:pPr>
      <w:r>
        <w:rPr>
          <w:b/>
        </w:rPr>
        <w:t>CLINICAL EXPERIENCE DESCRIPTION BY PROGRAM</w:t>
      </w:r>
    </w:p>
    <w:p w14:paraId="53D3EC77" w14:textId="77777777" w:rsidR="00626144" w:rsidRDefault="00626144" w:rsidP="00626144">
      <w:pPr>
        <w:pStyle w:val="BodyText"/>
        <w:spacing w:before="11"/>
        <w:rPr>
          <w:b/>
          <w:sz w:val="21"/>
        </w:rPr>
      </w:pPr>
    </w:p>
    <w:p w14:paraId="04237BA2" w14:textId="77777777" w:rsidR="00626144" w:rsidRDefault="00626144" w:rsidP="00626144">
      <w:pPr>
        <w:ind w:left="2598" w:right="2695"/>
        <w:jc w:val="center"/>
        <w:rPr>
          <w:b/>
        </w:rPr>
      </w:pPr>
      <w:r>
        <w:rPr>
          <w:b/>
        </w:rPr>
        <w:t>P12 Education – Exploration</w:t>
      </w:r>
    </w:p>
    <w:p w14:paraId="604AA6A1" w14:textId="77777777" w:rsidR="00626144" w:rsidRDefault="00626144" w:rsidP="00626144">
      <w:pPr>
        <w:spacing w:line="294" w:lineRule="exact"/>
        <w:rPr>
          <w:sz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626144" w14:paraId="073B9FC4" w14:textId="77777777" w:rsidTr="00F201AD">
        <w:trPr>
          <w:trHeight w:hRule="exact" w:val="290"/>
        </w:trPr>
        <w:tc>
          <w:tcPr>
            <w:tcW w:w="10620" w:type="dxa"/>
          </w:tcPr>
          <w:p w14:paraId="2AE751D8" w14:textId="77777777" w:rsidR="00626144" w:rsidRDefault="00626144" w:rsidP="00F201AD">
            <w:pPr>
              <w:pStyle w:val="TableParagraph"/>
              <w:ind w:left="2611"/>
              <w:rPr>
                <w:b/>
                <w:sz w:val="24"/>
              </w:rPr>
            </w:pPr>
            <w:r>
              <w:rPr>
                <w:b/>
                <w:sz w:val="24"/>
              </w:rPr>
              <w:t>EDUC 292 – Exploration in Elementary Education</w:t>
            </w:r>
          </w:p>
        </w:tc>
      </w:tr>
      <w:tr w:rsidR="00626144" w14:paraId="2FB8BC84" w14:textId="77777777" w:rsidTr="00F201AD">
        <w:trPr>
          <w:trHeight w:hRule="exact" w:val="11249"/>
        </w:trPr>
        <w:tc>
          <w:tcPr>
            <w:tcW w:w="10620" w:type="dxa"/>
          </w:tcPr>
          <w:p w14:paraId="156CE2F2" w14:textId="77777777" w:rsidR="00626144" w:rsidRDefault="00626144" w:rsidP="00F201AD">
            <w:pPr>
              <w:pStyle w:val="TableParagraph"/>
              <w:spacing w:before="1"/>
              <w:ind w:left="0"/>
              <w:rPr>
                <w:b/>
                <w:sz w:val="24"/>
              </w:rPr>
            </w:pPr>
          </w:p>
          <w:p w14:paraId="0D4B0EFF" w14:textId="77777777" w:rsidR="00626144" w:rsidRDefault="00626144" w:rsidP="00F201AD">
            <w:pPr>
              <w:pStyle w:val="TableParagraph"/>
              <w:spacing w:line="281" w:lineRule="exact"/>
              <w:ind w:left="103"/>
              <w:rPr>
                <w:b/>
                <w:sz w:val="24"/>
              </w:rPr>
            </w:pPr>
            <w:r>
              <w:rPr>
                <w:b/>
                <w:sz w:val="24"/>
              </w:rPr>
              <w:t>Course requirements prior to clinical practice:</w:t>
            </w:r>
          </w:p>
          <w:p w14:paraId="138AFF24" w14:textId="77777777" w:rsidR="00626144" w:rsidRDefault="00626144" w:rsidP="00F201AD">
            <w:pPr>
              <w:pStyle w:val="TableParagraph"/>
              <w:spacing w:line="281" w:lineRule="exact"/>
              <w:ind w:left="103"/>
              <w:rPr>
                <w:sz w:val="24"/>
              </w:rPr>
            </w:pPr>
            <w:r>
              <w:rPr>
                <w:sz w:val="24"/>
              </w:rPr>
              <w:t>Tk20 Access</w:t>
            </w:r>
          </w:p>
          <w:p w14:paraId="566ACBE3" w14:textId="77777777" w:rsidR="00626144" w:rsidRDefault="00626144" w:rsidP="00F201AD">
            <w:pPr>
              <w:pStyle w:val="TableParagraph"/>
              <w:ind w:left="103" w:right="5618" w:hanging="17"/>
              <w:rPr>
                <w:sz w:val="24"/>
              </w:rPr>
            </w:pPr>
            <w:r>
              <w:rPr>
                <w:sz w:val="24"/>
              </w:rPr>
              <w:t>Castle Branch Background Check (5 years) Indiana Expanded Child Protection Index Check Consent and Disclosure (each semester)</w:t>
            </w:r>
          </w:p>
          <w:p w14:paraId="5A1CAC10" w14:textId="77777777" w:rsidR="00626144" w:rsidRDefault="00626144" w:rsidP="00F201AD">
            <w:pPr>
              <w:pStyle w:val="TableParagraph"/>
              <w:spacing w:line="257" w:lineRule="exact"/>
              <w:ind w:left="103"/>
            </w:pPr>
            <w:r>
              <w:t>FERPA Certified</w:t>
            </w:r>
          </w:p>
          <w:p w14:paraId="1901D189" w14:textId="77777777" w:rsidR="00626144" w:rsidRDefault="00626144" w:rsidP="00F201AD">
            <w:pPr>
              <w:pStyle w:val="TableParagraph"/>
              <w:spacing w:line="281" w:lineRule="exact"/>
              <w:ind w:left="103"/>
              <w:rPr>
                <w:sz w:val="24"/>
              </w:rPr>
            </w:pPr>
            <w:r>
              <w:rPr>
                <w:sz w:val="24"/>
              </w:rPr>
              <w:t>USI Photo ID Badge</w:t>
            </w:r>
          </w:p>
          <w:p w14:paraId="75D02193" w14:textId="77777777" w:rsidR="00626144" w:rsidRDefault="00626144" w:rsidP="00F201AD">
            <w:pPr>
              <w:pStyle w:val="TableParagraph"/>
              <w:spacing w:before="1"/>
              <w:ind w:left="103" w:right="335"/>
              <w:rPr>
                <w:sz w:val="24"/>
              </w:rPr>
            </w:pPr>
            <w:r>
              <w:rPr>
                <w:sz w:val="24"/>
              </w:rPr>
              <w:t>Read the Clinical Practice Handbook, sign and submit the signature page once each academic year Review the USI Disposition Inventory, sign and submit the Disposition Commitment Page, complete</w:t>
            </w:r>
          </w:p>
          <w:p w14:paraId="4CA4F611" w14:textId="77777777" w:rsidR="00626144" w:rsidRDefault="00626144" w:rsidP="00F201AD">
            <w:pPr>
              <w:pStyle w:val="TableParagraph"/>
              <w:spacing w:line="281" w:lineRule="exact"/>
              <w:ind w:left="472"/>
              <w:rPr>
                <w:sz w:val="24"/>
              </w:rPr>
            </w:pPr>
            <w:r>
              <w:rPr>
                <w:sz w:val="24"/>
              </w:rPr>
              <w:t>the USI Disposition Self-Inventory, sign and submit prior to beginning clinical experience</w:t>
            </w:r>
          </w:p>
          <w:p w14:paraId="6F80D924" w14:textId="77777777" w:rsidR="00626144" w:rsidRDefault="00626144" w:rsidP="00F201AD">
            <w:pPr>
              <w:pStyle w:val="TableParagraph"/>
              <w:spacing w:before="1"/>
              <w:ind w:left="0"/>
              <w:rPr>
                <w:b/>
                <w:sz w:val="24"/>
              </w:rPr>
            </w:pPr>
          </w:p>
          <w:p w14:paraId="3D173AA8" w14:textId="77777777" w:rsidR="00626144" w:rsidRDefault="00626144" w:rsidP="00F201AD">
            <w:pPr>
              <w:pStyle w:val="TableParagraph"/>
              <w:ind w:left="103"/>
              <w:rPr>
                <w:b/>
                <w:sz w:val="24"/>
              </w:rPr>
            </w:pPr>
            <w:r>
              <w:rPr>
                <w:b/>
                <w:sz w:val="24"/>
              </w:rPr>
              <w:t>Clinical practice expectations:</w:t>
            </w:r>
          </w:p>
          <w:p w14:paraId="2AA4AF89" w14:textId="6307566E" w:rsidR="007524BD" w:rsidRDefault="007524BD" w:rsidP="007524BD">
            <w:pPr>
              <w:pStyle w:val="TableParagraph"/>
              <w:numPr>
                <w:ilvl w:val="0"/>
                <w:numId w:val="21"/>
              </w:numPr>
              <w:tabs>
                <w:tab w:val="left" w:pos="823"/>
                <w:tab w:val="left" w:pos="824"/>
              </w:tabs>
              <w:spacing w:line="294" w:lineRule="exact"/>
              <w:rPr>
                <w:sz w:val="24"/>
              </w:rPr>
            </w:pPr>
            <w:r>
              <w:rPr>
                <w:sz w:val="24"/>
              </w:rPr>
              <w:t>Teacher candidates must receive an average score of Proficient from their mentor teacher in order to successfully complete the EDUC 292 course</w:t>
            </w:r>
          </w:p>
          <w:p w14:paraId="7E3088DB" w14:textId="77777777" w:rsidR="00626144" w:rsidRDefault="00626144" w:rsidP="007524BD">
            <w:pPr>
              <w:pStyle w:val="TableParagraph"/>
              <w:numPr>
                <w:ilvl w:val="0"/>
                <w:numId w:val="21"/>
              </w:numPr>
              <w:tabs>
                <w:tab w:val="left" w:pos="823"/>
                <w:tab w:val="left" w:pos="824"/>
              </w:tabs>
              <w:spacing w:line="294" w:lineRule="exact"/>
              <w:rPr>
                <w:sz w:val="24"/>
              </w:rPr>
            </w:pPr>
            <w:r>
              <w:rPr>
                <w:sz w:val="24"/>
              </w:rPr>
              <w:t>20 scheduled visits of one hour or more at an assigned school (minimum of 2 visits per week)</w:t>
            </w:r>
          </w:p>
          <w:p w14:paraId="26FF3006" w14:textId="77777777" w:rsidR="00626144" w:rsidRDefault="00626144" w:rsidP="007524BD">
            <w:pPr>
              <w:pStyle w:val="TableParagraph"/>
              <w:numPr>
                <w:ilvl w:val="0"/>
                <w:numId w:val="21"/>
              </w:numPr>
              <w:tabs>
                <w:tab w:val="left" w:pos="823"/>
                <w:tab w:val="left" w:pos="824"/>
              </w:tabs>
              <w:ind w:right="207"/>
              <w:rPr>
                <w:sz w:val="24"/>
              </w:rPr>
            </w:pPr>
            <w:r>
              <w:rPr>
                <w:sz w:val="24"/>
              </w:rPr>
              <w:t>Observe and work with elementary students in a focused, structured clinical experience using appropriate strategies</w:t>
            </w:r>
          </w:p>
          <w:p w14:paraId="26E21067" w14:textId="77777777" w:rsidR="00626144" w:rsidRDefault="00626144" w:rsidP="007524BD">
            <w:pPr>
              <w:pStyle w:val="TableParagraph"/>
              <w:numPr>
                <w:ilvl w:val="0"/>
                <w:numId w:val="21"/>
              </w:numPr>
              <w:tabs>
                <w:tab w:val="left" w:pos="823"/>
                <w:tab w:val="left" w:pos="824"/>
              </w:tabs>
              <w:spacing w:before="2"/>
              <w:rPr>
                <w:sz w:val="24"/>
              </w:rPr>
            </w:pPr>
            <w:r>
              <w:rPr>
                <w:sz w:val="24"/>
              </w:rPr>
              <w:t>Analyze and apply developmentally appropriate</w:t>
            </w:r>
            <w:r>
              <w:rPr>
                <w:spacing w:val="-26"/>
                <w:sz w:val="24"/>
              </w:rPr>
              <w:t xml:space="preserve"> </w:t>
            </w:r>
            <w:r>
              <w:rPr>
                <w:sz w:val="24"/>
              </w:rPr>
              <w:t>strategies</w:t>
            </w:r>
          </w:p>
          <w:p w14:paraId="499BF810" w14:textId="77777777" w:rsidR="00626144" w:rsidRDefault="00626144" w:rsidP="00F201AD">
            <w:pPr>
              <w:pStyle w:val="TableParagraph"/>
              <w:spacing w:before="1"/>
              <w:ind w:left="0"/>
              <w:rPr>
                <w:b/>
                <w:sz w:val="24"/>
              </w:rPr>
            </w:pPr>
          </w:p>
          <w:p w14:paraId="7F8863F0" w14:textId="77777777" w:rsidR="00626144" w:rsidRDefault="00626144" w:rsidP="00F201AD">
            <w:pPr>
              <w:pStyle w:val="TableParagraph"/>
              <w:ind w:left="103"/>
              <w:rPr>
                <w:b/>
                <w:sz w:val="24"/>
              </w:rPr>
            </w:pPr>
            <w:r>
              <w:rPr>
                <w:b/>
                <w:sz w:val="24"/>
              </w:rPr>
              <w:t>Assignments:</w:t>
            </w:r>
          </w:p>
          <w:p w14:paraId="2E6EDE22" w14:textId="77777777" w:rsidR="00626144" w:rsidRDefault="00626144" w:rsidP="007524BD">
            <w:pPr>
              <w:pStyle w:val="TableParagraph"/>
              <w:numPr>
                <w:ilvl w:val="0"/>
                <w:numId w:val="21"/>
              </w:numPr>
              <w:tabs>
                <w:tab w:val="left" w:pos="823"/>
                <w:tab w:val="left" w:pos="824"/>
              </w:tabs>
              <w:spacing w:line="294" w:lineRule="exact"/>
              <w:rPr>
                <w:sz w:val="24"/>
              </w:rPr>
            </w:pPr>
            <w:r>
              <w:rPr>
                <w:sz w:val="24"/>
              </w:rPr>
              <w:t>Weekly Clinical Practice Visit Information Journals</w:t>
            </w:r>
          </w:p>
          <w:p w14:paraId="6E4C8036" w14:textId="77777777" w:rsidR="00626144" w:rsidRDefault="00626144" w:rsidP="007524BD">
            <w:pPr>
              <w:pStyle w:val="TableParagraph"/>
              <w:numPr>
                <w:ilvl w:val="0"/>
                <w:numId w:val="21"/>
              </w:numPr>
              <w:tabs>
                <w:tab w:val="left" w:pos="823"/>
                <w:tab w:val="left" w:pos="824"/>
              </w:tabs>
              <w:spacing w:line="294" w:lineRule="exact"/>
              <w:rPr>
                <w:sz w:val="24"/>
              </w:rPr>
            </w:pPr>
            <w:r>
              <w:rPr>
                <w:sz w:val="24"/>
              </w:rPr>
              <w:t>Clinical Practice Reflections (4 Prompts)</w:t>
            </w:r>
          </w:p>
          <w:p w14:paraId="07DF8ADC" w14:textId="77777777" w:rsidR="00626144" w:rsidRDefault="00626144" w:rsidP="007524BD">
            <w:pPr>
              <w:pStyle w:val="TableParagraph"/>
              <w:numPr>
                <w:ilvl w:val="0"/>
                <w:numId w:val="21"/>
              </w:numPr>
              <w:tabs>
                <w:tab w:val="left" w:pos="823"/>
                <w:tab w:val="left" w:pos="824"/>
              </w:tabs>
              <w:spacing w:before="1"/>
              <w:rPr>
                <w:sz w:val="24"/>
              </w:rPr>
            </w:pPr>
            <w:r>
              <w:rPr>
                <w:sz w:val="24"/>
              </w:rPr>
              <w:t>Context for Learning – Part 1</w:t>
            </w:r>
          </w:p>
          <w:p w14:paraId="25DEDB7C" w14:textId="77777777" w:rsidR="00626144" w:rsidRDefault="00626144" w:rsidP="007524BD">
            <w:pPr>
              <w:pStyle w:val="TableParagraph"/>
              <w:numPr>
                <w:ilvl w:val="0"/>
                <w:numId w:val="21"/>
              </w:numPr>
              <w:tabs>
                <w:tab w:val="left" w:pos="823"/>
                <w:tab w:val="left" w:pos="824"/>
              </w:tabs>
              <w:spacing w:before="1"/>
              <w:rPr>
                <w:sz w:val="24"/>
              </w:rPr>
            </w:pPr>
            <w:r>
              <w:rPr>
                <w:sz w:val="24"/>
              </w:rPr>
              <w:t>Context for Learning – Part 2</w:t>
            </w:r>
          </w:p>
          <w:p w14:paraId="7196FB69" w14:textId="77777777" w:rsidR="00626144" w:rsidRDefault="00626144" w:rsidP="007524BD">
            <w:pPr>
              <w:pStyle w:val="TableParagraph"/>
              <w:numPr>
                <w:ilvl w:val="0"/>
                <w:numId w:val="21"/>
              </w:numPr>
              <w:tabs>
                <w:tab w:val="left" w:pos="823"/>
                <w:tab w:val="left" w:pos="824"/>
              </w:tabs>
              <w:spacing w:before="1"/>
              <w:rPr>
                <w:sz w:val="24"/>
              </w:rPr>
            </w:pPr>
            <w:r>
              <w:rPr>
                <w:sz w:val="24"/>
              </w:rPr>
              <w:t>Timesheet-completed, signed, and submitted on due date</w:t>
            </w:r>
          </w:p>
          <w:p w14:paraId="4837E367" w14:textId="77777777" w:rsidR="00626144" w:rsidRDefault="00626144" w:rsidP="00F201AD">
            <w:pPr>
              <w:pStyle w:val="TableParagraph"/>
              <w:spacing w:before="10"/>
              <w:ind w:left="0"/>
              <w:rPr>
                <w:b/>
                <w:sz w:val="23"/>
              </w:rPr>
            </w:pPr>
          </w:p>
          <w:p w14:paraId="231BD4CA" w14:textId="77777777" w:rsidR="00626144" w:rsidRDefault="00626144" w:rsidP="00F201AD">
            <w:pPr>
              <w:pStyle w:val="TableParagraph"/>
              <w:ind w:left="103"/>
              <w:rPr>
                <w:sz w:val="24"/>
              </w:rPr>
            </w:pPr>
            <w:r>
              <w:rPr>
                <w:b/>
                <w:sz w:val="24"/>
              </w:rPr>
              <w:t xml:space="preserve">Course Grade: </w:t>
            </w:r>
            <w:r>
              <w:rPr>
                <w:sz w:val="24"/>
              </w:rPr>
              <w:t>50%</w:t>
            </w:r>
          </w:p>
          <w:p w14:paraId="7DBF1236" w14:textId="77777777" w:rsidR="00626144" w:rsidRDefault="00626144" w:rsidP="00F201AD">
            <w:pPr>
              <w:pStyle w:val="TableParagraph"/>
              <w:ind w:left="0"/>
              <w:rPr>
                <w:b/>
                <w:sz w:val="24"/>
              </w:rPr>
            </w:pPr>
          </w:p>
          <w:p w14:paraId="262A90BD" w14:textId="77777777" w:rsidR="00626144" w:rsidRDefault="00626144" w:rsidP="00F201AD">
            <w:pPr>
              <w:pStyle w:val="TableParagraph"/>
              <w:ind w:left="103"/>
              <w:rPr>
                <w:b/>
                <w:sz w:val="24"/>
              </w:rPr>
            </w:pPr>
            <w:r>
              <w:rPr>
                <w:b/>
                <w:sz w:val="24"/>
              </w:rPr>
              <w:t>Role of USI Instructor:</w:t>
            </w:r>
          </w:p>
          <w:p w14:paraId="49FF6486" w14:textId="7638FAA6" w:rsidR="00626144" w:rsidRDefault="00EE7817" w:rsidP="007524BD">
            <w:pPr>
              <w:pStyle w:val="TableParagraph"/>
              <w:numPr>
                <w:ilvl w:val="0"/>
                <w:numId w:val="21"/>
              </w:numPr>
              <w:tabs>
                <w:tab w:val="left" w:pos="823"/>
                <w:tab w:val="left" w:pos="824"/>
              </w:tabs>
              <w:spacing w:line="294" w:lineRule="exact"/>
              <w:rPr>
                <w:sz w:val="24"/>
              </w:rPr>
            </w:pPr>
            <w:r>
              <w:rPr>
                <w:sz w:val="24"/>
              </w:rPr>
              <w:t>m</w:t>
            </w:r>
            <w:r w:rsidR="00626144">
              <w:rPr>
                <w:sz w:val="24"/>
              </w:rPr>
              <w:t>aintain</w:t>
            </w:r>
            <w:r>
              <w:rPr>
                <w:sz w:val="24"/>
              </w:rPr>
              <w:t>s</w:t>
            </w:r>
            <w:r w:rsidR="00626144">
              <w:rPr>
                <w:sz w:val="24"/>
              </w:rPr>
              <w:t xml:space="preserve"> contact with teacher candidate and mentor teacher</w:t>
            </w:r>
          </w:p>
          <w:p w14:paraId="65C0358E" w14:textId="77777777" w:rsidR="00626144" w:rsidRDefault="00626144" w:rsidP="00F201AD">
            <w:pPr>
              <w:pStyle w:val="TableParagraph"/>
              <w:spacing w:before="1"/>
              <w:ind w:left="0"/>
              <w:rPr>
                <w:b/>
                <w:sz w:val="24"/>
              </w:rPr>
            </w:pPr>
          </w:p>
          <w:p w14:paraId="5BF33D1E" w14:textId="3CBDE20C" w:rsidR="00626144" w:rsidRPr="00EE7817" w:rsidRDefault="00626144" w:rsidP="00EE7817">
            <w:pPr>
              <w:pStyle w:val="TableParagraph"/>
              <w:spacing w:before="1"/>
              <w:ind w:left="103"/>
              <w:rPr>
                <w:b/>
                <w:sz w:val="24"/>
              </w:rPr>
            </w:pPr>
            <w:r>
              <w:rPr>
                <w:b/>
                <w:sz w:val="24"/>
              </w:rPr>
              <w:t>Expectations of the mentor teacher:</w:t>
            </w:r>
          </w:p>
          <w:p w14:paraId="1D7C9572" w14:textId="5B95C72A" w:rsidR="00626144" w:rsidRDefault="00626144" w:rsidP="007524BD">
            <w:pPr>
              <w:pStyle w:val="TableParagraph"/>
              <w:numPr>
                <w:ilvl w:val="0"/>
                <w:numId w:val="21"/>
              </w:numPr>
              <w:tabs>
                <w:tab w:val="left" w:pos="823"/>
                <w:tab w:val="left" w:pos="824"/>
              </w:tabs>
              <w:spacing w:before="1"/>
              <w:rPr>
                <w:sz w:val="24"/>
              </w:rPr>
            </w:pPr>
            <w:r>
              <w:rPr>
                <w:sz w:val="24"/>
              </w:rPr>
              <w:t>completes a teacher candidate assessment on Tk20 for each teacher candidate.</w:t>
            </w:r>
          </w:p>
          <w:p w14:paraId="4F7DFF52" w14:textId="1C068A2D" w:rsidR="00626144" w:rsidRDefault="00626144" w:rsidP="007524BD">
            <w:pPr>
              <w:pStyle w:val="TableParagraph"/>
              <w:numPr>
                <w:ilvl w:val="0"/>
                <w:numId w:val="21"/>
              </w:numPr>
              <w:tabs>
                <w:tab w:val="left" w:pos="823"/>
                <w:tab w:val="left" w:pos="824"/>
              </w:tabs>
              <w:rPr>
                <w:sz w:val="24"/>
              </w:rPr>
            </w:pPr>
            <w:r>
              <w:rPr>
                <w:sz w:val="24"/>
              </w:rPr>
              <w:t>signs the clinical experience time sheet for each</w:t>
            </w:r>
            <w:r>
              <w:rPr>
                <w:spacing w:val="-25"/>
                <w:sz w:val="24"/>
              </w:rPr>
              <w:t xml:space="preserve"> </w:t>
            </w:r>
            <w:r>
              <w:rPr>
                <w:sz w:val="24"/>
              </w:rPr>
              <w:t>teacher candidate</w:t>
            </w:r>
          </w:p>
        </w:tc>
      </w:tr>
    </w:tbl>
    <w:p w14:paraId="5D24D19E" w14:textId="77777777" w:rsidR="00626144" w:rsidRDefault="00626144" w:rsidP="00626144">
      <w:pPr>
        <w:spacing w:line="294" w:lineRule="exact"/>
        <w:rPr>
          <w:sz w:val="24"/>
        </w:rPr>
        <w:sectPr w:rsidR="00626144">
          <w:pgSz w:w="12240" w:h="15840"/>
          <w:pgMar w:top="920" w:right="600" w:bottom="1260" w:left="700" w:header="0" w:footer="1000" w:gutter="0"/>
          <w:cols w:space="720"/>
        </w:sectPr>
      </w:pPr>
    </w:p>
    <w:p w14:paraId="256B9960" w14:textId="515F559F" w:rsidR="00626144" w:rsidRDefault="00626144" w:rsidP="000505F9">
      <w:pPr>
        <w:spacing w:before="75"/>
        <w:ind w:left="2911" w:right="3109"/>
        <w:jc w:val="center"/>
        <w:rPr>
          <w:b/>
        </w:rPr>
      </w:pPr>
      <w:r>
        <w:rPr>
          <w:b/>
        </w:rPr>
        <w:t>CLINICAL EXPERIENCE DESCRIPTION BY PROGRAM</w:t>
      </w:r>
    </w:p>
    <w:p w14:paraId="33B52D33" w14:textId="77777777" w:rsidR="00F94A0F" w:rsidRDefault="00626144" w:rsidP="00B53BBA">
      <w:pPr>
        <w:spacing w:after="59"/>
        <w:ind w:right="3107"/>
        <w:jc w:val="center"/>
        <w:rPr>
          <w:b/>
        </w:rPr>
      </w:pPr>
      <w:r>
        <w:rPr>
          <w:b/>
        </w:rPr>
        <w:t xml:space="preserve">                                                       P12 Education – Analysis Phase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7"/>
      </w:tblGrid>
      <w:tr w:rsidR="00F94A0F" w14:paraId="67222C34" w14:textId="77777777" w:rsidTr="00A31C68">
        <w:trPr>
          <w:trHeight w:hRule="exact" w:val="290"/>
        </w:trPr>
        <w:tc>
          <w:tcPr>
            <w:tcW w:w="10977" w:type="dxa"/>
          </w:tcPr>
          <w:p w14:paraId="4893BF64" w14:textId="77777777" w:rsidR="00F94A0F" w:rsidRDefault="00F94A0F" w:rsidP="00A31C68">
            <w:pPr>
              <w:pStyle w:val="TableParagraph"/>
              <w:ind w:left="2011"/>
              <w:rPr>
                <w:b/>
                <w:sz w:val="24"/>
              </w:rPr>
            </w:pPr>
            <w:r w:rsidRPr="00D10543">
              <w:rPr>
                <w:b/>
                <w:sz w:val="24"/>
              </w:rPr>
              <w:t>EDUC 384 – Advanced Clinical Experiences – Secondary Schools</w:t>
            </w:r>
          </w:p>
        </w:tc>
      </w:tr>
      <w:tr w:rsidR="00F94A0F" w14:paraId="6B2BE79E" w14:textId="77777777" w:rsidTr="00A31C68">
        <w:trPr>
          <w:trHeight w:hRule="exact" w:val="12617"/>
        </w:trPr>
        <w:tc>
          <w:tcPr>
            <w:tcW w:w="10977" w:type="dxa"/>
          </w:tcPr>
          <w:p w14:paraId="2506AEAB" w14:textId="77777777" w:rsidR="00F94A0F" w:rsidRDefault="00F94A0F" w:rsidP="00A31C68">
            <w:pPr>
              <w:pStyle w:val="TableParagraph"/>
              <w:spacing w:before="1"/>
              <w:ind w:left="0"/>
              <w:rPr>
                <w:b/>
                <w:sz w:val="24"/>
              </w:rPr>
            </w:pPr>
          </w:p>
          <w:p w14:paraId="0C679F8E" w14:textId="77777777" w:rsidR="00F94A0F" w:rsidRDefault="00F94A0F" w:rsidP="00A31C68">
            <w:pPr>
              <w:pStyle w:val="TableParagraph"/>
              <w:ind w:left="86" w:right="5436" w:firstLine="16"/>
              <w:rPr>
                <w:sz w:val="24"/>
              </w:rPr>
            </w:pPr>
            <w:r>
              <w:rPr>
                <w:b/>
                <w:sz w:val="24"/>
              </w:rPr>
              <w:t xml:space="preserve">Course requirements prior to clinical practice: </w:t>
            </w:r>
            <w:r>
              <w:rPr>
                <w:sz w:val="24"/>
              </w:rPr>
              <w:t>CastleBranch® National Background Check (5 years) Indiana Expanded Child Protection Index Check Consent for Disclosure (each semester)</w:t>
            </w:r>
          </w:p>
          <w:p w14:paraId="7E60BE5C" w14:textId="77777777" w:rsidR="00F94A0F" w:rsidRDefault="00F94A0F" w:rsidP="00A31C68">
            <w:pPr>
              <w:pStyle w:val="TableParagraph"/>
              <w:spacing w:line="257" w:lineRule="exact"/>
              <w:ind w:left="103"/>
            </w:pPr>
            <w:r>
              <w:t>FERPA Certified</w:t>
            </w:r>
          </w:p>
          <w:p w14:paraId="6073BCF7" w14:textId="77777777" w:rsidR="00F94A0F" w:rsidRDefault="00F94A0F" w:rsidP="00A31C68">
            <w:pPr>
              <w:pStyle w:val="TableParagraph"/>
              <w:spacing w:line="281" w:lineRule="exact"/>
              <w:ind w:left="103"/>
              <w:rPr>
                <w:sz w:val="24"/>
              </w:rPr>
            </w:pPr>
            <w:r>
              <w:rPr>
                <w:sz w:val="24"/>
              </w:rPr>
              <w:t>USI Photo ID Badge</w:t>
            </w:r>
          </w:p>
          <w:p w14:paraId="53253F26" w14:textId="77777777" w:rsidR="00F94A0F" w:rsidRDefault="00F94A0F" w:rsidP="00A31C68">
            <w:pPr>
              <w:pStyle w:val="TableParagraph"/>
              <w:spacing w:before="1"/>
              <w:ind w:left="103"/>
              <w:rPr>
                <w:sz w:val="24"/>
              </w:rPr>
            </w:pPr>
            <w:r>
              <w:rPr>
                <w:sz w:val="24"/>
              </w:rPr>
              <w:t>Read the Clinical Practice Handbook, sign and submit the signature page once each academic year</w:t>
            </w:r>
          </w:p>
          <w:p w14:paraId="56F47277" w14:textId="77777777" w:rsidR="00F94A0F" w:rsidRDefault="00F94A0F" w:rsidP="00A31C68">
            <w:pPr>
              <w:pStyle w:val="TableParagraph"/>
              <w:spacing w:before="11"/>
              <w:ind w:left="0"/>
              <w:rPr>
                <w:b/>
                <w:sz w:val="23"/>
              </w:rPr>
            </w:pPr>
          </w:p>
          <w:p w14:paraId="7AD81B04" w14:textId="77777777" w:rsidR="00F94A0F" w:rsidRDefault="00F94A0F" w:rsidP="00A31C68">
            <w:pPr>
              <w:pStyle w:val="TableParagraph"/>
              <w:spacing w:line="281" w:lineRule="exact"/>
              <w:ind w:left="103"/>
              <w:rPr>
                <w:b/>
                <w:sz w:val="24"/>
              </w:rPr>
            </w:pPr>
            <w:r>
              <w:rPr>
                <w:b/>
                <w:sz w:val="24"/>
              </w:rPr>
              <w:t>Clinical practice expectations:</w:t>
            </w:r>
          </w:p>
          <w:p w14:paraId="4F9155D9" w14:textId="77777777" w:rsidR="00F94A0F" w:rsidRDefault="00F94A0F" w:rsidP="00A31C68">
            <w:pPr>
              <w:pStyle w:val="TableParagraph"/>
              <w:numPr>
                <w:ilvl w:val="0"/>
                <w:numId w:val="38"/>
              </w:numPr>
              <w:ind w:right="107"/>
              <w:rPr>
                <w:sz w:val="24"/>
              </w:rPr>
            </w:pPr>
            <w:r>
              <w:rPr>
                <w:sz w:val="24"/>
              </w:rPr>
              <w:t xml:space="preserve">Each teacher candidate will be placed in a local high school with an experienced mentor teacher within the candidate’s content major. </w:t>
            </w:r>
          </w:p>
          <w:p w14:paraId="1597472B" w14:textId="77777777" w:rsidR="00F94A0F" w:rsidRDefault="00F94A0F" w:rsidP="00A31C68">
            <w:pPr>
              <w:pStyle w:val="TableParagraph"/>
              <w:numPr>
                <w:ilvl w:val="0"/>
                <w:numId w:val="38"/>
              </w:numPr>
              <w:ind w:right="107"/>
              <w:rPr>
                <w:sz w:val="24"/>
              </w:rPr>
            </w:pPr>
            <w:r>
              <w:rPr>
                <w:sz w:val="24"/>
              </w:rPr>
              <w:t xml:space="preserve">The candidate and mentor teacher will arrange a clinical experience schedule that allows the candidate to complete a minimum of 50 hours in the secondary classroom. </w:t>
            </w:r>
          </w:p>
          <w:p w14:paraId="6791EE39" w14:textId="77777777" w:rsidR="00F94A0F" w:rsidRDefault="00F94A0F" w:rsidP="00A31C68">
            <w:pPr>
              <w:pStyle w:val="TableParagraph"/>
              <w:numPr>
                <w:ilvl w:val="0"/>
                <w:numId w:val="38"/>
              </w:numPr>
              <w:ind w:right="107"/>
              <w:rPr>
                <w:sz w:val="24"/>
              </w:rPr>
            </w:pPr>
            <w:r>
              <w:rPr>
                <w:sz w:val="24"/>
              </w:rPr>
              <w:t xml:space="preserve">The clinical experience time will be spread out over the course of the semester (beginning no later than Week 4 of the semester and ending with Week 15) and include frequent visits (2 or 3 times per week). </w:t>
            </w:r>
          </w:p>
          <w:p w14:paraId="646CE3FC" w14:textId="77777777" w:rsidR="00F94A0F" w:rsidRDefault="00F94A0F" w:rsidP="00A31C68">
            <w:pPr>
              <w:pStyle w:val="TableParagraph"/>
              <w:numPr>
                <w:ilvl w:val="0"/>
                <w:numId w:val="38"/>
              </w:numPr>
              <w:ind w:right="107"/>
              <w:rPr>
                <w:sz w:val="24"/>
              </w:rPr>
            </w:pPr>
            <w:r>
              <w:rPr>
                <w:sz w:val="24"/>
              </w:rPr>
              <w:t>The candidate will work with the same class throughout the clinical experience; if the block schedule makes this impossible, the candidate may alternate weekly between two of the mentor teacher’s classes.</w:t>
            </w:r>
          </w:p>
          <w:p w14:paraId="40732E3D" w14:textId="77777777" w:rsidR="00F94A0F" w:rsidRDefault="00F94A0F" w:rsidP="00A31C68">
            <w:pPr>
              <w:pStyle w:val="TableParagraph"/>
              <w:spacing w:before="11"/>
              <w:ind w:left="0"/>
              <w:rPr>
                <w:b/>
                <w:sz w:val="23"/>
              </w:rPr>
            </w:pPr>
          </w:p>
          <w:p w14:paraId="1DC19F06" w14:textId="77777777" w:rsidR="00F94A0F" w:rsidRDefault="00F94A0F" w:rsidP="00A31C68">
            <w:pPr>
              <w:pStyle w:val="TableParagraph"/>
              <w:ind w:left="103"/>
              <w:rPr>
                <w:b/>
                <w:sz w:val="24"/>
              </w:rPr>
            </w:pPr>
            <w:r>
              <w:rPr>
                <w:b/>
                <w:sz w:val="24"/>
              </w:rPr>
              <w:t>Expectations of the teacher candidate:</w:t>
            </w:r>
          </w:p>
          <w:p w14:paraId="27FE59E3" w14:textId="77777777" w:rsidR="00F94A0F" w:rsidRDefault="00F94A0F" w:rsidP="00A31C68">
            <w:pPr>
              <w:pStyle w:val="TableParagraph"/>
              <w:numPr>
                <w:ilvl w:val="0"/>
                <w:numId w:val="14"/>
              </w:numPr>
              <w:tabs>
                <w:tab w:val="left" w:pos="823"/>
                <w:tab w:val="left" w:pos="824"/>
              </w:tabs>
              <w:ind w:hanging="360"/>
              <w:rPr>
                <w:sz w:val="24"/>
              </w:rPr>
            </w:pPr>
            <w:r>
              <w:rPr>
                <w:sz w:val="24"/>
              </w:rPr>
              <w:t>Complete and submit focused written</w:t>
            </w:r>
            <w:r>
              <w:rPr>
                <w:spacing w:val="-24"/>
                <w:sz w:val="24"/>
              </w:rPr>
              <w:t xml:space="preserve"> </w:t>
            </w:r>
            <w:r>
              <w:rPr>
                <w:sz w:val="24"/>
              </w:rPr>
              <w:t>reflections which integrate course assigned readings and clinical experience observation.</w:t>
            </w:r>
          </w:p>
          <w:p w14:paraId="63CB0F7C" w14:textId="77777777" w:rsidR="00F94A0F" w:rsidRDefault="00F94A0F" w:rsidP="00A31C68">
            <w:pPr>
              <w:pStyle w:val="TableParagraph"/>
              <w:numPr>
                <w:ilvl w:val="0"/>
                <w:numId w:val="14"/>
              </w:numPr>
              <w:tabs>
                <w:tab w:val="left" w:pos="823"/>
                <w:tab w:val="left" w:pos="824"/>
              </w:tabs>
              <w:ind w:hanging="360"/>
              <w:rPr>
                <w:sz w:val="24"/>
              </w:rPr>
            </w:pPr>
            <w:r>
              <w:rPr>
                <w:sz w:val="24"/>
              </w:rPr>
              <w:t>Work with individual students, small groups, and the entire</w:t>
            </w:r>
            <w:r>
              <w:rPr>
                <w:spacing w:val="-24"/>
                <w:sz w:val="24"/>
              </w:rPr>
              <w:t xml:space="preserve"> </w:t>
            </w:r>
            <w:r>
              <w:rPr>
                <w:sz w:val="24"/>
              </w:rPr>
              <w:t>class.</w:t>
            </w:r>
          </w:p>
          <w:p w14:paraId="001E06D4" w14:textId="77777777" w:rsidR="00F94A0F" w:rsidRPr="008C2719" w:rsidRDefault="00F94A0F" w:rsidP="00A31C68">
            <w:pPr>
              <w:pStyle w:val="TableParagraph"/>
              <w:numPr>
                <w:ilvl w:val="0"/>
                <w:numId w:val="14"/>
              </w:numPr>
              <w:tabs>
                <w:tab w:val="left" w:pos="823"/>
                <w:tab w:val="left" w:pos="824"/>
              </w:tabs>
              <w:ind w:right="477" w:hanging="360"/>
              <w:rPr>
                <w:sz w:val="24"/>
              </w:rPr>
            </w:pPr>
            <w:r>
              <w:rPr>
                <w:sz w:val="24"/>
              </w:rPr>
              <w:t>Teach, record, and submit one lesson taught to the entire class</w:t>
            </w:r>
            <w:r w:rsidRPr="00450FD7">
              <w:rPr>
                <w:sz w:val="24"/>
              </w:rPr>
              <w:t xml:space="preserve">. </w:t>
            </w:r>
          </w:p>
          <w:p w14:paraId="1AF8B362" w14:textId="77777777" w:rsidR="00F94A0F" w:rsidRDefault="00F94A0F" w:rsidP="00A31C68">
            <w:pPr>
              <w:pStyle w:val="TableParagraph"/>
              <w:numPr>
                <w:ilvl w:val="0"/>
                <w:numId w:val="14"/>
              </w:numPr>
              <w:tabs>
                <w:tab w:val="left" w:pos="823"/>
                <w:tab w:val="left" w:pos="824"/>
              </w:tabs>
              <w:ind w:right="655" w:hanging="360"/>
              <w:rPr>
                <w:sz w:val="24"/>
              </w:rPr>
            </w:pPr>
            <w:r>
              <w:rPr>
                <w:sz w:val="24"/>
              </w:rPr>
              <w:t>Choose appropriate instructional strategies, including available technology, in the delivery</w:t>
            </w:r>
            <w:r>
              <w:rPr>
                <w:spacing w:val="-32"/>
                <w:sz w:val="24"/>
              </w:rPr>
              <w:t xml:space="preserve"> </w:t>
            </w:r>
            <w:r>
              <w:rPr>
                <w:sz w:val="24"/>
              </w:rPr>
              <w:t>of learner-centered</w:t>
            </w:r>
            <w:r>
              <w:rPr>
                <w:spacing w:val="-14"/>
                <w:sz w:val="24"/>
              </w:rPr>
              <w:t xml:space="preserve"> </w:t>
            </w:r>
            <w:r>
              <w:rPr>
                <w:sz w:val="24"/>
              </w:rPr>
              <w:t>lessons.</w:t>
            </w:r>
          </w:p>
          <w:p w14:paraId="52066B34" w14:textId="77777777" w:rsidR="00F94A0F" w:rsidRDefault="00F94A0F" w:rsidP="00A31C68">
            <w:pPr>
              <w:pStyle w:val="TableParagraph"/>
              <w:numPr>
                <w:ilvl w:val="0"/>
                <w:numId w:val="14"/>
              </w:numPr>
              <w:tabs>
                <w:tab w:val="left" w:pos="823"/>
                <w:tab w:val="left" w:pos="824"/>
              </w:tabs>
              <w:ind w:right="900" w:hanging="360"/>
              <w:rPr>
                <w:sz w:val="24"/>
              </w:rPr>
            </w:pPr>
            <w:r>
              <w:rPr>
                <w:sz w:val="24"/>
              </w:rPr>
              <w:t>Participate, reflect, and grow professionally in a clinical experience through the delivery</w:t>
            </w:r>
            <w:r>
              <w:rPr>
                <w:spacing w:val="-29"/>
                <w:sz w:val="24"/>
              </w:rPr>
              <w:t xml:space="preserve"> </w:t>
            </w:r>
            <w:r>
              <w:rPr>
                <w:sz w:val="24"/>
              </w:rPr>
              <w:t>of content-based, standards-driven lessons in the secondary</w:t>
            </w:r>
            <w:r>
              <w:rPr>
                <w:spacing w:val="-20"/>
                <w:sz w:val="24"/>
              </w:rPr>
              <w:t xml:space="preserve"> </w:t>
            </w:r>
            <w:r>
              <w:rPr>
                <w:sz w:val="24"/>
              </w:rPr>
              <w:t>classroom.</w:t>
            </w:r>
          </w:p>
          <w:p w14:paraId="5B4B7F62" w14:textId="77777777" w:rsidR="00F94A0F" w:rsidRDefault="00F94A0F" w:rsidP="00A31C68">
            <w:pPr>
              <w:pStyle w:val="TableParagraph"/>
              <w:spacing w:before="11"/>
              <w:ind w:left="0"/>
              <w:rPr>
                <w:b/>
                <w:sz w:val="23"/>
              </w:rPr>
            </w:pPr>
          </w:p>
          <w:p w14:paraId="7A62B61A" w14:textId="77777777" w:rsidR="00F94A0F" w:rsidRDefault="00F94A0F" w:rsidP="00A31C68">
            <w:pPr>
              <w:pStyle w:val="TableParagraph"/>
              <w:ind w:left="103"/>
              <w:rPr>
                <w:sz w:val="24"/>
              </w:rPr>
            </w:pPr>
            <w:r>
              <w:rPr>
                <w:b/>
                <w:sz w:val="24"/>
              </w:rPr>
              <w:t xml:space="preserve">Assignments: </w:t>
            </w:r>
            <w:r>
              <w:rPr>
                <w:sz w:val="24"/>
              </w:rPr>
              <w:t>(percentage of final course grade)</w:t>
            </w:r>
          </w:p>
          <w:p w14:paraId="37F10C0A" w14:textId="77777777" w:rsidR="00F94A0F" w:rsidRDefault="00F94A0F" w:rsidP="00A31C68">
            <w:pPr>
              <w:pStyle w:val="TableParagraph"/>
              <w:numPr>
                <w:ilvl w:val="0"/>
                <w:numId w:val="14"/>
              </w:numPr>
              <w:tabs>
                <w:tab w:val="left" w:pos="823"/>
                <w:tab w:val="left" w:pos="824"/>
              </w:tabs>
              <w:ind w:left="842" w:right="126" w:hanging="379"/>
              <w:rPr>
                <w:sz w:val="24"/>
              </w:rPr>
            </w:pPr>
            <w:r>
              <w:rPr>
                <w:sz w:val="24"/>
              </w:rPr>
              <w:t>Class Attendance – 10%</w:t>
            </w:r>
          </w:p>
          <w:p w14:paraId="3567BA91" w14:textId="77777777" w:rsidR="00F94A0F" w:rsidRDefault="00F94A0F" w:rsidP="00A31C68">
            <w:pPr>
              <w:pStyle w:val="TableParagraph"/>
              <w:numPr>
                <w:ilvl w:val="0"/>
                <w:numId w:val="14"/>
              </w:numPr>
              <w:tabs>
                <w:tab w:val="left" w:pos="823"/>
                <w:tab w:val="left" w:pos="824"/>
              </w:tabs>
              <w:ind w:left="842" w:right="126" w:hanging="379"/>
              <w:rPr>
                <w:sz w:val="24"/>
              </w:rPr>
            </w:pPr>
            <w:r>
              <w:rPr>
                <w:sz w:val="24"/>
              </w:rPr>
              <w:t>Class Assignments – 20%</w:t>
            </w:r>
          </w:p>
          <w:p w14:paraId="676D2BD5" w14:textId="77777777" w:rsidR="00F94A0F" w:rsidRDefault="00F94A0F" w:rsidP="00A31C68">
            <w:pPr>
              <w:pStyle w:val="TableParagraph"/>
              <w:numPr>
                <w:ilvl w:val="0"/>
                <w:numId w:val="14"/>
              </w:numPr>
              <w:tabs>
                <w:tab w:val="left" w:pos="823"/>
                <w:tab w:val="left" w:pos="824"/>
              </w:tabs>
              <w:ind w:left="842" w:right="126" w:hanging="379"/>
              <w:rPr>
                <w:sz w:val="24"/>
              </w:rPr>
            </w:pPr>
            <w:r>
              <w:rPr>
                <w:sz w:val="24"/>
              </w:rPr>
              <w:t>Clinical Experience Completion – 30%</w:t>
            </w:r>
          </w:p>
          <w:p w14:paraId="62377E71" w14:textId="77777777" w:rsidR="00F94A0F" w:rsidRDefault="00F94A0F" w:rsidP="00A31C68">
            <w:pPr>
              <w:pStyle w:val="TableParagraph"/>
              <w:numPr>
                <w:ilvl w:val="0"/>
                <w:numId w:val="14"/>
              </w:numPr>
              <w:tabs>
                <w:tab w:val="left" w:pos="823"/>
                <w:tab w:val="left" w:pos="824"/>
              </w:tabs>
              <w:ind w:left="842" w:right="126" w:hanging="379"/>
              <w:rPr>
                <w:sz w:val="24"/>
              </w:rPr>
            </w:pPr>
            <w:r>
              <w:rPr>
                <w:sz w:val="24"/>
              </w:rPr>
              <w:t>Teaching with Lesson Plan – 25%</w:t>
            </w:r>
          </w:p>
          <w:p w14:paraId="05FA9CC1" w14:textId="77777777" w:rsidR="00F94A0F" w:rsidRDefault="00F94A0F" w:rsidP="00A31C68">
            <w:pPr>
              <w:pStyle w:val="TableParagraph"/>
              <w:numPr>
                <w:ilvl w:val="0"/>
                <w:numId w:val="14"/>
              </w:numPr>
              <w:tabs>
                <w:tab w:val="left" w:pos="823"/>
                <w:tab w:val="left" w:pos="824"/>
              </w:tabs>
              <w:ind w:left="842" w:right="126" w:hanging="379"/>
              <w:rPr>
                <w:sz w:val="24"/>
              </w:rPr>
            </w:pPr>
            <w:r>
              <w:rPr>
                <w:sz w:val="24"/>
              </w:rPr>
              <w:t>Post Lesson Evaluation Conference – 15%</w:t>
            </w:r>
          </w:p>
          <w:p w14:paraId="7A5C5A92" w14:textId="77777777" w:rsidR="00F94A0F" w:rsidRDefault="00F94A0F" w:rsidP="00A31C68">
            <w:pPr>
              <w:pStyle w:val="TableParagraph"/>
              <w:tabs>
                <w:tab w:val="left" w:pos="823"/>
                <w:tab w:val="left" w:pos="824"/>
              </w:tabs>
              <w:ind w:left="0" w:right="126"/>
              <w:rPr>
                <w:sz w:val="24"/>
              </w:rPr>
            </w:pPr>
          </w:p>
          <w:p w14:paraId="440B97AA" w14:textId="77777777" w:rsidR="00F94A0F" w:rsidRDefault="00F94A0F" w:rsidP="00A31C68">
            <w:pPr>
              <w:pStyle w:val="Heading1"/>
              <w:spacing w:before="1"/>
              <w:ind w:left="212"/>
            </w:pPr>
            <w:r>
              <w:t>Role of USI Instructor:</w:t>
            </w:r>
          </w:p>
          <w:p w14:paraId="0BC61BB8" w14:textId="7ECF00B9" w:rsidR="00F94A0F" w:rsidRDefault="00F94A0F" w:rsidP="00A31C68">
            <w:pPr>
              <w:pStyle w:val="ListParagraph"/>
              <w:numPr>
                <w:ilvl w:val="1"/>
                <w:numId w:val="32"/>
              </w:numPr>
              <w:tabs>
                <w:tab w:val="left" w:pos="933"/>
                <w:tab w:val="left" w:pos="934"/>
              </w:tabs>
              <w:rPr>
                <w:sz w:val="24"/>
              </w:rPr>
            </w:pPr>
            <w:r>
              <w:rPr>
                <w:sz w:val="24"/>
              </w:rPr>
              <w:t>present in the participating schools on a regular, rotating basis.</w:t>
            </w:r>
          </w:p>
          <w:p w14:paraId="4A2215D8" w14:textId="77777777" w:rsidR="00F94A0F" w:rsidRDefault="00F94A0F" w:rsidP="00A31C68">
            <w:pPr>
              <w:pStyle w:val="ListParagraph"/>
              <w:numPr>
                <w:ilvl w:val="1"/>
                <w:numId w:val="32"/>
              </w:numPr>
              <w:tabs>
                <w:tab w:val="left" w:pos="933"/>
                <w:tab w:val="left" w:pos="934"/>
              </w:tabs>
              <w:spacing w:line="294" w:lineRule="exact"/>
              <w:rPr>
                <w:sz w:val="24"/>
              </w:rPr>
            </w:pPr>
            <w:r>
              <w:rPr>
                <w:sz w:val="24"/>
              </w:rPr>
              <w:t>USI instructor and/or content area specialist observes each teacher candidate in his/her placement at least 2-3</w:t>
            </w:r>
            <w:r>
              <w:rPr>
                <w:spacing w:val="-32"/>
                <w:sz w:val="24"/>
              </w:rPr>
              <w:t xml:space="preserve"> </w:t>
            </w:r>
            <w:r>
              <w:rPr>
                <w:sz w:val="24"/>
              </w:rPr>
              <w:t>times.</w:t>
            </w:r>
          </w:p>
          <w:p w14:paraId="18ACDB8F" w14:textId="61127E34" w:rsidR="00F94A0F" w:rsidRDefault="00F94A0F" w:rsidP="00A31C68">
            <w:pPr>
              <w:pStyle w:val="ListParagraph"/>
              <w:numPr>
                <w:ilvl w:val="1"/>
                <w:numId w:val="32"/>
              </w:numPr>
              <w:tabs>
                <w:tab w:val="left" w:pos="933"/>
                <w:tab w:val="left" w:pos="934"/>
              </w:tabs>
              <w:ind w:right="464"/>
              <w:rPr>
                <w:sz w:val="24"/>
              </w:rPr>
            </w:pPr>
            <w:r>
              <w:rPr>
                <w:sz w:val="24"/>
              </w:rPr>
              <w:t>makes clinical notes during the observations, noting strengths and weaknesses</w:t>
            </w:r>
            <w:r>
              <w:rPr>
                <w:spacing w:val="-36"/>
                <w:sz w:val="24"/>
              </w:rPr>
              <w:t xml:space="preserve"> </w:t>
            </w:r>
            <w:r>
              <w:rPr>
                <w:sz w:val="24"/>
              </w:rPr>
              <w:t>of the teacher candidate. The clinical notes are discussed with the teacher candidate, both on site and during the post-lesson evaluation</w:t>
            </w:r>
            <w:r>
              <w:rPr>
                <w:spacing w:val="-18"/>
                <w:sz w:val="24"/>
              </w:rPr>
              <w:t xml:space="preserve"> </w:t>
            </w:r>
            <w:r>
              <w:rPr>
                <w:sz w:val="24"/>
              </w:rPr>
              <w:t>conference.</w:t>
            </w:r>
          </w:p>
          <w:p w14:paraId="3A6FB97E" w14:textId="77777777" w:rsidR="00F94A0F" w:rsidRPr="004F3CA0" w:rsidRDefault="00F94A0F" w:rsidP="00A31C68">
            <w:pPr>
              <w:pStyle w:val="TableParagraph"/>
              <w:tabs>
                <w:tab w:val="left" w:pos="823"/>
                <w:tab w:val="left" w:pos="824"/>
              </w:tabs>
              <w:ind w:left="0" w:right="126"/>
              <w:rPr>
                <w:sz w:val="24"/>
              </w:rPr>
            </w:pPr>
          </w:p>
        </w:tc>
      </w:tr>
    </w:tbl>
    <w:p w14:paraId="0E61983B" w14:textId="77777777" w:rsidR="00F94A0F" w:rsidRDefault="00F94A0F" w:rsidP="00F94A0F">
      <w:pPr>
        <w:rPr>
          <w:sz w:val="24"/>
        </w:rPr>
        <w:sectPr w:rsidR="00F94A0F">
          <w:pgSz w:w="12240" w:h="15840"/>
          <w:pgMar w:top="920" w:right="420" w:bottom="1260" w:left="620" w:header="0" w:footer="1000" w:gutter="0"/>
          <w:cols w:space="720"/>
        </w:sectPr>
      </w:pPr>
    </w:p>
    <w:p w14:paraId="5119BE6A" w14:textId="77777777" w:rsidR="00F94A0F" w:rsidRDefault="00F94A0F" w:rsidP="00F94A0F">
      <w:pPr>
        <w:pStyle w:val="BodyText"/>
        <w:spacing w:before="85"/>
        <w:ind w:left="1005"/>
      </w:pPr>
      <w:r>
        <w:rPr>
          <w:noProof/>
        </w:rPr>
        <mc:AlternateContent>
          <mc:Choice Requires="wpg">
            <w:drawing>
              <wp:anchor distT="0" distB="0" distL="114300" distR="114300" simplePos="0" relativeHeight="503279080" behindDoc="1" locked="0" layoutInCell="1" allowOverlap="1" wp14:anchorId="581C45FC" wp14:editId="0BCB5834">
                <wp:simplePos x="0" y="0"/>
                <wp:positionH relativeFrom="page">
                  <wp:posOffset>426491</wp:posOffset>
                </wp:positionH>
                <wp:positionV relativeFrom="paragraph">
                  <wp:posOffset>3226</wp:posOffset>
                </wp:positionV>
                <wp:extent cx="6977380" cy="1855851"/>
                <wp:effectExtent l="0" t="0" r="13970" b="30480"/>
                <wp:wrapNone/>
                <wp:docPr id="2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80" cy="1855851"/>
                          <a:chOff x="720" y="70"/>
                          <a:chExt cx="10988" cy="7185"/>
                        </a:xfrm>
                      </wpg:grpSpPr>
                      <wps:wsp>
                        <wps:cNvPr id="27" name="Line 60"/>
                        <wps:cNvCnPr>
                          <a:cxnSpLocks noChangeShapeType="1"/>
                        </wps:cNvCnPr>
                        <wps:spPr bwMode="auto">
                          <a:xfrm>
                            <a:off x="730" y="80"/>
                            <a:ext cx="109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61"/>
                        <wps:cNvCnPr>
                          <a:cxnSpLocks noChangeShapeType="1"/>
                        </wps:cNvCnPr>
                        <wps:spPr bwMode="auto">
                          <a:xfrm>
                            <a:off x="725" y="75"/>
                            <a:ext cx="0" cy="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62"/>
                        <wps:cNvCnPr>
                          <a:cxnSpLocks noChangeShapeType="1"/>
                        </wps:cNvCnPr>
                        <wps:spPr bwMode="auto">
                          <a:xfrm>
                            <a:off x="730" y="7246"/>
                            <a:ext cx="109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63"/>
                        <wps:cNvCnPr>
                          <a:cxnSpLocks noChangeShapeType="1"/>
                        </wps:cNvCnPr>
                        <wps:spPr bwMode="auto">
                          <a:xfrm>
                            <a:off x="11702" y="75"/>
                            <a:ext cx="0" cy="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E91C7" id="Group 59" o:spid="_x0000_s1026" style="position:absolute;margin-left:33.6pt;margin-top:.25pt;width:549.4pt;height:146.15pt;z-index:-37400;mso-position-horizontal-relative:page" coordorigin="720,70" coordsize="10988,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">
                <v:line id="Line 60" o:spid="_x0000_s1027" style="position:absolute;visibility:visible;mso-wrap-style:square" from="730,80" to="116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61" o:spid="_x0000_s1028" style="position:absolute;visibility:visible;mso-wrap-style:square" from="725,75" to="725,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62" o:spid="_x0000_s1029" style="position:absolute;visibility:visible;mso-wrap-style:square" from="730,7246" to="11697,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63" o:spid="_x0000_s1030" style="position:absolute;visibility:visible;mso-wrap-style:square" from="11702,75" to="11702,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wrap anchorx="page"/>
              </v:group>
            </w:pict>
          </mc:Fallback>
        </mc:AlternateContent>
      </w:r>
    </w:p>
    <w:p w14:paraId="63AABE13" w14:textId="30DFF6B6" w:rsidR="00F94A0F" w:rsidRDefault="00F94A0F" w:rsidP="00F94A0F">
      <w:pPr>
        <w:pStyle w:val="Heading1"/>
        <w:ind w:left="212"/>
      </w:pPr>
      <w:r>
        <w:t xml:space="preserve">Expectations of the </w:t>
      </w:r>
      <w:r w:rsidR="00D10543">
        <w:t>mentor</w:t>
      </w:r>
      <w:r>
        <w:t xml:space="preserve"> teacher:</w:t>
      </w:r>
      <w:r w:rsidR="0077764E">
        <w:t xml:space="preserve">  </w:t>
      </w:r>
    </w:p>
    <w:p w14:paraId="2362D3E5" w14:textId="1D80846F" w:rsidR="0077764E" w:rsidRPr="00AE4764" w:rsidRDefault="0077764E" w:rsidP="0077764E">
      <w:pPr>
        <w:pStyle w:val="ListParagraph"/>
        <w:numPr>
          <w:ilvl w:val="1"/>
          <w:numId w:val="32"/>
        </w:numPr>
        <w:tabs>
          <w:tab w:val="left" w:pos="933"/>
          <w:tab w:val="left" w:pos="934"/>
        </w:tabs>
        <w:rPr>
          <w:sz w:val="24"/>
        </w:rPr>
      </w:pPr>
      <w:r w:rsidRPr="00B57B5D">
        <w:rPr>
          <w:sz w:val="24"/>
        </w:rPr>
        <w:t>integrates the teacher candidate into the</w:t>
      </w:r>
      <w:r>
        <w:rPr>
          <w:sz w:val="24"/>
        </w:rPr>
        <w:t xml:space="preserve"> classroom setting.  </w:t>
      </w:r>
    </w:p>
    <w:p w14:paraId="2167CA2A" w14:textId="66654D3F" w:rsidR="0077764E" w:rsidRDefault="0077764E" w:rsidP="0077764E">
      <w:pPr>
        <w:pStyle w:val="ListParagraph"/>
        <w:numPr>
          <w:ilvl w:val="1"/>
          <w:numId w:val="32"/>
        </w:numPr>
        <w:tabs>
          <w:tab w:val="left" w:pos="933"/>
          <w:tab w:val="left" w:pos="934"/>
        </w:tabs>
        <w:rPr>
          <w:sz w:val="24"/>
        </w:rPr>
      </w:pPr>
      <w:r>
        <w:rPr>
          <w:sz w:val="24"/>
        </w:rPr>
        <w:t>allows the teacher candidate to assume some of the duties of the mentor teacher, including the teaching of at least one lesson.</w:t>
      </w:r>
    </w:p>
    <w:p w14:paraId="25C37C29" w14:textId="57514932" w:rsidR="0077764E" w:rsidRDefault="0077764E" w:rsidP="0077764E">
      <w:pPr>
        <w:pStyle w:val="ListParagraph"/>
        <w:numPr>
          <w:ilvl w:val="1"/>
          <w:numId w:val="32"/>
        </w:numPr>
        <w:tabs>
          <w:tab w:val="left" w:pos="933"/>
          <w:tab w:val="left" w:pos="934"/>
        </w:tabs>
        <w:rPr>
          <w:sz w:val="24"/>
        </w:rPr>
      </w:pPr>
      <w:r>
        <w:rPr>
          <w:sz w:val="24"/>
        </w:rPr>
        <w:t>observes and provides feedback after the teacher candidate teaches a lesson or completes other activities with students.</w:t>
      </w:r>
    </w:p>
    <w:p w14:paraId="577EEEA2" w14:textId="77777777" w:rsidR="0077764E" w:rsidRDefault="0077764E" w:rsidP="0077764E">
      <w:pPr>
        <w:tabs>
          <w:tab w:val="left" w:pos="933"/>
          <w:tab w:val="left" w:pos="934"/>
        </w:tabs>
        <w:rPr>
          <w:sz w:val="24"/>
        </w:rPr>
      </w:pPr>
    </w:p>
    <w:p w14:paraId="2EABCE75" w14:textId="77777777" w:rsidR="0077764E" w:rsidRDefault="0077764E" w:rsidP="00F94A0F">
      <w:pPr>
        <w:pStyle w:val="Heading1"/>
        <w:ind w:left="212"/>
      </w:pPr>
    </w:p>
    <w:p w14:paraId="5A231F7F" w14:textId="77777777" w:rsidR="00626144" w:rsidRDefault="00626144" w:rsidP="00626144">
      <w:pPr>
        <w:rPr>
          <w:sz w:val="24"/>
        </w:rPr>
      </w:pPr>
    </w:p>
    <w:p w14:paraId="4AC3474B" w14:textId="753A56DC" w:rsidR="000505F9" w:rsidRDefault="000505F9" w:rsidP="00626144">
      <w:pPr>
        <w:rPr>
          <w:sz w:val="24"/>
        </w:rPr>
        <w:sectPr w:rsidR="000505F9">
          <w:pgSz w:w="12240" w:h="15840"/>
          <w:pgMar w:top="920" w:right="420" w:bottom="1260" w:left="620" w:header="0" w:footer="1000" w:gutter="0"/>
          <w:cols w:space="720"/>
        </w:sectPr>
      </w:pPr>
    </w:p>
    <w:p w14:paraId="51C57661" w14:textId="088D3FDF" w:rsidR="00D7173E" w:rsidRDefault="00626144" w:rsidP="00D7173E">
      <w:pPr>
        <w:spacing w:before="75"/>
        <w:ind w:left="2391" w:right="2929"/>
        <w:jc w:val="center"/>
        <w:rPr>
          <w:b/>
        </w:rPr>
      </w:pPr>
      <w:r>
        <w:rPr>
          <w:b/>
        </w:rPr>
        <w:t>CLINICAL EXPERIENCE DESCRIPTION BY PROGRAM</w:t>
      </w:r>
    </w:p>
    <w:p w14:paraId="59378723" w14:textId="4B7A7DBD" w:rsidR="00626144" w:rsidRDefault="00D7173E" w:rsidP="00D7173E">
      <w:pPr>
        <w:ind w:right="2927"/>
        <w:rPr>
          <w:b/>
        </w:rPr>
      </w:pPr>
      <w:r>
        <w:rPr>
          <w:b/>
        </w:rPr>
        <w:t xml:space="preserve">                                                                  </w:t>
      </w:r>
      <w:r w:rsidR="00626144">
        <w:rPr>
          <w:b/>
        </w:rPr>
        <w:t>P12 Education – Synthesis Phase</w:t>
      </w:r>
    </w:p>
    <w:p w14:paraId="42481E29" w14:textId="77777777" w:rsidR="00626144" w:rsidRDefault="00626144" w:rsidP="00626144">
      <w:pPr>
        <w:pStyle w:val="BodyText"/>
        <w:spacing w:before="11"/>
        <w:rPr>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626144" w14:paraId="6BDC853C" w14:textId="77777777" w:rsidTr="00F201AD">
        <w:trPr>
          <w:trHeight w:hRule="exact" w:val="290"/>
        </w:trPr>
        <w:tc>
          <w:tcPr>
            <w:tcW w:w="9722" w:type="dxa"/>
          </w:tcPr>
          <w:p w14:paraId="63B9D991" w14:textId="77777777" w:rsidR="00626144" w:rsidRDefault="00626144" w:rsidP="00F201AD">
            <w:pPr>
              <w:pStyle w:val="TableParagraph"/>
              <w:ind w:left="881"/>
              <w:rPr>
                <w:b/>
                <w:sz w:val="24"/>
              </w:rPr>
            </w:pPr>
            <w:r>
              <w:rPr>
                <w:b/>
                <w:sz w:val="24"/>
              </w:rPr>
              <w:t>EDUC 473 – Supervised Student Teaching in Secondary Education or P12</w:t>
            </w:r>
          </w:p>
        </w:tc>
      </w:tr>
      <w:tr w:rsidR="00626144" w14:paraId="5E9D66D9" w14:textId="77777777" w:rsidTr="00D7173E">
        <w:trPr>
          <w:trHeight w:hRule="exact" w:val="12374"/>
        </w:trPr>
        <w:tc>
          <w:tcPr>
            <w:tcW w:w="9722" w:type="dxa"/>
          </w:tcPr>
          <w:p w14:paraId="6F0AE50F" w14:textId="77777777" w:rsidR="00626144" w:rsidRDefault="00626144" w:rsidP="00D7173E">
            <w:pPr>
              <w:pStyle w:val="TableParagraph"/>
              <w:ind w:left="0" w:right="4181"/>
              <w:rPr>
                <w:sz w:val="24"/>
              </w:rPr>
            </w:pPr>
            <w:r>
              <w:rPr>
                <w:b/>
                <w:sz w:val="24"/>
              </w:rPr>
              <w:t xml:space="preserve">Course requirements prior to clinical internship: </w:t>
            </w:r>
            <w:r>
              <w:rPr>
                <w:sz w:val="24"/>
              </w:rPr>
              <w:t>CastleBranch® National Background Check (5 years) Indiana Expanded Child Protection Index Check Consent for Disclosure (each semester)</w:t>
            </w:r>
          </w:p>
          <w:p w14:paraId="10025635" w14:textId="77777777" w:rsidR="00626144" w:rsidRDefault="00626144" w:rsidP="00F201AD">
            <w:pPr>
              <w:pStyle w:val="TableParagraph"/>
              <w:spacing w:before="1" w:line="257" w:lineRule="exact"/>
              <w:ind w:left="103"/>
            </w:pPr>
            <w:r>
              <w:t>FERPA Certified</w:t>
            </w:r>
          </w:p>
          <w:p w14:paraId="44B1D624" w14:textId="77777777" w:rsidR="00626144" w:rsidRDefault="00626144" w:rsidP="00F201AD">
            <w:pPr>
              <w:pStyle w:val="TableParagraph"/>
              <w:spacing w:line="281" w:lineRule="exact"/>
              <w:ind w:left="103"/>
              <w:rPr>
                <w:sz w:val="24"/>
              </w:rPr>
            </w:pPr>
            <w:r>
              <w:rPr>
                <w:sz w:val="24"/>
              </w:rPr>
              <w:t>USI Photo ID Badge</w:t>
            </w:r>
          </w:p>
          <w:p w14:paraId="75710754" w14:textId="77777777" w:rsidR="00626144" w:rsidRDefault="00626144" w:rsidP="00F201AD">
            <w:pPr>
              <w:pStyle w:val="TableParagraph"/>
              <w:ind w:left="103"/>
              <w:rPr>
                <w:sz w:val="24"/>
              </w:rPr>
            </w:pPr>
            <w:r>
              <w:rPr>
                <w:sz w:val="24"/>
              </w:rPr>
              <w:t>Read the Clinical Internship Handbook, sign and submit the signature page</w:t>
            </w:r>
          </w:p>
          <w:p w14:paraId="0C332312" w14:textId="77777777" w:rsidR="00626144" w:rsidRDefault="00626144" w:rsidP="00F201AD">
            <w:pPr>
              <w:pStyle w:val="TableParagraph"/>
              <w:spacing w:before="4" w:line="560" w:lineRule="atLeast"/>
              <w:ind w:left="103"/>
              <w:rPr>
                <w:b/>
                <w:sz w:val="24"/>
              </w:rPr>
            </w:pPr>
            <w:r>
              <w:rPr>
                <w:b/>
                <w:sz w:val="24"/>
              </w:rPr>
              <w:t>Clinical Internship: 16 weeks – full-time following the cooperating teacher’s schedule Assignments:</w:t>
            </w:r>
          </w:p>
          <w:p w14:paraId="60669A1B" w14:textId="77777777" w:rsidR="00D7173E" w:rsidRPr="00AA6BCB" w:rsidRDefault="00D7173E" w:rsidP="00D7173E">
            <w:pPr>
              <w:pStyle w:val="TableParagraph"/>
              <w:numPr>
                <w:ilvl w:val="0"/>
                <w:numId w:val="13"/>
              </w:numPr>
              <w:tabs>
                <w:tab w:val="left" w:pos="823"/>
                <w:tab w:val="left" w:pos="824"/>
              </w:tabs>
              <w:rPr>
                <w:sz w:val="24"/>
              </w:rPr>
            </w:pPr>
            <w:r w:rsidRPr="00AA6BCB">
              <w:rPr>
                <w:sz w:val="24"/>
              </w:rPr>
              <w:t>Pairs</w:t>
            </w:r>
            <w:r w:rsidRPr="00AA6BCB">
              <w:rPr>
                <w:spacing w:val="-6"/>
                <w:sz w:val="24"/>
              </w:rPr>
              <w:t xml:space="preserve"> </w:t>
            </w:r>
            <w:r w:rsidRPr="00AA6BCB">
              <w:rPr>
                <w:sz w:val="24"/>
              </w:rPr>
              <w:t>Workshop</w:t>
            </w:r>
          </w:p>
          <w:p w14:paraId="5B32FA0A" w14:textId="77777777" w:rsidR="00D7173E" w:rsidRDefault="00D7173E" w:rsidP="00D7173E">
            <w:pPr>
              <w:pStyle w:val="TableParagraph"/>
              <w:numPr>
                <w:ilvl w:val="0"/>
                <w:numId w:val="13"/>
              </w:numPr>
              <w:tabs>
                <w:tab w:val="left" w:pos="823"/>
                <w:tab w:val="left" w:pos="824"/>
              </w:tabs>
              <w:spacing w:line="235" w:lineRule="exact"/>
              <w:rPr>
                <w:sz w:val="24"/>
              </w:rPr>
            </w:pPr>
            <w:r>
              <w:rPr>
                <w:sz w:val="24"/>
              </w:rPr>
              <w:t>Teacher Candidate Contact Information Form</w:t>
            </w:r>
          </w:p>
          <w:p w14:paraId="4DAF319E" w14:textId="77777777" w:rsidR="00D7173E" w:rsidRPr="00AA6BCB" w:rsidRDefault="00D7173E" w:rsidP="00D7173E">
            <w:pPr>
              <w:pStyle w:val="TableParagraph"/>
              <w:numPr>
                <w:ilvl w:val="0"/>
                <w:numId w:val="13"/>
              </w:numPr>
              <w:tabs>
                <w:tab w:val="left" w:pos="823"/>
                <w:tab w:val="left" w:pos="824"/>
              </w:tabs>
              <w:spacing w:line="235" w:lineRule="exact"/>
              <w:rPr>
                <w:sz w:val="24"/>
              </w:rPr>
            </w:pPr>
            <w:r w:rsidRPr="00AA6BCB">
              <w:rPr>
                <w:sz w:val="24"/>
              </w:rPr>
              <w:t>Daily Lesson</w:t>
            </w:r>
            <w:r w:rsidRPr="00AA6BCB">
              <w:rPr>
                <w:spacing w:val="-6"/>
                <w:sz w:val="24"/>
              </w:rPr>
              <w:t xml:space="preserve"> </w:t>
            </w:r>
            <w:r w:rsidRPr="00AA6BCB">
              <w:rPr>
                <w:sz w:val="24"/>
              </w:rPr>
              <w:t>Plans</w:t>
            </w:r>
          </w:p>
          <w:p w14:paraId="550F4806"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Weekly</w:t>
            </w:r>
            <w:r w:rsidRPr="00AA6BCB">
              <w:rPr>
                <w:spacing w:val="-11"/>
                <w:sz w:val="24"/>
              </w:rPr>
              <w:t xml:space="preserve"> </w:t>
            </w:r>
            <w:r w:rsidRPr="00AA6BCB">
              <w:rPr>
                <w:sz w:val="24"/>
              </w:rPr>
              <w:t>Reflections</w:t>
            </w:r>
          </w:p>
          <w:p w14:paraId="464AEEE9" w14:textId="77777777" w:rsidR="00D7173E" w:rsidRPr="00AA6BCB" w:rsidRDefault="00D7173E" w:rsidP="00D7173E">
            <w:pPr>
              <w:pStyle w:val="TableParagraph"/>
              <w:numPr>
                <w:ilvl w:val="0"/>
                <w:numId w:val="13"/>
              </w:numPr>
              <w:tabs>
                <w:tab w:val="left" w:pos="823"/>
                <w:tab w:val="left" w:pos="824"/>
              </w:tabs>
              <w:rPr>
                <w:sz w:val="24"/>
              </w:rPr>
            </w:pPr>
            <w:r>
              <w:rPr>
                <w:sz w:val="24"/>
              </w:rPr>
              <w:t>E</w:t>
            </w:r>
            <w:r w:rsidRPr="00AA6BCB">
              <w:rPr>
                <w:sz w:val="24"/>
              </w:rPr>
              <w:t>valuations of the cooperating teacher and the university</w:t>
            </w:r>
            <w:r w:rsidRPr="00AA6BCB">
              <w:rPr>
                <w:spacing w:val="-32"/>
                <w:sz w:val="24"/>
              </w:rPr>
              <w:t xml:space="preserve"> </w:t>
            </w:r>
            <w:r w:rsidRPr="00AA6BCB">
              <w:rPr>
                <w:sz w:val="24"/>
              </w:rPr>
              <w:t>supervisor</w:t>
            </w:r>
          </w:p>
          <w:p w14:paraId="43BC4D97" w14:textId="77777777" w:rsidR="00D7173E" w:rsidRDefault="00D7173E" w:rsidP="00D7173E">
            <w:pPr>
              <w:pStyle w:val="TableParagraph"/>
              <w:numPr>
                <w:ilvl w:val="0"/>
                <w:numId w:val="13"/>
              </w:numPr>
              <w:tabs>
                <w:tab w:val="left" w:pos="823"/>
                <w:tab w:val="left" w:pos="824"/>
              </w:tabs>
              <w:spacing w:line="294" w:lineRule="exact"/>
              <w:rPr>
                <w:sz w:val="24"/>
              </w:rPr>
            </w:pPr>
            <w:r>
              <w:rPr>
                <w:sz w:val="24"/>
              </w:rPr>
              <w:t>Candidate</w:t>
            </w:r>
            <w:r w:rsidRPr="00AA6BCB">
              <w:rPr>
                <w:sz w:val="24"/>
              </w:rPr>
              <w:t xml:space="preserve"> Completer</w:t>
            </w:r>
            <w:r w:rsidRPr="00AA6BCB">
              <w:rPr>
                <w:spacing w:val="-8"/>
                <w:sz w:val="24"/>
              </w:rPr>
              <w:t xml:space="preserve"> </w:t>
            </w:r>
            <w:r w:rsidRPr="00AA6BCB">
              <w:rPr>
                <w:sz w:val="24"/>
              </w:rPr>
              <w:t>Survey</w:t>
            </w:r>
          </w:p>
          <w:p w14:paraId="29F977BE"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Pr>
                <w:sz w:val="24"/>
              </w:rPr>
              <w:t>Technology Use and Pott College Exit Report</w:t>
            </w:r>
          </w:p>
          <w:p w14:paraId="62737E5A" w14:textId="77777777" w:rsidR="00D7173E" w:rsidRDefault="00D7173E" w:rsidP="00D7173E">
            <w:pPr>
              <w:pStyle w:val="TableParagraph"/>
              <w:spacing w:before="10"/>
              <w:ind w:left="0"/>
              <w:rPr>
                <w:b/>
                <w:sz w:val="23"/>
              </w:rPr>
            </w:pPr>
          </w:p>
          <w:p w14:paraId="03C323BB" w14:textId="77777777" w:rsidR="00D7173E" w:rsidRDefault="00D7173E" w:rsidP="00D7173E">
            <w:pPr>
              <w:pStyle w:val="TableParagraph"/>
              <w:spacing w:before="1"/>
              <w:ind w:left="103"/>
              <w:rPr>
                <w:b/>
                <w:sz w:val="24"/>
              </w:rPr>
            </w:pPr>
            <w:r>
              <w:rPr>
                <w:b/>
                <w:sz w:val="24"/>
              </w:rPr>
              <w:t>Course Grade:</w:t>
            </w:r>
          </w:p>
          <w:p w14:paraId="703E7906" w14:textId="77777777" w:rsidR="00D7173E" w:rsidRPr="00B73D6E" w:rsidRDefault="00D7173E" w:rsidP="00D7173E">
            <w:pPr>
              <w:pStyle w:val="TableParagraph"/>
              <w:numPr>
                <w:ilvl w:val="0"/>
                <w:numId w:val="6"/>
              </w:numPr>
              <w:tabs>
                <w:tab w:val="left" w:pos="824"/>
              </w:tabs>
              <w:rPr>
                <w:sz w:val="24"/>
              </w:rPr>
            </w:pPr>
            <w:r>
              <w:rPr>
                <w:sz w:val="24"/>
              </w:rPr>
              <w:t>Satisfactory (S) or Unsatisfactory</w:t>
            </w:r>
            <w:r>
              <w:rPr>
                <w:spacing w:val="-8"/>
                <w:sz w:val="24"/>
              </w:rPr>
              <w:t xml:space="preserve"> </w:t>
            </w:r>
            <w:r>
              <w:rPr>
                <w:sz w:val="24"/>
              </w:rPr>
              <w:t>(U)</w:t>
            </w:r>
          </w:p>
          <w:p w14:paraId="27B5CEF2" w14:textId="77777777" w:rsidR="00D7173E" w:rsidRDefault="00D7173E" w:rsidP="00D7173E">
            <w:pPr>
              <w:pStyle w:val="TableParagraph"/>
              <w:spacing w:before="10"/>
              <w:ind w:left="0"/>
              <w:rPr>
                <w:b/>
                <w:sz w:val="23"/>
              </w:rPr>
            </w:pPr>
          </w:p>
          <w:p w14:paraId="04D0E5D2" w14:textId="77777777" w:rsidR="00D7173E" w:rsidRDefault="00D7173E" w:rsidP="00D7173E">
            <w:pPr>
              <w:pStyle w:val="TableParagraph"/>
              <w:ind w:left="103"/>
              <w:rPr>
                <w:b/>
                <w:sz w:val="24"/>
              </w:rPr>
            </w:pPr>
            <w:r>
              <w:rPr>
                <w:b/>
                <w:sz w:val="24"/>
              </w:rPr>
              <w:t>Role of USI Instructor:</w:t>
            </w:r>
          </w:p>
          <w:p w14:paraId="5D0D5CD7" w14:textId="77777777" w:rsidR="00D7173E" w:rsidRPr="00AA6BCB" w:rsidRDefault="00D7173E" w:rsidP="00D7173E">
            <w:pPr>
              <w:pStyle w:val="TableParagraph"/>
              <w:numPr>
                <w:ilvl w:val="0"/>
                <w:numId w:val="13"/>
              </w:numPr>
              <w:tabs>
                <w:tab w:val="left" w:pos="823"/>
                <w:tab w:val="left" w:pos="824"/>
              </w:tabs>
              <w:rPr>
                <w:sz w:val="24"/>
              </w:rPr>
            </w:pPr>
            <w:r>
              <w:rPr>
                <w:sz w:val="24"/>
              </w:rPr>
              <w:t>Secures placements for clinical interns</w:t>
            </w:r>
          </w:p>
          <w:p w14:paraId="64AF7CBE"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Provides Co-Teaching® training online or</w:t>
            </w:r>
            <w:r w:rsidRPr="00AA6BCB">
              <w:rPr>
                <w:spacing w:val="-15"/>
                <w:sz w:val="24"/>
              </w:rPr>
              <w:t xml:space="preserve"> </w:t>
            </w:r>
            <w:r w:rsidRPr="00AA6BCB">
              <w:rPr>
                <w:sz w:val="24"/>
              </w:rPr>
              <w:t>face-to-face</w:t>
            </w:r>
          </w:p>
          <w:p w14:paraId="3B5180A8"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Tracks on Tk20 the completion of viewing the Co-Teaching® online</w:t>
            </w:r>
            <w:r w:rsidRPr="00AA6BCB">
              <w:rPr>
                <w:spacing w:val="-25"/>
                <w:sz w:val="24"/>
              </w:rPr>
              <w:t xml:space="preserve"> </w:t>
            </w:r>
            <w:r w:rsidRPr="00AA6BCB">
              <w:rPr>
                <w:sz w:val="24"/>
              </w:rPr>
              <w:t>training</w:t>
            </w:r>
          </w:p>
          <w:p w14:paraId="40C17BA2" w14:textId="77777777" w:rsidR="00D7173E" w:rsidRPr="00AA6BCB" w:rsidRDefault="00D7173E" w:rsidP="00D7173E">
            <w:pPr>
              <w:pStyle w:val="TableParagraph"/>
              <w:numPr>
                <w:ilvl w:val="0"/>
                <w:numId w:val="13"/>
              </w:numPr>
              <w:tabs>
                <w:tab w:val="left" w:pos="823"/>
                <w:tab w:val="left" w:pos="824"/>
              </w:tabs>
              <w:rPr>
                <w:sz w:val="24"/>
              </w:rPr>
            </w:pPr>
            <w:r w:rsidRPr="00AA6BCB">
              <w:rPr>
                <w:sz w:val="24"/>
              </w:rPr>
              <w:t>Provides orientation for teacher</w:t>
            </w:r>
            <w:r w:rsidRPr="00AA6BCB">
              <w:rPr>
                <w:spacing w:val="-18"/>
                <w:sz w:val="24"/>
              </w:rPr>
              <w:t xml:space="preserve"> </w:t>
            </w:r>
            <w:r w:rsidRPr="00AA6BCB">
              <w:rPr>
                <w:sz w:val="24"/>
              </w:rPr>
              <w:t>candidates</w:t>
            </w:r>
          </w:p>
          <w:p w14:paraId="59B0BE15"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Trains and assigns university supervisors to teacher</w:t>
            </w:r>
            <w:r w:rsidRPr="00AA6BCB">
              <w:rPr>
                <w:spacing w:val="-24"/>
                <w:sz w:val="24"/>
              </w:rPr>
              <w:t xml:space="preserve"> </w:t>
            </w:r>
            <w:r w:rsidRPr="00AA6BCB">
              <w:rPr>
                <w:sz w:val="24"/>
              </w:rPr>
              <w:t>candidates</w:t>
            </w:r>
          </w:p>
          <w:p w14:paraId="6C79095D"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Reads and records completion of Pairs Workshop</w:t>
            </w:r>
            <w:r w:rsidRPr="00AA6BCB">
              <w:rPr>
                <w:spacing w:val="-19"/>
                <w:sz w:val="24"/>
              </w:rPr>
              <w:t xml:space="preserve"> </w:t>
            </w:r>
            <w:r w:rsidRPr="00AA6BCB">
              <w:rPr>
                <w:sz w:val="24"/>
              </w:rPr>
              <w:t>activities</w:t>
            </w:r>
          </w:p>
          <w:p w14:paraId="7A69178A" w14:textId="77777777" w:rsidR="00D7173E" w:rsidRPr="00AA6BCB" w:rsidRDefault="00D7173E" w:rsidP="00D7173E">
            <w:pPr>
              <w:pStyle w:val="TableParagraph"/>
              <w:numPr>
                <w:ilvl w:val="0"/>
                <w:numId w:val="13"/>
              </w:numPr>
              <w:tabs>
                <w:tab w:val="left" w:pos="823"/>
                <w:tab w:val="left" w:pos="824"/>
              </w:tabs>
              <w:rPr>
                <w:sz w:val="24"/>
              </w:rPr>
            </w:pPr>
            <w:r w:rsidRPr="00AA6BCB">
              <w:rPr>
                <w:sz w:val="24"/>
              </w:rPr>
              <w:t xml:space="preserve">Records </w:t>
            </w:r>
            <w:r>
              <w:rPr>
                <w:sz w:val="24"/>
              </w:rPr>
              <w:t>clinical internship</w:t>
            </w:r>
            <w:r w:rsidRPr="00AA6BCB">
              <w:rPr>
                <w:sz w:val="24"/>
              </w:rPr>
              <w:t xml:space="preserve"> placements in the Tk20</w:t>
            </w:r>
            <w:r w:rsidRPr="00AA6BCB">
              <w:rPr>
                <w:spacing w:val="-23"/>
                <w:sz w:val="24"/>
              </w:rPr>
              <w:t xml:space="preserve"> </w:t>
            </w:r>
            <w:r w:rsidRPr="00AA6BCB">
              <w:rPr>
                <w:sz w:val="24"/>
              </w:rPr>
              <w:t>system</w:t>
            </w:r>
          </w:p>
          <w:p w14:paraId="2CB8F28F" w14:textId="77777777" w:rsidR="00D7173E" w:rsidRPr="00AA6BCB" w:rsidRDefault="00D7173E" w:rsidP="00D7173E">
            <w:pPr>
              <w:pStyle w:val="TableParagraph"/>
              <w:numPr>
                <w:ilvl w:val="0"/>
                <w:numId w:val="13"/>
              </w:numPr>
              <w:tabs>
                <w:tab w:val="left" w:pos="823"/>
                <w:tab w:val="left" w:pos="824"/>
              </w:tabs>
              <w:rPr>
                <w:sz w:val="24"/>
              </w:rPr>
            </w:pPr>
            <w:r w:rsidRPr="00AA6BCB">
              <w:rPr>
                <w:sz w:val="24"/>
              </w:rPr>
              <w:t>Communicates with cooperating teachers regarding access to</w:t>
            </w:r>
            <w:r w:rsidRPr="00AA6BCB">
              <w:rPr>
                <w:spacing w:val="-24"/>
                <w:sz w:val="24"/>
              </w:rPr>
              <w:t xml:space="preserve"> </w:t>
            </w:r>
            <w:r w:rsidRPr="00AA6BCB">
              <w:rPr>
                <w:sz w:val="24"/>
              </w:rPr>
              <w:t>Tk20</w:t>
            </w:r>
          </w:p>
          <w:p w14:paraId="4E3E214E"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Explains to cooperating teachers the process for completing the</w:t>
            </w:r>
            <w:r w:rsidRPr="00AA6BCB">
              <w:rPr>
                <w:spacing w:val="-30"/>
                <w:sz w:val="24"/>
              </w:rPr>
              <w:t xml:space="preserve"> </w:t>
            </w:r>
            <w:r w:rsidRPr="00AA6BCB">
              <w:rPr>
                <w:sz w:val="24"/>
              </w:rPr>
              <w:t>assessment</w:t>
            </w:r>
          </w:p>
          <w:p w14:paraId="40908082"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Assembles assessments into Tk20</w:t>
            </w:r>
            <w:r w:rsidRPr="00AA6BCB">
              <w:rPr>
                <w:spacing w:val="-10"/>
                <w:sz w:val="24"/>
              </w:rPr>
              <w:t xml:space="preserve"> </w:t>
            </w:r>
            <w:r w:rsidRPr="00AA6BCB">
              <w:rPr>
                <w:sz w:val="24"/>
              </w:rPr>
              <w:t>binders</w:t>
            </w:r>
          </w:p>
          <w:p w14:paraId="029EC689" w14:textId="77777777" w:rsidR="00D7173E" w:rsidRPr="00AA6BCB" w:rsidRDefault="00D7173E" w:rsidP="00D7173E">
            <w:pPr>
              <w:pStyle w:val="TableParagraph"/>
              <w:numPr>
                <w:ilvl w:val="0"/>
                <w:numId w:val="13"/>
              </w:numPr>
              <w:tabs>
                <w:tab w:val="left" w:pos="823"/>
                <w:tab w:val="left" w:pos="824"/>
              </w:tabs>
              <w:spacing w:before="1"/>
              <w:rPr>
                <w:sz w:val="24"/>
              </w:rPr>
            </w:pPr>
            <w:r w:rsidRPr="00AA6BCB">
              <w:rPr>
                <w:sz w:val="24"/>
              </w:rPr>
              <w:t>Verifies that the Tk20 binders are complete at the end of the</w:t>
            </w:r>
            <w:r w:rsidRPr="00AA6BCB">
              <w:rPr>
                <w:spacing w:val="-20"/>
                <w:sz w:val="24"/>
              </w:rPr>
              <w:t xml:space="preserve"> </w:t>
            </w:r>
            <w:r w:rsidRPr="00AA6BCB">
              <w:rPr>
                <w:sz w:val="24"/>
              </w:rPr>
              <w:t>semester</w:t>
            </w:r>
          </w:p>
          <w:p w14:paraId="203317F0" w14:textId="77777777" w:rsidR="00D7173E" w:rsidRPr="00AA6BCB" w:rsidRDefault="00D7173E" w:rsidP="00D7173E">
            <w:pPr>
              <w:pStyle w:val="TableParagraph"/>
              <w:numPr>
                <w:ilvl w:val="0"/>
                <w:numId w:val="13"/>
              </w:numPr>
              <w:tabs>
                <w:tab w:val="left" w:pos="823"/>
                <w:tab w:val="left" w:pos="824"/>
              </w:tabs>
              <w:spacing w:before="1"/>
              <w:rPr>
                <w:sz w:val="24"/>
              </w:rPr>
            </w:pPr>
            <w:r>
              <w:rPr>
                <w:sz w:val="24"/>
              </w:rPr>
              <w:t>Creates and s</w:t>
            </w:r>
            <w:r w:rsidRPr="00AA6BCB">
              <w:rPr>
                <w:sz w:val="24"/>
              </w:rPr>
              <w:t>ends</w:t>
            </w:r>
            <w:r>
              <w:rPr>
                <w:sz w:val="24"/>
              </w:rPr>
              <w:t xml:space="preserve"> Tk20</w:t>
            </w:r>
            <w:r w:rsidRPr="00AA6BCB">
              <w:rPr>
                <w:sz w:val="24"/>
              </w:rPr>
              <w:t xml:space="preserve"> binders </w:t>
            </w:r>
          </w:p>
          <w:p w14:paraId="632A256F" w14:textId="77777777" w:rsidR="00D7173E" w:rsidRPr="00AA6BCB" w:rsidRDefault="00D7173E" w:rsidP="00D7173E">
            <w:pPr>
              <w:pStyle w:val="TableParagraph"/>
              <w:numPr>
                <w:ilvl w:val="0"/>
                <w:numId w:val="13"/>
              </w:numPr>
              <w:tabs>
                <w:tab w:val="left" w:pos="823"/>
                <w:tab w:val="left" w:pos="824"/>
              </w:tabs>
              <w:ind w:right="630"/>
              <w:rPr>
                <w:sz w:val="24"/>
              </w:rPr>
            </w:pPr>
            <w:r w:rsidRPr="00AA6BCB">
              <w:rPr>
                <w:sz w:val="24"/>
              </w:rPr>
              <w:t>Consults with university supervisors and sets up conferences for students who receive unsatisfactory midterm</w:t>
            </w:r>
            <w:r w:rsidRPr="00AA6BCB">
              <w:rPr>
                <w:spacing w:val="-19"/>
                <w:sz w:val="24"/>
              </w:rPr>
              <w:t xml:space="preserve"> </w:t>
            </w:r>
            <w:r w:rsidRPr="00AA6BCB">
              <w:rPr>
                <w:sz w:val="24"/>
              </w:rPr>
              <w:t>assessments</w:t>
            </w:r>
          </w:p>
          <w:p w14:paraId="62EAFC99" w14:textId="77777777" w:rsidR="00D7173E" w:rsidRPr="00AA6BCB" w:rsidRDefault="00D7173E" w:rsidP="00D7173E">
            <w:pPr>
              <w:pStyle w:val="TableParagraph"/>
              <w:numPr>
                <w:ilvl w:val="0"/>
                <w:numId w:val="13"/>
              </w:numPr>
              <w:tabs>
                <w:tab w:val="left" w:pos="823"/>
                <w:tab w:val="left" w:pos="824"/>
              </w:tabs>
              <w:spacing w:line="294" w:lineRule="exact"/>
              <w:rPr>
                <w:sz w:val="24"/>
              </w:rPr>
            </w:pPr>
            <w:r w:rsidRPr="00AA6BCB">
              <w:rPr>
                <w:sz w:val="24"/>
              </w:rPr>
              <w:t>Attends midterm</w:t>
            </w:r>
            <w:r w:rsidRPr="00AA6BCB">
              <w:rPr>
                <w:spacing w:val="-8"/>
                <w:sz w:val="24"/>
              </w:rPr>
              <w:t xml:space="preserve"> </w:t>
            </w:r>
            <w:r w:rsidRPr="00AA6BCB">
              <w:rPr>
                <w:sz w:val="24"/>
              </w:rPr>
              <w:t>conferences</w:t>
            </w:r>
          </w:p>
          <w:p w14:paraId="6BE95B49" w14:textId="77777777" w:rsidR="00D7173E" w:rsidRDefault="00D7173E" w:rsidP="00D7173E">
            <w:pPr>
              <w:pStyle w:val="TableParagraph"/>
              <w:numPr>
                <w:ilvl w:val="0"/>
                <w:numId w:val="13"/>
              </w:numPr>
              <w:tabs>
                <w:tab w:val="left" w:pos="823"/>
                <w:tab w:val="left" w:pos="824"/>
              </w:tabs>
              <w:spacing w:line="294" w:lineRule="exact"/>
              <w:rPr>
                <w:sz w:val="24"/>
              </w:rPr>
            </w:pPr>
            <w:r w:rsidRPr="00AA6BCB">
              <w:rPr>
                <w:sz w:val="24"/>
              </w:rPr>
              <w:t>Steps 8, 9, 10, and 11 are repeated in preparation for final</w:t>
            </w:r>
            <w:r w:rsidRPr="00AA6BCB">
              <w:rPr>
                <w:spacing w:val="-26"/>
                <w:sz w:val="24"/>
              </w:rPr>
              <w:t xml:space="preserve"> </w:t>
            </w:r>
            <w:r w:rsidRPr="00AA6BCB">
              <w:rPr>
                <w:sz w:val="24"/>
              </w:rPr>
              <w:t>assessments</w:t>
            </w:r>
          </w:p>
          <w:p w14:paraId="725FFA53" w14:textId="77777777" w:rsidR="00D7173E" w:rsidRDefault="00D7173E" w:rsidP="00D7173E">
            <w:pPr>
              <w:pStyle w:val="TableParagraph"/>
              <w:numPr>
                <w:ilvl w:val="0"/>
                <w:numId w:val="13"/>
              </w:numPr>
              <w:tabs>
                <w:tab w:val="left" w:pos="823"/>
                <w:tab w:val="left" w:pos="824"/>
              </w:tabs>
              <w:spacing w:line="294" w:lineRule="exact"/>
              <w:rPr>
                <w:sz w:val="24"/>
              </w:rPr>
            </w:pPr>
            <w:r w:rsidRPr="00F23527">
              <w:rPr>
                <w:sz w:val="24"/>
              </w:rPr>
              <w:t>Tracks Disposition Inventory and conferences with teacher candidates when</w:t>
            </w:r>
            <w:r w:rsidRPr="00F23527">
              <w:rPr>
                <w:spacing w:val="-26"/>
                <w:sz w:val="24"/>
              </w:rPr>
              <w:t xml:space="preserve"> </w:t>
            </w:r>
            <w:r w:rsidRPr="00F23527">
              <w:rPr>
                <w:sz w:val="24"/>
              </w:rPr>
              <w:t>necessary</w:t>
            </w:r>
          </w:p>
          <w:p w14:paraId="67133743" w14:textId="77777777" w:rsidR="00D7173E" w:rsidRPr="00CF5020" w:rsidRDefault="00D7173E" w:rsidP="00D7173E">
            <w:pPr>
              <w:pStyle w:val="ListParagraph"/>
              <w:numPr>
                <w:ilvl w:val="0"/>
                <w:numId w:val="13"/>
              </w:numPr>
              <w:tabs>
                <w:tab w:val="left" w:pos="823"/>
                <w:tab w:val="left" w:pos="824"/>
              </w:tabs>
              <w:spacing w:before="1"/>
              <w:ind w:right="994"/>
              <w:rPr>
                <w:sz w:val="24"/>
              </w:rPr>
            </w:pPr>
            <w:r w:rsidRPr="00AA6BCB">
              <w:rPr>
                <w:sz w:val="24"/>
              </w:rPr>
              <w:t>Collates and prepares the comments of the teacher candidates regarding the university supervisors.</w:t>
            </w:r>
            <w:r>
              <w:rPr>
                <w:sz w:val="24"/>
              </w:rPr>
              <w:t xml:space="preserve">  </w:t>
            </w:r>
            <w:r w:rsidRPr="00CF5020">
              <w:rPr>
                <w:sz w:val="24"/>
              </w:rPr>
              <w:t>Sends the comments to the university</w:t>
            </w:r>
            <w:r w:rsidRPr="00CF5020">
              <w:rPr>
                <w:spacing w:val="-16"/>
                <w:sz w:val="24"/>
              </w:rPr>
              <w:t xml:space="preserve"> </w:t>
            </w:r>
            <w:r w:rsidRPr="00CF5020">
              <w:rPr>
                <w:sz w:val="24"/>
              </w:rPr>
              <w:t>supervisors.</w:t>
            </w:r>
          </w:p>
          <w:p w14:paraId="673C01F2" w14:textId="77777777" w:rsidR="00D7173E" w:rsidRPr="00AA6BCB" w:rsidRDefault="00D7173E" w:rsidP="00D7173E">
            <w:pPr>
              <w:pStyle w:val="ListParagraph"/>
              <w:numPr>
                <w:ilvl w:val="0"/>
                <w:numId w:val="13"/>
              </w:numPr>
              <w:tabs>
                <w:tab w:val="left" w:pos="823"/>
                <w:tab w:val="left" w:pos="824"/>
              </w:tabs>
              <w:rPr>
                <w:sz w:val="24"/>
              </w:rPr>
            </w:pPr>
            <w:r w:rsidRPr="00AA6BCB">
              <w:rPr>
                <w:sz w:val="24"/>
              </w:rPr>
              <w:t>Issues</w:t>
            </w:r>
            <w:r w:rsidRPr="00AA6BCB">
              <w:rPr>
                <w:spacing w:val="-4"/>
                <w:sz w:val="24"/>
              </w:rPr>
              <w:t xml:space="preserve"> </w:t>
            </w:r>
            <w:r w:rsidRPr="00AA6BCB">
              <w:rPr>
                <w:sz w:val="24"/>
              </w:rPr>
              <w:t>grades</w:t>
            </w:r>
          </w:p>
          <w:p w14:paraId="04237D61" w14:textId="77777777" w:rsidR="00D7173E" w:rsidRDefault="00D7173E" w:rsidP="00D7173E">
            <w:pPr>
              <w:pStyle w:val="TableParagraph"/>
              <w:tabs>
                <w:tab w:val="left" w:pos="823"/>
                <w:tab w:val="left" w:pos="824"/>
              </w:tabs>
              <w:rPr>
                <w:sz w:val="24"/>
              </w:rPr>
            </w:pPr>
          </w:p>
          <w:p w14:paraId="3A4405C0" w14:textId="3BE18D7E" w:rsidR="00626144" w:rsidRDefault="00626144" w:rsidP="00D7173E">
            <w:pPr>
              <w:pStyle w:val="TableParagraph"/>
              <w:tabs>
                <w:tab w:val="left" w:pos="823"/>
                <w:tab w:val="left" w:pos="824"/>
              </w:tabs>
              <w:ind w:left="0" w:right="1060"/>
              <w:rPr>
                <w:sz w:val="24"/>
              </w:rPr>
            </w:pPr>
          </w:p>
        </w:tc>
      </w:tr>
    </w:tbl>
    <w:p w14:paraId="577F7357" w14:textId="77777777" w:rsidR="00626144" w:rsidRDefault="00626144" w:rsidP="00626144">
      <w:pPr>
        <w:rPr>
          <w:sz w:val="24"/>
        </w:rPr>
        <w:sectPr w:rsidR="00626144">
          <w:pgSz w:w="12240" w:h="15840"/>
          <w:pgMar w:top="920" w:right="600" w:bottom="1260" w:left="1140" w:header="0" w:footer="1000" w:gutter="0"/>
          <w:cols w:space="720"/>
        </w:sectPr>
      </w:pPr>
    </w:p>
    <w:p w14:paraId="4F78A8A5" w14:textId="0A0BBDCB" w:rsidR="00626144" w:rsidRDefault="00626144" w:rsidP="00626144">
      <w:pPr>
        <w:ind w:left="95"/>
        <w:rPr>
          <w:sz w:val="20"/>
        </w:rPr>
      </w:pPr>
      <w:r>
        <w:rPr>
          <w:rFonts w:ascii="Times New Roman"/>
          <w:spacing w:val="-49"/>
          <w:sz w:val="20"/>
        </w:rPr>
        <w:t xml:space="preserve"> </w:t>
      </w:r>
      <w:r w:rsidR="00FD499E">
        <w:rPr>
          <w:noProof/>
          <w:spacing w:val="-49"/>
          <w:sz w:val="20"/>
        </w:rPr>
        <mc:AlternateContent>
          <mc:Choice Requires="wps">
            <w:drawing>
              <wp:inline distT="0" distB="0" distL="0" distR="0" wp14:anchorId="47562943" wp14:editId="18A4EC58">
                <wp:extent cx="6173470" cy="3307715"/>
                <wp:effectExtent l="11430" t="9525" r="6350" b="6985"/>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3077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0EC134" w14:textId="77777777" w:rsidR="00626144" w:rsidRDefault="00626144" w:rsidP="00626144">
                            <w:pPr>
                              <w:pStyle w:val="BodyText"/>
                              <w:spacing w:before="3"/>
                              <w:rPr>
                                <w:rFonts w:ascii="Times New Roman"/>
                              </w:rPr>
                            </w:pPr>
                          </w:p>
                          <w:p w14:paraId="6116BD02" w14:textId="77777777" w:rsidR="00626144" w:rsidRDefault="00626144" w:rsidP="00626144">
                            <w:pPr>
                              <w:ind w:left="103"/>
                              <w:rPr>
                                <w:b/>
                                <w:sz w:val="24"/>
                              </w:rPr>
                            </w:pPr>
                            <w:r>
                              <w:rPr>
                                <w:b/>
                                <w:sz w:val="24"/>
                              </w:rPr>
                              <w:t>Expectations of the school principal/cooperating teacher:</w:t>
                            </w:r>
                          </w:p>
                          <w:p w14:paraId="405DDCC1" w14:textId="77777777" w:rsidR="00626144" w:rsidRDefault="00626144" w:rsidP="00626144">
                            <w:pPr>
                              <w:pStyle w:val="ListParagraph"/>
                              <w:numPr>
                                <w:ilvl w:val="0"/>
                                <w:numId w:val="1"/>
                              </w:numPr>
                              <w:tabs>
                                <w:tab w:val="left" w:pos="823"/>
                                <w:tab w:val="left" w:pos="824"/>
                              </w:tabs>
                              <w:rPr>
                                <w:sz w:val="24"/>
                              </w:rPr>
                            </w:pPr>
                            <w:r>
                              <w:rPr>
                                <w:sz w:val="24"/>
                              </w:rPr>
                              <w:t>Facilitates the appropriate learning</w:t>
                            </w:r>
                            <w:r>
                              <w:rPr>
                                <w:spacing w:val="-30"/>
                                <w:sz w:val="24"/>
                              </w:rPr>
                              <w:t xml:space="preserve"> </w:t>
                            </w:r>
                            <w:r>
                              <w:rPr>
                                <w:sz w:val="24"/>
                              </w:rPr>
                              <w:t>environment</w:t>
                            </w:r>
                          </w:p>
                          <w:p w14:paraId="6BEAA895" w14:textId="77777777" w:rsidR="00626144" w:rsidRDefault="00626144" w:rsidP="00626144">
                            <w:pPr>
                              <w:pStyle w:val="ListParagraph"/>
                              <w:numPr>
                                <w:ilvl w:val="0"/>
                                <w:numId w:val="1"/>
                              </w:numPr>
                              <w:tabs>
                                <w:tab w:val="left" w:pos="823"/>
                                <w:tab w:val="left" w:pos="824"/>
                              </w:tabs>
                              <w:rPr>
                                <w:sz w:val="24"/>
                              </w:rPr>
                            </w:pPr>
                            <w:r>
                              <w:rPr>
                                <w:sz w:val="24"/>
                              </w:rPr>
                              <w:t>Provides necessary materials (if</w:t>
                            </w:r>
                            <w:r>
                              <w:rPr>
                                <w:spacing w:val="-7"/>
                                <w:sz w:val="24"/>
                              </w:rPr>
                              <w:t xml:space="preserve"> </w:t>
                            </w:r>
                            <w:r>
                              <w:rPr>
                                <w:sz w:val="24"/>
                              </w:rPr>
                              <w:t>needed)</w:t>
                            </w:r>
                          </w:p>
                          <w:p w14:paraId="24525F7B" w14:textId="77777777" w:rsidR="00626144" w:rsidRDefault="00626144" w:rsidP="00626144">
                            <w:pPr>
                              <w:pStyle w:val="ListParagraph"/>
                              <w:numPr>
                                <w:ilvl w:val="0"/>
                                <w:numId w:val="1"/>
                              </w:numPr>
                              <w:tabs>
                                <w:tab w:val="left" w:pos="823"/>
                                <w:tab w:val="left" w:pos="824"/>
                              </w:tabs>
                              <w:ind w:right="1081"/>
                              <w:rPr>
                                <w:sz w:val="24"/>
                              </w:rPr>
                            </w:pPr>
                            <w:r>
                              <w:rPr>
                                <w:sz w:val="24"/>
                              </w:rPr>
                              <w:t>Allows teacher candidates to observe in classrooms outside their designated placement</w:t>
                            </w:r>
                          </w:p>
                          <w:p w14:paraId="0725B533" w14:textId="77777777" w:rsidR="00626144" w:rsidRDefault="00626144" w:rsidP="00626144">
                            <w:pPr>
                              <w:pStyle w:val="ListParagraph"/>
                              <w:numPr>
                                <w:ilvl w:val="0"/>
                                <w:numId w:val="1"/>
                              </w:numPr>
                              <w:tabs>
                                <w:tab w:val="left" w:pos="823"/>
                                <w:tab w:val="left" w:pos="824"/>
                              </w:tabs>
                              <w:spacing w:line="294" w:lineRule="exact"/>
                              <w:rPr>
                                <w:sz w:val="24"/>
                              </w:rPr>
                            </w:pPr>
                            <w:r>
                              <w:rPr>
                                <w:sz w:val="24"/>
                              </w:rPr>
                              <w:t>Provides adequate supervision of the USI teacher</w:t>
                            </w:r>
                            <w:r>
                              <w:rPr>
                                <w:spacing w:val="-22"/>
                                <w:sz w:val="24"/>
                              </w:rPr>
                              <w:t xml:space="preserve"> </w:t>
                            </w:r>
                            <w:r>
                              <w:rPr>
                                <w:sz w:val="24"/>
                              </w:rPr>
                              <w:t>candidates</w:t>
                            </w:r>
                          </w:p>
                          <w:p w14:paraId="4CA50BE4" w14:textId="77777777" w:rsidR="00626144" w:rsidRDefault="00626144" w:rsidP="00626144">
                            <w:pPr>
                              <w:pStyle w:val="ListParagraph"/>
                              <w:numPr>
                                <w:ilvl w:val="0"/>
                                <w:numId w:val="1"/>
                              </w:numPr>
                              <w:tabs>
                                <w:tab w:val="left" w:pos="823"/>
                                <w:tab w:val="left" w:pos="824"/>
                              </w:tabs>
                              <w:ind w:right="222"/>
                              <w:rPr>
                                <w:sz w:val="24"/>
                              </w:rPr>
                            </w:pPr>
                            <w:r>
                              <w:rPr>
                                <w:sz w:val="24"/>
                              </w:rPr>
                              <w:t>Communicates concerns to the teacher candidates/university supervisor/Director of Clinical</w:t>
                            </w:r>
                            <w:r>
                              <w:rPr>
                                <w:spacing w:val="-6"/>
                                <w:sz w:val="24"/>
                              </w:rPr>
                              <w:t xml:space="preserve"> </w:t>
                            </w:r>
                            <w:r>
                              <w:rPr>
                                <w:sz w:val="24"/>
                              </w:rPr>
                              <w:t>Internships</w:t>
                            </w:r>
                          </w:p>
                          <w:p w14:paraId="72C603AA" w14:textId="77777777" w:rsidR="00626144" w:rsidRDefault="00626144" w:rsidP="00626144">
                            <w:pPr>
                              <w:pStyle w:val="ListParagraph"/>
                              <w:numPr>
                                <w:ilvl w:val="0"/>
                                <w:numId w:val="1"/>
                              </w:numPr>
                              <w:tabs>
                                <w:tab w:val="left" w:pos="823"/>
                                <w:tab w:val="left" w:pos="824"/>
                              </w:tabs>
                              <w:spacing w:before="2"/>
                              <w:ind w:right="400"/>
                              <w:rPr>
                                <w:sz w:val="24"/>
                              </w:rPr>
                            </w:pPr>
                            <w:r>
                              <w:rPr>
                                <w:sz w:val="24"/>
                              </w:rPr>
                              <w:t>Allows teacher candidates to videotape his/her interaction with the students in the classroom</w:t>
                            </w:r>
                          </w:p>
                          <w:p w14:paraId="318788CB" w14:textId="77777777" w:rsidR="00626144" w:rsidRDefault="00626144" w:rsidP="00626144">
                            <w:pPr>
                              <w:pStyle w:val="ListParagraph"/>
                              <w:numPr>
                                <w:ilvl w:val="0"/>
                                <w:numId w:val="1"/>
                              </w:numPr>
                              <w:tabs>
                                <w:tab w:val="left" w:pos="823"/>
                                <w:tab w:val="left" w:pos="824"/>
                              </w:tabs>
                              <w:ind w:right="796"/>
                              <w:rPr>
                                <w:sz w:val="24"/>
                              </w:rPr>
                            </w:pPr>
                            <w:r>
                              <w:rPr>
                                <w:sz w:val="24"/>
                              </w:rPr>
                              <w:t>Provides constructive feedback to the teacher candidates and/or the university supervisor</w:t>
                            </w:r>
                          </w:p>
                          <w:p w14:paraId="3797AD49" w14:textId="0AD164EE" w:rsidR="00626144" w:rsidRDefault="00626144" w:rsidP="00626144">
                            <w:pPr>
                              <w:pStyle w:val="ListParagraph"/>
                              <w:numPr>
                                <w:ilvl w:val="0"/>
                                <w:numId w:val="1"/>
                              </w:numPr>
                              <w:tabs>
                                <w:tab w:val="left" w:pos="823"/>
                                <w:tab w:val="left" w:pos="824"/>
                              </w:tabs>
                              <w:rPr>
                                <w:sz w:val="24"/>
                              </w:rPr>
                            </w:pPr>
                            <w:r>
                              <w:rPr>
                                <w:sz w:val="24"/>
                              </w:rPr>
                              <w:t>Complete</w:t>
                            </w:r>
                            <w:r w:rsidR="00360A13">
                              <w:rPr>
                                <w:sz w:val="24"/>
                              </w:rPr>
                              <w:t>s</w:t>
                            </w:r>
                            <w:r>
                              <w:rPr>
                                <w:sz w:val="24"/>
                              </w:rPr>
                              <w:t xml:space="preserve"> Co-Teaching®</w:t>
                            </w:r>
                            <w:r>
                              <w:rPr>
                                <w:spacing w:val="-19"/>
                                <w:sz w:val="24"/>
                              </w:rPr>
                              <w:t xml:space="preserve"> </w:t>
                            </w:r>
                            <w:r>
                              <w:rPr>
                                <w:sz w:val="24"/>
                              </w:rPr>
                              <w:t>training</w:t>
                            </w:r>
                          </w:p>
                        </w:txbxContent>
                      </wps:txbx>
                      <wps:bodyPr rot="0" vert="horz" wrap="square" lIns="0" tIns="0" rIns="0" bIns="0" anchor="t" anchorCtr="0" upright="1">
                        <a:noAutofit/>
                      </wps:bodyPr>
                    </wps:wsp>
                  </a:graphicData>
                </a:graphic>
              </wp:inline>
            </w:drawing>
          </mc:Choice>
          <mc:Fallback>
            <w:pict>
              <v:shape w14:anchorId="47562943" id="Text Box 69" o:spid="_x0000_s1030" type="#_x0000_t202" style="width:486.1pt;height:2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" filled="f" strokeweight=".48pt">
                <v:textbox inset="0,0,0,0">
                  <w:txbxContent>
                    <w:p w14:paraId="500EC134" w14:textId="77777777" w:rsidR="00626144" w:rsidRDefault="00626144" w:rsidP="00626144">
                      <w:pPr>
                        <w:pStyle w:val="BodyText"/>
                        <w:spacing w:before="3"/>
                        <w:rPr>
                          <w:rFonts w:ascii="Times New Roman"/>
                        </w:rPr>
                      </w:pPr>
                    </w:p>
                    <w:p w14:paraId="6116BD02" w14:textId="77777777" w:rsidR="00626144" w:rsidRDefault="00626144" w:rsidP="00626144">
                      <w:pPr>
                        <w:ind w:left="103"/>
                        <w:rPr>
                          <w:b/>
                          <w:sz w:val="24"/>
                        </w:rPr>
                      </w:pPr>
                      <w:r>
                        <w:rPr>
                          <w:b/>
                          <w:sz w:val="24"/>
                        </w:rPr>
                        <w:t>Expectations of the school principal/cooperating teacher:</w:t>
                      </w:r>
                    </w:p>
                    <w:p w14:paraId="405DDCC1" w14:textId="77777777" w:rsidR="00626144" w:rsidRDefault="00626144" w:rsidP="00626144">
                      <w:pPr>
                        <w:pStyle w:val="ListParagraph"/>
                        <w:numPr>
                          <w:ilvl w:val="0"/>
                          <w:numId w:val="1"/>
                        </w:numPr>
                        <w:tabs>
                          <w:tab w:val="left" w:pos="823"/>
                          <w:tab w:val="left" w:pos="824"/>
                        </w:tabs>
                        <w:rPr>
                          <w:sz w:val="24"/>
                        </w:rPr>
                      </w:pPr>
                      <w:r>
                        <w:rPr>
                          <w:sz w:val="24"/>
                        </w:rPr>
                        <w:t>Facilitates the appropriate learning</w:t>
                      </w:r>
                      <w:r>
                        <w:rPr>
                          <w:spacing w:val="-30"/>
                          <w:sz w:val="24"/>
                        </w:rPr>
                        <w:t xml:space="preserve"> </w:t>
                      </w:r>
                      <w:r>
                        <w:rPr>
                          <w:sz w:val="24"/>
                        </w:rPr>
                        <w:t>environment</w:t>
                      </w:r>
                    </w:p>
                    <w:p w14:paraId="6BEAA895" w14:textId="77777777" w:rsidR="00626144" w:rsidRDefault="00626144" w:rsidP="00626144">
                      <w:pPr>
                        <w:pStyle w:val="ListParagraph"/>
                        <w:numPr>
                          <w:ilvl w:val="0"/>
                          <w:numId w:val="1"/>
                        </w:numPr>
                        <w:tabs>
                          <w:tab w:val="left" w:pos="823"/>
                          <w:tab w:val="left" w:pos="824"/>
                        </w:tabs>
                        <w:rPr>
                          <w:sz w:val="24"/>
                        </w:rPr>
                      </w:pPr>
                      <w:r>
                        <w:rPr>
                          <w:sz w:val="24"/>
                        </w:rPr>
                        <w:t>Provides necessary materials (if</w:t>
                      </w:r>
                      <w:r>
                        <w:rPr>
                          <w:spacing w:val="-7"/>
                          <w:sz w:val="24"/>
                        </w:rPr>
                        <w:t xml:space="preserve"> </w:t>
                      </w:r>
                      <w:r>
                        <w:rPr>
                          <w:sz w:val="24"/>
                        </w:rPr>
                        <w:t>needed)</w:t>
                      </w:r>
                    </w:p>
                    <w:p w14:paraId="24525F7B" w14:textId="77777777" w:rsidR="00626144" w:rsidRDefault="00626144" w:rsidP="00626144">
                      <w:pPr>
                        <w:pStyle w:val="ListParagraph"/>
                        <w:numPr>
                          <w:ilvl w:val="0"/>
                          <w:numId w:val="1"/>
                        </w:numPr>
                        <w:tabs>
                          <w:tab w:val="left" w:pos="823"/>
                          <w:tab w:val="left" w:pos="824"/>
                        </w:tabs>
                        <w:ind w:right="1081"/>
                        <w:rPr>
                          <w:sz w:val="24"/>
                        </w:rPr>
                      </w:pPr>
                      <w:r>
                        <w:rPr>
                          <w:sz w:val="24"/>
                        </w:rPr>
                        <w:t>Allows teacher candidates to observe in classrooms outside their designated placement</w:t>
                      </w:r>
                    </w:p>
                    <w:p w14:paraId="0725B533" w14:textId="77777777" w:rsidR="00626144" w:rsidRDefault="00626144" w:rsidP="00626144">
                      <w:pPr>
                        <w:pStyle w:val="ListParagraph"/>
                        <w:numPr>
                          <w:ilvl w:val="0"/>
                          <w:numId w:val="1"/>
                        </w:numPr>
                        <w:tabs>
                          <w:tab w:val="left" w:pos="823"/>
                          <w:tab w:val="left" w:pos="824"/>
                        </w:tabs>
                        <w:spacing w:line="294" w:lineRule="exact"/>
                        <w:rPr>
                          <w:sz w:val="24"/>
                        </w:rPr>
                      </w:pPr>
                      <w:r>
                        <w:rPr>
                          <w:sz w:val="24"/>
                        </w:rPr>
                        <w:t>Provides adequate supervision of the USI teacher</w:t>
                      </w:r>
                      <w:r>
                        <w:rPr>
                          <w:spacing w:val="-22"/>
                          <w:sz w:val="24"/>
                        </w:rPr>
                        <w:t xml:space="preserve"> </w:t>
                      </w:r>
                      <w:r>
                        <w:rPr>
                          <w:sz w:val="24"/>
                        </w:rPr>
                        <w:t>candidates</w:t>
                      </w:r>
                    </w:p>
                    <w:p w14:paraId="4CA50BE4" w14:textId="77777777" w:rsidR="00626144" w:rsidRDefault="00626144" w:rsidP="00626144">
                      <w:pPr>
                        <w:pStyle w:val="ListParagraph"/>
                        <w:numPr>
                          <w:ilvl w:val="0"/>
                          <w:numId w:val="1"/>
                        </w:numPr>
                        <w:tabs>
                          <w:tab w:val="left" w:pos="823"/>
                          <w:tab w:val="left" w:pos="824"/>
                        </w:tabs>
                        <w:ind w:right="222"/>
                        <w:rPr>
                          <w:sz w:val="24"/>
                        </w:rPr>
                      </w:pPr>
                      <w:r>
                        <w:rPr>
                          <w:sz w:val="24"/>
                        </w:rPr>
                        <w:t>Communicates concerns to the teacher candidates/university supervisor/Director of Clinical</w:t>
                      </w:r>
                      <w:r>
                        <w:rPr>
                          <w:spacing w:val="-6"/>
                          <w:sz w:val="24"/>
                        </w:rPr>
                        <w:t xml:space="preserve"> </w:t>
                      </w:r>
                      <w:r>
                        <w:rPr>
                          <w:sz w:val="24"/>
                        </w:rPr>
                        <w:t>Internships</w:t>
                      </w:r>
                    </w:p>
                    <w:p w14:paraId="72C603AA" w14:textId="77777777" w:rsidR="00626144" w:rsidRDefault="00626144" w:rsidP="00626144">
                      <w:pPr>
                        <w:pStyle w:val="ListParagraph"/>
                        <w:numPr>
                          <w:ilvl w:val="0"/>
                          <w:numId w:val="1"/>
                        </w:numPr>
                        <w:tabs>
                          <w:tab w:val="left" w:pos="823"/>
                          <w:tab w:val="left" w:pos="824"/>
                        </w:tabs>
                        <w:spacing w:before="2"/>
                        <w:ind w:right="400"/>
                        <w:rPr>
                          <w:sz w:val="24"/>
                        </w:rPr>
                      </w:pPr>
                      <w:r>
                        <w:rPr>
                          <w:sz w:val="24"/>
                        </w:rPr>
                        <w:t>Allows teacher candidates to videotape his/her interaction with the students in the classroom</w:t>
                      </w:r>
                    </w:p>
                    <w:p w14:paraId="318788CB" w14:textId="77777777" w:rsidR="00626144" w:rsidRDefault="00626144" w:rsidP="00626144">
                      <w:pPr>
                        <w:pStyle w:val="ListParagraph"/>
                        <w:numPr>
                          <w:ilvl w:val="0"/>
                          <w:numId w:val="1"/>
                        </w:numPr>
                        <w:tabs>
                          <w:tab w:val="left" w:pos="823"/>
                          <w:tab w:val="left" w:pos="824"/>
                        </w:tabs>
                        <w:ind w:right="796"/>
                        <w:rPr>
                          <w:sz w:val="24"/>
                        </w:rPr>
                      </w:pPr>
                      <w:r>
                        <w:rPr>
                          <w:sz w:val="24"/>
                        </w:rPr>
                        <w:t>Provides constructive feedback to the teacher candidates and/or the university supervisor</w:t>
                      </w:r>
                    </w:p>
                    <w:p w14:paraId="3797AD49" w14:textId="0AD164EE" w:rsidR="00626144" w:rsidRDefault="00626144" w:rsidP="00626144">
                      <w:pPr>
                        <w:pStyle w:val="ListParagraph"/>
                        <w:numPr>
                          <w:ilvl w:val="0"/>
                          <w:numId w:val="1"/>
                        </w:numPr>
                        <w:tabs>
                          <w:tab w:val="left" w:pos="823"/>
                          <w:tab w:val="left" w:pos="824"/>
                        </w:tabs>
                        <w:rPr>
                          <w:sz w:val="24"/>
                        </w:rPr>
                      </w:pPr>
                      <w:r>
                        <w:rPr>
                          <w:sz w:val="24"/>
                        </w:rPr>
                        <w:t>Complete</w:t>
                      </w:r>
                      <w:r w:rsidR="00360A13">
                        <w:rPr>
                          <w:sz w:val="24"/>
                        </w:rPr>
                        <w:t>s</w:t>
                      </w:r>
                      <w:r>
                        <w:rPr>
                          <w:sz w:val="24"/>
                        </w:rPr>
                        <w:t xml:space="preserve"> Co-Teaching®</w:t>
                      </w:r>
                      <w:r>
                        <w:rPr>
                          <w:spacing w:val="-19"/>
                          <w:sz w:val="24"/>
                        </w:rPr>
                        <w:t xml:space="preserve"> </w:t>
                      </w:r>
                      <w:r>
                        <w:rPr>
                          <w:sz w:val="24"/>
                        </w:rPr>
                        <w:t>training</w:t>
                      </w:r>
                    </w:p>
                  </w:txbxContent>
                </v:textbox>
                <w10:anchorlock/>
              </v:shape>
            </w:pict>
          </mc:Fallback>
        </mc:AlternateContent>
      </w:r>
    </w:p>
    <w:p w14:paraId="62EAAC30" w14:textId="77777777" w:rsidR="00626144" w:rsidRDefault="00626144" w:rsidP="00626144">
      <w:pPr>
        <w:rPr>
          <w:sz w:val="20"/>
        </w:rPr>
        <w:sectPr w:rsidR="00626144">
          <w:pgSz w:w="12240" w:h="15840"/>
          <w:pgMar w:top="1000" w:right="600" w:bottom="1260" w:left="1160" w:header="0" w:footer="1000" w:gutter="0"/>
          <w:cols w:space="720"/>
        </w:sectPr>
      </w:pPr>
    </w:p>
    <w:p w14:paraId="5FDC9D01" w14:textId="77777777" w:rsidR="00626144" w:rsidRPr="00626144" w:rsidRDefault="00626144" w:rsidP="00626144">
      <w:pPr>
        <w:spacing w:before="76"/>
        <w:ind w:left="100"/>
        <w:jc w:val="center"/>
        <w:rPr>
          <w:b/>
          <w:i/>
          <w:sz w:val="24"/>
          <w:szCs w:val="24"/>
        </w:rPr>
      </w:pPr>
      <w:r w:rsidRPr="00626144">
        <w:rPr>
          <w:b/>
          <w:i/>
          <w:sz w:val="24"/>
          <w:szCs w:val="24"/>
        </w:rPr>
        <w:t>Teacher Candidate Signature Page</w:t>
      </w:r>
    </w:p>
    <w:p w14:paraId="2D801AF6" w14:textId="77777777" w:rsidR="00626144" w:rsidRDefault="00626144" w:rsidP="00626144">
      <w:pPr>
        <w:spacing w:before="257"/>
        <w:ind w:left="100"/>
        <w:rPr>
          <w:b/>
        </w:rPr>
      </w:pPr>
      <w:r>
        <w:rPr>
          <w:b/>
          <w:u w:val="single"/>
        </w:rPr>
        <w:t>CLINICAL EXPERIENCE PROFESSIONAL EXPECTATIONS AND AGREEMENT</w:t>
      </w:r>
    </w:p>
    <w:p w14:paraId="269722EA" w14:textId="77777777" w:rsidR="00626144" w:rsidRDefault="00626144" w:rsidP="00626144">
      <w:pPr>
        <w:pStyle w:val="BodyText"/>
        <w:rPr>
          <w:b/>
          <w:sz w:val="22"/>
        </w:rPr>
      </w:pPr>
    </w:p>
    <w:p w14:paraId="0F2332CB" w14:textId="77777777" w:rsidR="00626144" w:rsidRDefault="00626144" w:rsidP="00626144">
      <w:pPr>
        <w:ind w:left="90" w:right="396"/>
      </w:pPr>
      <w:r>
        <w:t>As a teacher candidate in the Teacher Education Program at the University of Southern Indiana, I agree to follow the standards of professional behavior outlined below.</w:t>
      </w:r>
    </w:p>
    <w:p w14:paraId="546049AC" w14:textId="77777777" w:rsidR="00626144" w:rsidRDefault="00626144" w:rsidP="00626144">
      <w:pPr>
        <w:pStyle w:val="BodyText"/>
        <w:spacing w:before="11"/>
        <w:rPr>
          <w:sz w:val="21"/>
        </w:rPr>
      </w:pPr>
    </w:p>
    <w:p w14:paraId="0CF7209B" w14:textId="77777777" w:rsidR="00626144" w:rsidRDefault="00626144" w:rsidP="00626144">
      <w:pPr>
        <w:ind w:left="100"/>
      </w:pPr>
      <w:r>
        <w:t>During my clinical experiences, I am a guest at a school or a community agency. I understand that it is my responsibility to learn so that I may become a more effective educator. I agree to abide by the specific institutional values and policies of the University of Southern Indiana and of the school or site where I am placed.</w:t>
      </w:r>
    </w:p>
    <w:p w14:paraId="7FAA9AF8" w14:textId="77777777" w:rsidR="00626144" w:rsidRDefault="00626144" w:rsidP="00626144">
      <w:pPr>
        <w:pStyle w:val="BodyText"/>
        <w:spacing w:before="11"/>
        <w:rPr>
          <w:sz w:val="21"/>
        </w:rPr>
      </w:pPr>
    </w:p>
    <w:p w14:paraId="4F0812EE" w14:textId="77777777" w:rsidR="00626144" w:rsidRDefault="00626144" w:rsidP="00626144">
      <w:pPr>
        <w:ind w:left="100" w:right="172"/>
      </w:pPr>
      <w:r>
        <w:rPr>
          <w:b/>
        </w:rPr>
        <w:t xml:space="preserve">Legal and Ethical Conduct: </w:t>
      </w:r>
      <w:r>
        <w:t>I agree to maintain professional, legal, and ethical conduct.  I will respect the privacy of children, families, and school personnel and protect the confidentiality of academic or personal information that I encounter. I will demonstrate academic integrity and not engage in academic dishonesty (e.g., plagiarism).</w:t>
      </w:r>
    </w:p>
    <w:p w14:paraId="03CB119A" w14:textId="77777777" w:rsidR="00626144" w:rsidRDefault="00626144" w:rsidP="00626144">
      <w:pPr>
        <w:pStyle w:val="BodyText"/>
        <w:spacing w:before="11"/>
        <w:rPr>
          <w:sz w:val="21"/>
        </w:rPr>
      </w:pPr>
    </w:p>
    <w:p w14:paraId="206EEBF5" w14:textId="77777777" w:rsidR="00626144" w:rsidRDefault="00626144" w:rsidP="00626144">
      <w:pPr>
        <w:ind w:left="100" w:right="172"/>
      </w:pPr>
      <w:r>
        <w:rPr>
          <w:b/>
        </w:rPr>
        <w:t xml:space="preserve">Professional Behavior: </w:t>
      </w:r>
      <w:r>
        <w:t>I agree to maintain a professional appearance and demeanor in accordance with the USI Professional Dress Code as outlined in the designated handbook(s). I will be dependable, punctual, and well prepared by meeting all deadlines and obligations.</w:t>
      </w:r>
    </w:p>
    <w:p w14:paraId="5A5ED385" w14:textId="77777777" w:rsidR="00626144" w:rsidRDefault="00626144" w:rsidP="00626144">
      <w:pPr>
        <w:pStyle w:val="BodyText"/>
        <w:spacing w:before="11"/>
        <w:rPr>
          <w:sz w:val="21"/>
        </w:rPr>
      </w:pPr>
    </w:p>
    <w:p w14:paraId="02E57408" w14:textId="77777777" w:rsidR="00626144" w:rsidRDefault="00626144" w:rsidP="00626144">
      <w:pPr>
        <w:ind w:left="100" w:right="396"/>
      </w:pPr>
      <w:r>
        <w:rPr>
          <w:b/>
        </w:rPr>
        <w:t xml:space="preserve">Commitment to Growth: </w:t>
      </w:r>
      <w:r>
        <w:t>I agree to positively receive and professionally act upon feedback provided by USI faculty, university supervisors, or school/agency supervisors.</w:t>
      </w:r>
    </w:p>
    <w:p w14:paraId="37A0FACC" w14:textId="77777777" w:rsidR="00626144" w:rsidRDefault="00626144" w:rsidP="00626144">
      <w:pPr>
        <w:pStyle w:val="BodyText"/>
        <w:spacing w:before="11"/>
        <w:rPr>
          <w:sz w:val="21"/>
        </w:rPr>
      </w:pPr>
    </w:p>
    <w:p w14:paraId="35C23E2D" w14:textId="77777777" w:rsidR="00626144" w:rsidRDefault="00626144" w:rsidP="00626144">
      <w:pPr>
        <w:ind w:left="100" w:right="396"/>
      </w:pPr>
      <w:r>
        <w:rPr>
          <w:b/>
        </w:rPr>
        <w:t xml:space="preserve">Commitment to Student Safety: </w:t>
      </w:r>
      <w:r>
        <w:t>I agree to act in a safe and responsible manner, avoiding any action that might put students at physical or emotional risk during all clinical experiences and related activities.</w:t>
      </w:r>
    </w:p>
    <w:p w14:paraId="77D81B90" w14:textId="77777777" w:rsidR="00626144" w:rsidRDefault="00626144" w:rsidP="00626144">
      <w:pPr>
        <w:pStyle w:val="BodyText"/>
        <w:spacing w:before="11"/>
        <w:rPr>
          <w:sz w:val="21"/>
        </w:rPr>
      </w:pPr>
    </w:p>
    <w:p w14:paraId="38A64DA3" w14:textId="77777777" w:rsidR="00626144" w:rsidRDefault="00626144" w:rsidP="00626144">
      <w:pPr>
        <w:ind w:left="100"/>
      </w:pPr>
      <w:r>
        <w:rPr>
          <w:b/>
        </w:rPr>
        <w:t xml:space="preserve">Professional Communication: </w:t>
      </w:r>
      <w:r>
        <w:t>I agree to interact and communicate in a positive and professional manner with students, peers, school and university personnel, and others. This includes all interaction whether in person or electronic. My communication will be free of bias, prejudice, or lack of fairness toward individuals or groups of people.</w:t>
      </w:r>
    </w:p>
    <w:p w14:paraId="5EFD3676" w14:textId="77777777" w:rsidR="00626144" w:rsidRDefault="00626144" w:rsidP="00626144">
      <w:pPr>
        <w:pStyle w:val="BodyText"/>
        <w:spacing w:before="11"/>
        <w:rPr>
          <w:sz w:val="21"/>
        </w:rPr>
      </w:pPr>
    </w:p>
    <w:p w14:paraId="331F3B50" w14:textId="77777777" w:rsidR="00626144" w:rsidRDefault="00626144" w:rsidP="00626144">
      <w:pPr>
        <w:ind w:left="100"/>
      </w:pPr>
      <w:r>
        <w:rPr>
          <w:b/>
        </w:rPr>
        <w:t xml:space="preserve">Collaboration: </w:t>
      </w:r>
      <w:r>
        <w:t>I agree to collaborate with others, demonstrate a positive rapport, contribute to group efforts, and show respect for others and their ideas.</w:t>
      </w:r>
    </w:p>
    <w:p w14:paraId="50333BDC" w14:textId="77777777" w:rsidR="00626144" w:rsidRDefault="00626144" w:rsidP="00626144">
      <w:pPr>
        <w:pStyle w:val="BodyText"/>
        <w:spacing w:before="11"/>
        <w:rPr>
          <w:sz w:val="21"/>
        </w:rPr>
      </w:pPr>
    </w:p>
    <w:p w14:paraId="588C51EB" w14:textId="44A4776B" w:rsidR="00626144" w:rsidRDefault="00626144" w:rsidP="00626144">
      <w:pPr>
        <w:ind w:left="100" w:right="98"/>
      </w:pPr>
      <w:r>
        <w:rPr>
          <w:b/>
        </w:rPr>
        <w:t xml:space="preserve">Commitment to All Learners: </w:t>
      </w:r>
      <w:r>
        <w:t>I agree to act and communicate in an effective manner that enhances the educational opportunities for all students and their families. I will demonstrate my commitment to valuing student diversity in all its forms.  I will positively encourage students in their learning efforts and maintain high expectations for all students. I will educate myself and adjust my teaching practice when necessary to meet the cultural, academic, social, emotional, and other needs of my students and their families.</w:t>
      </w:r>
    </w:p>
    <w:p w14:paraId="1A2F8CE6" w14:textId="77777777" w:rsidR="00626144" w:rsidRDefault="00626144" w:rsidP="00626144">
      <w:pPr>
        <w:pStyle w:val="BodyText"/>
        <w:spacing w:before="9"/>
        <w:rPr>
          <w:sz w:val="21"/>
        </w:rPr>
      </w:pPr>
    </w:p>
    <w:p w14:paraId="2D3D15F1" w14:textId="00B12678" w:rsidR="00626144" w:rsidRDefault="00626144" w:rsidP="00626144">
      <w:pPr>
        <w:ind w:left="100" w:right="705"/>
      </w:pPr>
      <w:r>
        <w:t>I have read the 202</w:t>
      </w:r>
      <w:r w:rsidR="00040A8B">
        <w:t>3</w:t>
      </w:r>
      <w:r>
        <w:t>-202</w:t>
      </w:r>
      <w:r w:rsidR="00040A8B">
        <w:t>4</w:t>
      </w:r>
      <w:r>
        <w:t xml:space="preserve"> University of Southern Indiana Clinical Practice Handbook and agree to follow the university policies and procedures as stated.</w:t>
      </w:r>
    </w:p>
    <w:p w14:paraId="08A44A67" w14:textId="77777777" w:rsidR="00626144" w:rsidRDefault="00626144" w:rsidP="00626144">
      <w:pPr>
        <w:pStyle w:val="BodyText"/>
        <w:spacing w:before="10"/>
        <w:rPr>
          <w:sz w:val="23"/>
        </w:rPr>
      </w:pPr>
    </w:p>
    <w:p w14:paraId="21C6F71C" w14:textId="22FF61EF" w:rsidR="00626144" w:rsidRDefault="007B40D9" w:rsidP="00626144">
      <w:pPr>
        <w:tabs>
          <w:tab w:val="left" w:pos="7438"/>
        </w:tabs>
        <w:ind w:left="100"/>
      </w:pPr>
      <w:r>
        <w:rPr>
          <w:u w:val="single"/>
        </w:rPr>
        <w:t>__________________________________________________________________________</w:t>
      </w:r>
      <w:r w:rsidRPr="007B40D9">
        <w:t xml:space="preserve"> </w:t>
      </w:r>
      <w:r>
        <w:t>Teacher Candidate Name</w:t>
      </w:r>
      <w:r w:rsidR="00626144">
        <w:rPr>
          <w:spacing w:val="-15"/>
        </w:rPr>
        <w:t xml:space="preserve"> </w:t>
      </w:r>
      <w:r w:rsidR="00626144">
        <w:t>(printed)</w:t>
      </w:r>
    </w:p>
    <w:p w14:paraId="7DB17F79" w14:textId="73FEF0F6" w:rsidR="007A1D71" w:rsidRDefault="007A1D71" w:rsidP="007B40D9">
      <w:pPr>
        <w:tabs>
          <w:tab w:val="left" w:pos="8009"/>
        </w:tabs>
        <w:spacing w:before="101"/>
        <w:ind w:right="297"/>
      </w:pPr>
    </w:p>
    <w:p w14:paraId="4A887658" w14:textId="12DACF7F" w:rsidR="00626144" w:rsidRDefault="007B40D9" w:rsidP="007B40D9">
      <w:pPr>
        <w:tabs>
          <w:tab w:val="left" w:pos="8009"/>
        </w:tabs>
        <w:spacing w:before="101"/>
        <w:ind w:right="297"/>
      </w:pPr>
      <w:r>
        <w:t>______________________________________________________________________</w:t>
      </w:r>
      <w:r w:rsidR="007A1D71">
        <w:t>______</w:t>
      </w:r>
      <w:r>
        <w:t>Teacher Candidate Signature</w:t>
      </w:r>
    </w:p>
    <w:p w14:paraId="16F22611" w14:textId="62AB15AB" w:rsidR="007A1D71" w:rsidRDefault="007A1D71" w:rsidP="007B40D9">
      <w:pPr>
        <w:tabs>
          <w:tab w:val="left" w:pos="8009"/>
        </w:tabs>
        <w:spacing w:before="101"/>
        <w:ind w:right="297"/>
      </w:pPr>
    </w:p>
    <w:p w14:paraId="586B2380" w14:textId="4B501B51" w:rsidR="007A1D71" w:rsidRDefault="007A1D71" w:rsidP="007B40D9">
      <w:pPr>
        <w:tabs>
          <w:tab w:val="left" w:pos="8009"/>
        </w:tabs>
        <w:spacing w:before="101"/>
        <w:ind w:right="297"/>
      </w:pPr>
      <w:r>
        <w:t>____________________________________________Date</w:t>
      </w:r>
    </w:p>
    <w:p w14:paraId="20DA3874" w14:textId="77777777" w:rsidR="007352A0" w:rsidRDefault="007352A0" w:rsidP="007352A0">
      <w:pPr>
        <w:tabs>
          <w:tab w:val="left" w:pos="8009"/>
        </w:tabs>
        <w:spacing w:before="101"/>
        <w:ind w:right="297"/>
        <w:jc w:val="center"/>
        <w:rPr>
          <w:b/>
          <w:sz w:val="20"/>
        </w:rPr>
      </w:pPr>
    </w:p>
    <w:p w14:paraId="10AE9692" w14:textId="5E402010" w:rsidR="00624AFA" w:rsidRPr="003224F1" w:rsidRDefault="007C664C" w:rsidP="003224F1">
      <w:pPr>
        <w:tabs>
          <w:tab w:val="left" w:pos="8009"/>
        </w:tabs>
        <w:spacing w:before="101"/>
        <w:ind w:right="297"/>
        <w:rPr>
          <w:b/>
          <w:sz w:val="18"/>
        </w:rPr>
        <w:sectPr w:rsidR="00624AFA" w:rsidRPr="003224F1" w:rsidSect="007352A0">
          <w:pgSz w:w="12240" w:h="15840"/>
          <w:pgMar w:top="360" w:right="1220" w:bottom="720" w:left="1220" w:header="0" w:footer="1060" w:gutter="0"/>
          <w:cols w:space="720"/>
        </w:sectPr>
      </w:pPr>
      <w:r>
        <w:rPr>
          <w:b/>
          <w:sz w:val="20"/>
        </w:rPr>
        <w:t xml:space="preserve">               </w:t>
      </w:r>
      <w:r w:rsidR="00626144">
        <w:rPr>
          <w:b/>
          <w:sz w:val="20"/>
        </w:rPr>
        <w:t>*</w:t>
      </w:r>
      <w:r w:rsidR="00626144">
        <w:rPr>
          <w:b/>
          <w:sz w:val="18"/>
        </w:rPr>
        <w:t>SIGNED FORM DUE TO OFFICE OF CLINICAL EXPERIENCES PRIOR TO PLACEMENT IN A</w:t>
      </w:r>
      <w:r>
        <w:rPr>
          <w:b/>
          <w:sz w:val="18"/>
        </w:rPr>
        <w:t xml:space="preserve"> </w:t>
      </w:r>
      <w:r w:rsidR="00626144">
        <w:rPr>
          <w:b/>
          <w:sz w:val="18"/>
        </w:rPr>
        <w:t>SCHOO</w:t>
      </w:r>
      <w:r w:rsidR="0026164B">
        <w:rPr>
          <w:b/>
          <w:sz w:val="18"/>
        </w:rPr>
        <w:t>L</w:t>
      </w:r>
    </w:p>
    <w:p w14:paraId="3F6F2A1E" w14:textId="77777777" w:rsidR="00EC08AE" w:rsidRDefault="00EC08AE" w:rsidP="00D531BE"/>
    <w:sectPr w:rsidR="00EC08AE">
      <w:footerReference w:type="default" r:id="rId15"/>
      <w:pgSz w:w="12240" w:h="15840"/>
      <w:pgMar w:top="920" w:right="600" w:bottom="1260" w:left="6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8580" w14:textId="77777777" w:rsidR="008E785B" w:rsidRDefault="008E785B">
      <w:r>
        <w:separator/>
      </w:r>
    </w:p>
  </w:endnote>
  <w:endnote w:type="continuationSeparator" w:id="0">
    <w:p w14:paraId="2178DC8D" w14:textId="77777777" w:rsidR="008E785B" w:rsidRDefault="008E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1625" w14:textId="00365A7D" w:rsidR="001F1265" w:rsidRDefault="001F1265">
    <w:pPr>
      <w:pStyle w:val="Footer"/>
    </w:pPr>
    <w:r>
      <w:t>0</w:t>
    </w:r>
    <w:r w:rsidR="0099460F">
      <w:t>5</w:t>
    </w:r>
    <w:r>
      <w:t>/</w:t>
    </w:r>
    <w:r w:rsidR="00E80B0A">
      <w:t>1</w:t>
    </w:r>
    <w:r w:rsidR="007D73E2">
      <w:t>5</w:t>
    </w:r>
    <w:r>
      <w:t>/202</w:t>
    </w:r>
    <w:r w:rsidR="007D73E2">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43F9" w14:textId="1665E2F4" w:rsidR="003B2CD0" w:rsidRDefault="00FD499E">
    <w:pPr>
      <w:pStyle w:val="BodyText"/>
      <w:spacing w:line="14" w:lineRule="auto"/>
      <w:rPr>
        <w:sz w:val="20"/>
      </w:rPr>
    </w:pPr>
    <w:r>
      <w:rPr>
        <w:noProof/>
      </w:rPr>
      <mc:AlternateContent>
        <mc:Choice Requires="wps">
          <w:drawing>
            <wp:anchor distT="0" distB="0" distL="114300" distR="114300" simplePos="0" relativeHeight="503270768" behindDoc="1" locked="0" layoutInCell="1" allowOverlap="1" wp14:anchorId="208DA33A" wp14:editId="2FACE1F9">
              <wp:simplePos x="0" y="0"/>
              <wp:positionH relativeFrom="page">
                <wp:posOffset>6681470</wp:posOffset>
              </wp:positionH>
              <wp:positionV relativeFrom="page">
                <wp:posOffset>9245600</wp:posOffset>
              </wp:positionV>
              <wp:extent cx="203200" cy="194310"/>
              <wp:effectExtent l="4445"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EE455" w14:textId="77777777" w:rsidR="003B2CD0" w:rsidRDefault="00986770">
                          <w:pPr>
                            <w:pStyle w:val="BodyText"/>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DA33A" id="_x0000_t202" coordsize="21600,21600" o:spt="202" path="m,l,21600r21600,l21600,xe">
              <v:stroke joinstyle="miter"/>
              <v:path gradientshapeok="t" o:connecttype="rect"/>
            </v:shapetype>
            <v:shape id="Text Box 2" o:spid="_x0000_s1031" type="#_x0000_t202" style="position:absolute;margin-left:526.1pt;margin-top:728pt;width:16pt;height:15.3pt;z-index:-4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" filled="f" stroked="f">
              <v:textbox inset="0,0,0,0">
                <w:txbxContent>
                  <w:p w14:paraId="011EE455" w14:textId="77777777" w:rsidR="003B2CD0" w:rsidRDefault="00986770">
                    <w:pPr>
                      <w:pStyle w:val="BodyText"/>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B904" w14:textId="5FB1067E" w:rsidR="00626144" w:rsidRDefault="00FD499E">
    <w:pPr>
      <w:pStyle w:val="BodyText"/>
      <w:spacing w:line="14" w:lineRule="auto"/>
      <w:rPr>
        <w:sz w:val="20"/>
      </w:rPr>
    </w:pPr>
    <w:r>
      <w:rPr>
        <w:noProof/>
      </w:rPr>
      <mc:AlternateContent>
        <mc:Choice Requires="wps">
          <w:drawing>
            <wp:anchor distT="0" distB="0" distL="114300" distR="114300" simplePos="0" relativeHeight="503272840" behindDoc="1" locked="0" layoutInCell="1" allowOverlap="1" wp14:anchorId="3C4B7630" wp14:editId="767E207B">
              <wp:simplePos x="0" y="0"/>
              <wp:positionH relativeFrom="page">
                <wp:posOffset>7138670</wp:posOffset>
              </wp:positionH>
              <wp:positionV relativeFrom="page">
                <wp:posOffset>9245600</wp:posOffset>
              </wp:positionV>
              <wp:extent cx="203200" cy="194310"/>
              <wp:effectExtent l="4445" t="0"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F557" w14:textId="77777777" w:rsidR="00626144" w:rsidRDefault="00626144">
                          <w:pPr>
                            <w:pStyle w:val="BodyText"/>
                            <w:spacing w:before="10"/>
                            <w:ind w:left="40"/>
                            <w:rPr>
                              <w:rFonts w:ascii="Times New Roman"/>
                            </w:rPr>
                          </w:pPr>
                          <w:r>
                            <w:fldChar w:fldCharType="begin"/>
                          </w:r>
                          <w:r>
                            <w:rPr>
                              <w:rFonts w:ascii="Times New Roman"/>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B7630" id="_x0000_t202" coordsize="21600,21600" o:spt="202" path="m,l,21600r21600,l21600,xe">
              <v:stroke joinstyle="miter"/>
              <v:path gradientshapeok="t" o:connecttype="rect"/>
            </v:shapetype>
            <v:shape id="Text Box 5" o:spid="_x0000_s1032" type="#_x0000_t202" style="position:absolute;margin-left:562.1pt;margin-top:728pt;width:16pt;height:15.3pt;z-index:-4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" filled="f" stroked="f">
              <v:textbox inset="0,0,0,0">
                <w:txbxContent>
                  <w:p w14:paraId="3601F557" w14:textId="77777777" w:rsidR="00626144" w:rsidRDefault="00626144">
                    <w:pPr>
                      <w:pStyle w:val="BodyText"/>
                      <w:spacing w:before="10"/>
                      <w:ind w:left="40"/>
                      <w:rPr>
                        <w:rFonts w:ascii="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9F68" w14:textId="6861B98C" w:rsidR="003B2CD0" w:rsidRDefault="00FD499E">
    <w:pPr>
      <w:pStyle w:val="BodyText"/>
      <w:spacing w:line="14" w:lineRule="auto"/>
      <w:rPr>
        <w:sz w:val="20"/>
      </w:rPr>
    </w:pPr>
    <w:r>
      <w:rPr>
        <w:noProof/>
      </w:rPr>
      <mc:AlternateContent>
        <mc:Choice Requires="wps">
          <w:drawing>
            <wp:anchor distT="0" distB="0" distL="114300" distR="114300" simplePos="0" relativeHeight="503270792" behindDoc="1" locked="0" layoutInCell="1" allowOverlap="1" wp14:anchorId="74BB9912" wp14:editId="4839B1AB">
              <wp:simplePos x="0" y="0"/>
              <wp:positionH relativeFrom="page">
                <wp:posOffset>7138670</wp:posOffset>
              </wp:positionH>
              <wp:positionV relativeFrom="page">
                <wp:posOffset>9245600</wp:posOffset>
              </wp:positionV>
              <wp:extent cx="203200" cy="19431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2075" w14:textId="77777777" w:rsidR="003B2CD0" w:rsidRDefault="00986770">
                          <w:pPr>
                            <w:pStyle w:val="BodyText"/>
                            <w:spacing w:before="10"/>
                            <w:ind w:left="40"/>
                            <w:rPr>
                              <w:rFonts w:ascii="Times New Roman"/>
                            </w:rPr>
                          </w:pPr>
                          <w:r>
                            <w:fldChar w:fldCharType="begin"/>
                          </w:r>
                          <w:r>
                            <w:rPr>
                              <w:rFonts w:ascii="Times New Roman"/>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B9912" id="_x0000_t202" coordsize="21600,21600" o:spt="202" path="m,l,21600r21600,l21600,xe">
              <v:stroke joinstyle="miter"/>
              <v:path gradientshapeok="t" o:connecttype="rect"/>
            </v:shapetype>
            <v:shape id="Text Box 1" o:spid="_x0000_s1033" type="#_x0000_t202" style="position:absolute;margin-left:562.1pt;margin-top:728pt;width:16pt;height:15.3pt;z-index:-4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" filled="f" stroked="f">
              <v:textbox inset="0,0,0,0">
                <w:txbxContent>
                  <w:p w14:paraId="06452075" w14:textId="77777777" w:rsidR="003B2CD0" w:rsidRDefault="00986770">
                    <w:pPr>
                      <w:pStyle w:val="BodyText"/>
                      <w:spacing w:before="10"/>
                      <w:ind w:left="40"/>
                      <w:rPr>
                        <w:rFonts w:ascii="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3FD6" w14:textId="77777777" w:rsidR="008E785B" w:rsidRDefault="008E785B">
      <w:r>
        <w:separator/>
      </w:r>
    </w:p>
  </w:footnote>
  <w:footnote w:type="continuationSeparator" w:id="0">
    <w:p w14:paraId="5A6CBD7F" w14:textId="77777777" w:rsidR="008E785B" w:rsidRDefault="008E7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821"/>
    <w:multiLevelType w:val="hybridMultilevel"/>
    <w:tmpl w:val="05749FCE"/>
    <w:lvl w:ilvl="0" w:tplc="2E12F106">
      <w:numFmt w:val="bullet"/>
      <w:lvlText w:val=""/>
      <w:lvlJc w:val="left"/>
      <w:pPr>
        <w:ind w:left="823" w:hanging="360"/>
      </w:pPr>
      <w:rPr>
        <w:rFonts w:ascii="Symbol" w:eastAsia="Symbol" w:hAnsi="Symbol" w:cs="Symbol" w:hint="default"/>
        <w:w w:val="100"/>
        <w:sz w:val="24"/>
        <w:szCs w:val="24"/>
      </w:rPr>
    </w:lvl>
    <w:lvl w:ilvl="1" w:tplc="FFAAACEA">
      <w:numFmt w:val="bullet"/>
      <w:lvlText w:val="•"/>
      <w:lvlJc w:val="left"/>
      <w:pPr>
        <w:ind w:left="1735" w:hanging="360"/>
      </w:pPr>
      <w:rPr>
        <w:rFonts w:hint="default"/>
      </w:rPr>
    </w:lvl>
    <w:lvl w:ilvl="2" w:tplc="36BAC41A">
      <w:numFmt w:val="bullet"/>
      <w:lvlText w:val="•"/>
      <w:lvlJc w:val="left"/>
      <w:pPr>
        <w:ind w:left="2650" w:hanging="360"/>
      </w:pPr>
      <w:rPr>
        <w:rFonts w:hint="default"/>
      </w:rPr>
    </w:lvl>
    <w:lvl w:ilvl="3" w:tplc="C1BCD7B0">
      <w:numFmt w:val="bullet"/>
      <w:lvlText w:val="•"/>
      <w:lvlJc w:val="left"/>
      <w:pPr>
        <w:ind w:left="3565" w:hanging="360"/>
      </w:pPr>
      <w:rPr>
        <w:rFonts w:hint="default"/>
      </w:rPr>
    </w:lvl>
    <w:lvl w:ilvl="4" w:tplc="22846852">
      <w:numFmt w:val="bullet"/>
      <w:lvlText w:val="•"/>
      <w:lvlJc w:val="left"/>
      <w:pPr>
        <w:ind w:left="4480" w:hanging="360"/>
      </w:pPr>
      <w:rPr>
        <w:rFonts w:hint="default"/>
      </w:rPr>
    </w:lvl>
    <w:lvl w:ilvl="5" w:tplc="8E1AEBEE">
      <w:numFmt w:val="bullet"/>
      <w:lvlText w:val="•"/>
      <w:lvlJc w:val="left"/>
      <w:pPr>
        <w:ind w:left="5395" w:hanging="360"/>
      </w:pPr>
      <w:rPr>
        <w:rFonts w:hint="default"/>
      </w:rPr>
    </w:lvl>
    <w:lvl w:ilvl="6" w:tplc="BE7C3C24">
      <w:numFmt w:val="bullet"/>
      <w:lvlText w:val="•"/>
      <w:lvlJc w:val="left"/>
      <w:pPr>
        <w:ind w:left="6310" w:hanging="360"/>
      </w:pPr>
      <w:rPr>
        <w:rFonts w:hint="default"/>
      </w:rPr>
    </w:lvl>
    <w:lvl w:ilvl="7" w:tplc="7F16F71C">
      <w:numFmt w:val="bullet"/>
      <w:lvlText w:val="•"/>
      <w:lvlJc w:val="left"/>
      <w:pPr>
        <w:ind w:left="7226" w:hanging="360"/>
      </w:pPr>
      <w:rPr>
        <w:rFonts w:hint="default"/>
      </w:rPr>
    </w:lvl>
    <w:lvl w:ilvl="8" w:tplc="8A9E5538">
      <w:numFmt w:val="bullet"/>
      <w:lvlText w:val="•"/>
      <w:lvlJc w:val="left"/>
      <w:pPr>
        <w:ind w:left="8141" w:hanging="360"/>
      </w:pPr>
      <w:rPr>
        <w:rFonts w:hint="default"/>
      </w:rPr>
    </w:lvl>
  </w:abstractNum>
  <w:abstractNum w:abstractNumId="1" w15:restartNumberingAfterBreak="0">
    <w:nsid w:val="09BD4F10"/>
    <w:multiLevelType w:val="hybridMultilevel"/>
    <w:tmpl w:val="C622A340"/>
    <w:lvl w:ilvl="0" w:tplc="80DAB122">
      <w:numFmt w:val="bullet"/>
      <w:lvlText w:val=""/>
      <w:lvlJc w:val="left"/>
      <w:pPr>
        <w:ind w:left="823" w:hanging="361"/>
      </w:pPr>
      <w:rPr>
        <w:rFonts w:ascii="Symbol" w:eastAsia="Symbol" w:hAnsi="Symbol" w:cs="Symbol" w:hint="default"/>
        <w:w w:val="100"/>
        <w:sz w:val="24"/>
        <w:szCs w:val="24"/>
      </w:rPr>
    </w:lvl>
    <w:lvl w:ilvl="1" w:tplc="03705EDC">
      <w:numFmt w:val="bullet"/>
      <w:lvlText w:val="•"/>
      <w:lvlJc w:val="left"/>
      <w:pPr>
        <w:ind w:left="1834" w:hanging="361"/>
      </w:pPr>
      <w:rPr>
        <w:rFonts w:hint="default"/>
      </w:rPr>
    </w:lvl>
    <w:lvl w:ilvl="2" w:tplc="8B5CF244">
      <w:numFmt w:val="bullet"/>
      <w:lvlText w:val="•"/>
      <w:lvlJc w:val="left"/>
      <w:pPr>
        <w:ind w:left="2849" w:hanging="361"/>
      </w:pPr>
      <w:rPr>
        <w:rFonts w:hint="default"/>
      </w:rPr>
    </w:lvl>
    <w:lvl w:ilvl="3" w:tplc="BA38959C">
      <w:numFmt w:val="bullet"/>
      <w:lvlText w:val="•"/>
      <w:lvlJc w:val="left"/>
      <w:pPr>
        <w:ind w:left="3864" w:hanging="361"/>
      </w:pPr>
      <w:rPr>
        <w:rFonts w:hint="default"/>
      </w:rPr>
    </w:lvl>
    <w:lvl w:ilvl="4" w:tplc="F2A2C062">
      <w:numFmt w:val="bullet"/>
      <w:lvlText w:val="•"/>
      <w:lvlJc w:val="left"/>
      <w:pPr>
        <w:ind w:left="4879" w:hanging="361"/>
      </w:pPr>
      <w:rPr>
        <w:rFonts w:hint="default"/>
      </w:rPr>
    </w:lvl>
    <w:lvl w:ilvl="5" w:tplc="F858F3E0">
      <w:numFmt w:val="bullet"/>
      <w:lvlText w:val="•"/>
      <w:lvlJc w:val="left"/>
      <w:pPr>
        <w:ind w:left="5893" w:hanging="361"/>
      </w:pPr>
      <w:rPr>
        <w:rFonts w:hint="default"/>
      </w:rPr>
    </w:lvl>
    <w:lvl w:ilvl="6" w:tplc="657E022E">
      <w:numFmt w:val="bullet"/>
      <w:lvlText w:val="•"/>
      <w:lvlJc w:val="left"/>
      <w:pPr>
        <w:ind w:left="6908" w:hanging="361"/>
      </w:pPr>
      <w:rPr>
        <w:rFonts w:hint="default"/>
      </w:rPr>
    </w:lvl>
    <w:lvl w:ilvl="7" w:tplc="099CEEE8">
      <w:numFmt w:val="bullet"/>
      <w:lvlText w:val="•"/>
      <w:lvlJc w:val="left"/>
      <w:pPr>
        <w:ind w:left="7923" w:hanging="361"/>
      </w:pPr>
      <w:rPr>
        <w:rFonts w:hint="default"/>
      </w:rPr>
    </w:lvl>
    <w:lvl w:ilvl="8" w:tplc="E5D4B672">
      <w:numFmt w:val="bullet"/>
      <w:lvlText w:val="•"/>
      <w:lvlJc w:val="left"/>
      <w:pPr>
        <w:ind w:left="8938" w:hanging="361"/>
      </w:pPr>
      <w:rPr>
        <w:rFonts w:hint="default"/>
      </w:rPr>
    </w:lvl>
  </w:abstractNum>
  <w:abstractNum w:abstractNumId="2" w15:restartNumberingAfterBreak="0">
    <w:nsid w:val="0A1161D7"/>
    <w:multiLevelType w:val="hybridMultilevel"/>
    <w:tmpl w:val="67F0F890"/>
    <w:lvl w:ilvl="0" w:tplc="73F05F9A">
      <w:numFmt w:val="bullet"/>
      <w:lvlText w:val=""/>
      <w:lvlJc w:val="left"/>
      <w:pPr>
        <w:ind w:left="823" w:hanging="360"/>
      </w:pPr>
      <w:rPr>
        <w:rFonts w:ascii="Symbol" w:eastAsia="Symbol" w:hAnsi="Symbol" w:cs="Symbol" w:hint="default"/>
        <w:w w:val="100"/>
        <w:sz w:val="24"/>
        <w:szCs w:val="24"/>
      </w:rPr>
    </w:lvl>
    <w:lvl w:ilvl="1" w:tplc="29D88D06">
      <w:numFmt w:val="bullet"/>
      <w:lvlText w:val="•"/>
      <w:lvlJc w:val="left"/>
      <w:pPr>
        <w:ind w:left="1709" w:hanging="360"/>
      </w:pPr>
      <w:rPr>
        <w:rFonts w:hint="default"/>
      </w:rPr>
    </w:lvl>
    <w:lvl w:ilvl="2" w:tplc="C2D03576">
      <w:numFmt w:val="bullet"/>
      <w:lvlText w:val="•"/>
      <w:lvlJc w:val="left"/>
      <w:pPr>
        <w:ind w:left="2598" w:hanging="360"/>
      </w:pPr>
      <w:rPr>
        <w:rFonts w:hint="default"/>
      </w:rPr>
    </w:lvl>
    <w:lvl w:ilvl="3" w:tplc="4D5C295C">
      <w:numFmt w:val="bullet"/>
      <w:lvlText w:val="•"/>
      <w:lvlJc w:val="left"/>
      <w:pPr>
        <w:ind w:left="3487" w:hanging="360"/>
      </w:pPr>
      <w:rPr>
        <w:rFonts w:hint="default"/>
      </w:rPr>
    </w:lvl>
    <w:lvl w:ilvl="4" w:tplc="F1A0266E">
      <w:numFmt w:val="bullet"/>
      <w:lvlText w:val="•"/>
      <w:lvlJc w:val="left"/>
      <w:pPr>
        <w:ind w:left="4376" w:hanging="360"/>
      </w:pPr>
      <w:rPr>
        <w:rFonts w:hint="default"/>
      </w:rPr>
    </w:lvl>
    <w:lvl w:ilvl="5" w:tplc="B02AD368">
      <w:numFmt w:val="bullet"/>
      <w:lvlText w:val="•"/>
      <w:lvlJc w:val="left"/>
      <w:pPr>
        <w:ind w:left="5266" w:hanging="360"/>
      </w:pPr>
      <w:rPr>
        <w:rFonts w:hint="default"/>
      </w:rPr>
    </w:lvl>
    <w:lvl w:ilvl="6" w:tplc="BC1275DC">
      <w:numFmt w:val="bullet"/>
      <w:lvlText w:val="•"/>
      <w:lvlJc w:val="left"/>
      <w:pPr>
        <w:ind w:left="6155" w:hanging="360"/>
      </w:pPr>
      <w:rPr>
        <w:rFonts w:hint="default"/>
      </w:rPr>
    </w:lvl>
    <w:lvl w:ilvl="7" w:tplc="10921BA8">
      <w:numFmt w:val="bullet"/>
      <w:lvlText w:val="•"/>
      <w:lvlJc w:val="left"/>
      <w:pPr>
        <w:ind w:left="7044" w:hanging="360"/>
      </w:pPr>
      <w:rPr>
        <w:rFonts w:hint="default"/>
      </w:rPr>
    </w:lvl>
    <w:lvl w:ilvl="8" w:tplc="644C3808">
      <w:numFmt w:val="bullet"/>
      <w:lvlText w:val="•"/>
      <w:lvlJc w:val="left"/>
      <w:pPr>
        <w:ind w:left="7933" w:hanging="360"/>
      </w:pPr>
      <w:rPr>
        <w:rFonts w:hint="default"/>
      </w:rPr>
    </w:lvl>
  </w:abstractNum>
  <w:abstractNum w:abstractNumId="3" w15:restartNumberingAfterBreak="0">
    <w:nsid w:val="0CC92952"/>
    <w:multiLevelType w:val="hybridMultilevel"/>
    <w:tmpl w:val="CBDC57F8"/>
    <w:lvl w:ilvl="0" w:tplc="440E1C0A">
      <w:numFmt w:val="bullet"/>
      <w:lvlText w:val=""/>
      <w:lvlJc w:val="left"/>
      <w:pPr>
        <w:ind w:left="823" w:hanging="360"/>
      </w:pPr>
      <w:rPr>
        <w:rFonts w:ascii="Symbol" w:eastAsia="Symbol" w:hAnsi="Symbol" w:cs="Symbol" w:hint="default"/>
        <w:w w:val="100"/>
        <w:sz w:val="24"/>
        <w:szCs w:val="24"/>
      </w:rPr>
    </w:lvl>
    <w:lvl w:ilvl="1" w:tplc="0BA88AB0">
      <w:numFmt w:val="bullet"/>
      <w:lvlText w:val="•"/>
      <w:lvlJc w:val="left"/>
      <w:pPr>
        <w:ind w:left="1709" w:hanging="360"/>
      </w:pPr>
      <w:rPr>
        <w:rFonts w:hint="default"/>
      </w:rPr>
    </w:lvl>
    <w:lvl w:ilvl="2" w:tplc="FBE64B7A">
      <w:numFmt w:val="bullet"/>
      <w:lvlText w:val="•"/>
      <w:lvlJc w:val="left"/>
      <w:pPr>
        <w:ind w:left="2598" w:hanging="360"/>
      </w:pPr>
      <w:rPr>
        <w:rFonts w:hint="default"/>
      </w:rPr>
    </w:lvl>
    <w:lvl w:ilvl="3" w:tplc="F6EA3134">
      <w:numFmt w:val="bullet"/>
      <w:lvlText w:val="•"/>
      <w:lvlJc w:val="left"/>
      <w:pPr>
        <w:ind w:left="3487" w:hanging="360"/>
      </w:pPr>
      <w:rPr>
        <w:rFonts w:hint="default"/>
      </w:rPr>
    </w:lvl>
    <w:lvl w:ilvl="4" w:tplc="2348059A">
      <w:numFmt w:val="bullet"/>
      <w:lvlText w:val="•"/>
      <w:lvlJc w:val="left"/>
      <w:pPr>
        <w:ind w:left="4376" w:hanging="360"/>
      </w:pPr>
      <w:rPr>
        <w:rFonts w:hint="default"/>
      </w:rPr>
    </w:lvl>
    <w:lvl w:ilvl="5" w:tplc="274AAC40">
      <w:numFmt w:val="bullet"/>
      <w:lvlText w:val="•"/>
      <w:lvlJc w:val="left"/>
      <w:pPr>
        <w:ind w:left="5266" w:hanging="360"/>
      </w:pPr>
      <w:rPr>
        <w:rFonts w:hint="default"/>
      </w:rPr>
    </w:lvl>
    <w:lvl w:ilvl="6" w:tplc="C070311A">
      <w:numFmt w:val="bullet"/>
      <w:lvlText w:val="•"/>
      <w:lvlJc w:val="left"/>
      <w:pPr>
        <w:ind w:left="6155" w:hanging="360"/>
      </w:pPr>
      <w:rPr>
        <w:rFonts w:hint="default"/>
      </w:rPr>
    </w:lvl>
    <w:lvl w:ilvl="7" w:tplc="276E1198">
      <w:numFmt w:val="bullet"/>
      <w:lvlText w:val="•"/>
      <w:lvlJc w:val="left"/>
      <w:pPr>
        <w:ind w:left="7044" w:hanging="360"/>
      </w:pPr>
      <w:rPr>
        <w:rFonts w:hint="default"/>
      </w:rPr>
    </w:lvl>
    <w:lvl w:ilvl="8" w:tplc="65607F0C">
      <w:numFmt w:val="bullet"/>
      <w:lvlText w:val="•"/>
      <w:lvlJc w:val="left"/>
      <w:pPr>
        <w:ind w:left="7933" w:hanging="360"/>
      </w:pPr>
      <w:rPr>
        <w:rFonts w:hint="default"/>
      </w:rPr>
    </w:lvl>
  </w:abstractNum>
  <w:abstractNum w:abstractNumId="4" w15:restartNumberingAfterBreak="0">
    <w:nsid w:val="0F805DBF"/>
    <w:multiLevelType w:val="hybridMultilevel"/>
    <w:tmpl w:val="4962B626"/>
    <w:lvl w:ilvl="0" w:tplc="53F68AA6">
      <w:numFmt w:val="bullet"/>
      <w:lvlText w:val=""/>
      <w:lvlJc w:val="left"/>
      <w:pPr>
        <w:ind w:left="823" w:hanging="361"/>
      </w:pPr>
      <w:rPr>
        <w:rFonts w:ascii="Symbol" w:eastAsia="Symbol" w:hAnsi="Symbol" w:cs="Symbol" w:hint="default"/>
        <w:w w:val="100"/>
        <w:sz w:val="24"/>
        <w:szCs w:val="24"/>
      </w:rPr>
    </w:lvl>
    <w:lvl w:ilvl="1" w:tplc="6980AF74">
      <w:numFmt w:val="bullet"/>
      <w:lvlText w:val="•"/>
      <w:lvlJc w:val="left"/>
      <w:pPr>
        <w:ind w:left="1834" w:hanging="361"/>
      </w:pPr>
      <w:rPr>
        <w:rFonts w:hint="default"/>
      </w:rPr>
    </w:lvl>
    <w:lvl w:ilvl="2" w:tplc="A68000AE">
      <w:numFmt w:val="bullet"/>
      <w:lvlText w:val="•"/>
      <w:lvlJc w:val="left"/>
      <w:pPr>
        <w:ind w:left="2849" w:hanging="361"/>
      </w:pPr>
      <w:rPr>
        <w:rFonts w:hint="default"/>
      </w:rPr>
    </w:lvl>
    <w:lvl w:ilvl="3" w:tplc="75ACE86C">
      <w:numFmt w:val="bullet"/>
      <w:lvlText w:val="•"/>
      <w:lvlJc w:val="left"/>
      <w:pPr>
        <w:ind w:left="3864" w:hanging="361"/>
      </w:pPr>
      <w:rPr>
        <w:rFonts w:hint="default"/>
      </w:rPr>
    </w:lvl>
    <w:lvl w:ilvl="4" w:tplc="210875C4">
      <w:numFmt w:val="bullet"/>
      <w:lvlText w:val="•"/>
      <w:lvlJc w:val="left"/>
      <w:pPr>
        <w:ind w:left="4879" w:hanging="361"/>
      </w:pPr>
      <w:rPr>
        <w:rFonts w:hint="default"/>
      </w:rPr>
    </w:lvl>
    <w:lvl w:ilvl="5" w:tplc="75BC272E">
      <w:numFmt w:val="bullet"/>
      <w:lvlText w:val="•"/>
      <w:lvlJc w:val="left"/>
      <w:pPr>
        <w:ind w:left="5893" w:hanging="361"/>
      </w:pPr>
      <w:rPr>
        <w:rFonts w:hint="default"/>
      </w:rPr>
    </w:lvl>
    <w:lvl w:ilvl="6" w:tplc="66D2ED18">
      <w:numFmt w:val="bullet"/>
      <w:lvlText w:val="•"/>
      <w:lvlJc w:val="left"/>
      <w:pPr>
        <w:ind w:left="6908" w:hanging="361"/>
      </w:pPr>
      <w:rPr>
        <w:rFonts w:hint="default"/>
      </w:rPr>
    </w:lvl>
    <w:lvl w:ilvl="7" w:tplc="4C7806C4">
      <w:numFmt w:val="bullet"/>
      <w:lvlText w:val="•"/>
      <w:lvlJc w:val="left"/>
      <w:pPr>
        <w:ind w:left="7923" w:hanging="361"/>
      </w:pPr>
      <w:rPr>
        <w:rFonts w:hint="default"/>
      </w:rPr>
    </w:lvl>
    <w:lvl w:ilvl="8" w:tplc="D3223780">
      <w:numFmt w:val="bullet"/>
      <w:lvlText w:val="•"/>
      <w:lvlJc w:val="left"/>
      <w:pPr>
        <w:ind w:left="8938" w:hanging="361"/>
      </w:pPr>
      <w:rPr>
        <w:rFonts w:hint="default"/>
      </w:rPr>
    </w:lvl>
  </w:abstractNum>
  <w:abstractNum w:abstractNumId="5" w15:restartNumberingAfterBreak="0">
    <w:nsid w:val="11895927"/>
    <w:multiLevelType w:val="hybridMultilevel"/>
    <w:tmpl w:val="FFA4EFBC"/>
    <w:lvl w:ilvl="0" w:tplc="A6581408">
      <w:numFmt w:val="bullet"/>
      <w:lvlText w:val=""/>
      <w:lvlJc w:val="left"/>
      <w:pPr>
        <w:ind w:left="823" w:hanging="360"/>
      </w:pPr>
      <w:rPr>
        <w:rFonts w:ascii="Symbol" w:eastAsia="Symbol" w:hAnsi="Symbol" w:cs="Symbol" w:hint="default"/>
        <w:w w:val="100"/>
        <w:sz w:val="22"/>
        <w:szCs w:val="22"/>
      </w:rPr>
    </w:lvl>
    <w:lvl w:ilvl="1" w:tplc="F8F68BA6">
      <w:numFmt w:val="bullet"/>
      <w:lvlText w:val="•"/>
      <w:lvlJc w:val="left"/>
      <w:pPr>
        <w:ind w:left="1862" w:hanging="360"/>
      </w:pPr>
      <w:rPr>
        <w:rFonts w:hint="default"/>
      </w:rPr>
    </w:lvl>
    <w:lvl w:ilvl="2" w:tplc="CAEE9D24">
      <w:numFmt w:val="bullet"/>
      <w:lvlText w:val="•"/>
      <w:lvlJc w:val="left"/>
      <w:pPr>
        <w:ind w:left="2904" w:hanging="360"/>
      </w:pPr>
      <w:rPr>
        <w:rFonts w:hint="default"/>
      </w:rPr>
    </w:lvl>
    <w:lvl w:ilvl="3" w:tplc="E01C4AB0">
      <w:numFmt w:val="bullet"/>
      <w:lvlText w:val="•"/>
      <w:lvlJc w:val="left"/>
      <w:pPr>
        <w:ind w:left="3947" w:hanging="360"/>
      </w:pPr>
      <w:rPr>
        <w:rFonts w:hint="default"/>
      </w:rPr>
    </w:lvl>
    <w:lvl w:ilvl="4" w:tplc="90826C8A">
      <w:numFmt w:val="bullet"/>
      <w:lvlText w:val="•"/>
      <w:lvlJc w:val="left"/>
      <w:pPr>
        <w:ind w:left="4989" w:hanging="360"/>
      </w:pPr>
      <w:rPr>
        <w:rFonts w:hint="default"/>
      </w:rPr>
    </w:lvl>
    <w:lvl w:ilvl="5" w:tplc="6406DA14">
      <w:numFmt w:val="bullet"/>
      <w:lvlText w:val="•"/>
      <w:lvlJc w:val="left"/>
      <w:pPr>
        <w:ind w:left="6031" w:hanging="360"/>
      </w:pPr>
      <w:rPr>
        <w:rFonts w:hint="default"/>
      </w:rPr>
    </w:lvl>
    <w:lvl w:ilvl="6" w:tplc="B5BA3A22">
      <w:numFmt w:val="bullet"/>
      <w:lvlText w:val="•"/>
      <w:lvlJc w:val="left"/>
      <w:pPr>
        <w:ind w:left="7074" w:hanging="360"/>
      </w:pPr>
      <w:rPr>
        <w:rFonts w:hint="default"/>
      </w:rPr>
    </w:lvl>
    <w:lvl w:ilvl="7" w:tplc="91C010FE">
      <w:numFmt w:val="bullet"/>
      <w:lvlText w:val="•"/>
      <w:lvlJc w:val="left"/>
      <w:pPr>
        <w:ind w:left="8116" w:hanging="360"/>
      </w:pPr>
      <w:rPr>
        <w:rFonts w:hint="default"/>
      </w:rPr>
    </w:lvl>
    <w:lvl w:ilvl="8" w:tplc="325A13B8">
      <w:numFmt w:val="bullet"/>
      <w:lvlText w:val="•"/>
      <w:lvlJc w:val="left"/>
      <w:pPr>
        <w:ind w:left="9158" w:hanging="360"/>
      </w:pPr>
      <w:rPr>
        <w:rFonts w:hint="default"/>
      </w:rPr>
    </w:lvl>
  </w:abstractNum>
  <w:abstractNum w:abstractNumId="6" w15:restartNumberingAfterBreak="0">
    <w:nsid w:val="127A7858"/>
    <w:multiLevelType w:val="hybridMultilevel"/>
    <w:tmpl w:val="54D84E9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16933BBF"/>
    <w:multiLevelType w:val="hybridMultilevel"/>
    <w:tmpl w:val="B26C6096"/>
    <w:lvl w:ilvl="0" w:tplc="E5EC2234">
      <w:numFmt w:val="bullet"/>
      <w:lvlText w:val=""/>
      <w:lvlJc w:val="left"/>
      <w:pPr>
        <w:ind w:left="823" w:hanging="360"/>
      </w:pPr>
      <w:rPr>
        <w:rFonts w:ascii="Symbol" w:eastAsia="Symbol" w:hAnsi="Symbol" w:cs="Symbol" w:hint="default"/>
        <w:w w:val="100"/>
        <w:sz w:val="24"/>
        <w:szCs w:val="24"/>
      </w:rPr>
    </w:lvl>
    <w:lvl w:ilvl="1" w:tplc="69B23102">
      <w:numFmt w:val="bullet"/>
      <w:lvlText w:val="•"/>
      <w:lvlJc w:val="left"/>
      <w:pPr>
        <w:ind w:left="1733" w:hanging="360"/>
      </w:pPr>
      <w:rPr>
        <w:rFonts w:hint="default"/>
      </w:rPr>
    </w:lvl>
    <w:lvl w:ilvl="2" w:tplc="91F25E58">
      <w:numFmt w:val="bullet"/>
      <w:lvlText w:val="•"/>
      <w:lvlJc w:val="left"/>
      <w:pPr>
        <w:ind w:left="2647" w:hanging="360"/>
      </w:pPr>
      <w:rPr>
        <w:rFonts w:hint="default"/>
      </w:rPr>
    </w:lvl>
    <w:lvl w:ilvl="3" w:tplc="B3F2D4C8">
      <w:numFmt w:val="bullet"/>
      <w:lvlText w:val="•"/>
      <w:lvlJc w:val="left"/>
      <w:pPr>
        <w:ind w:left="3561" w:hanging="360"/>
      </w:pPr>
      <w:rPr>
        <w:rFonts w:hint="default"/>
      </w:rPr>
    </w:lvl>
    <w:lvl w:ilvl="4" w:tplc="92869E8E">
      <w:numFmt w:val="bullet"/>
      <w:lvlText w:val="•"/>
      <w:lvlJc w:val="left"/>
      <w:pPr>
        <w:ind w:left="4475" w:hanging="360"/>
      </w:pPr>
      <w:rPr>
        <w:rFonts w:hint="default"/>
      </w:rPr>
    </w:lvl>
    <w:lvl w:ilvl="5" w:tplc="53206E52">
      <w:numFmt w:val="bullet"/>
      <w:lvlText w:val="•"/>
      <w:lvlJc w:val="left"/>
      <w:pPr>
        <w:ind w:left="5389" w:hanging="360"/>
      </w:pPr>
      <w:rPr>
        <w:rFonts w:hint="default"/>
      </w:rPr>
    </w:lvl>
    <w:lvl w:ilvl="6" w:tplc="BEC62F88">
      <w:numFmt w:val="bullet"/>
      <w:lvlText w:val="•"/>
      <w:lvlJc w:val="left"/>
      <w:pPr>
        <w:ind w:left="6303" w:hanging="360"/>
      </w:pPr>
      <w:rPr>
        <w:rFonts w:hint="default"/>
      </w:rPr>
    </w:lvl>
    <w:lvl w:ilvl="7" w:tplc="CC929F7E">
      <w:numFmt w:val="bullet"/>
      <w:lvlText w:val="•"/>
      <w:lvlJc w:val="left"/>
      <w:pPr>
        <w:ind w:left="7217" w:hanging="360"/>
      </w:pPr>
      <w:rPr>
        <w:rFonts w:hint="default"/>
      </w:rPr>
    </w:lvl>
    <w:lvl w:ilvl="8" w:tplc="1AFE0284">
      <w:numFmt w:val="bullet"/>
      <w:lvlText w:val="•"/>
      <w:lvlJc w:val="left"/>
      <w:pPr>
        <w:ind w:left="8131" w:hanging="360"/>
      </w:pPr>
      <w:rPr>
        <w:rFonts w:hint="default"/>
      </w:rPr>
    </w:lvl>
  </w:abstractNum>
  <w:abstractNum w:abstractNumId="8" w15:restartNumberingAfterBreak="0">
    <w:nsid w:val="18233AA9"/>
    <w:multiLevelType w:val="hybridMultilevel"/>
    <w:tmpl w:val="2E164D48"/>
    <w:lvl w:ilvl="0" w:tplc="1FDEF4FA">
      <w:numFmt w:val="bullet"/>
      <w:lvlText w:val=""/>
      <w:lvlJc w:val="left"/>
      <w:pPr>
        <w:ind w:left="820" w:hanging="360"/>
      </w:pPr>
      <w:rPr>
        <w:rFonts w:ascii="Symbol" w:eastAsia="Symbol" w:hAnsi="Symbol" w:cs="Symbol" w:hint="default"/>
        <w:w w:val="100"/>
        <w:sz w:val="24"/>
        <w:szCs w:val="24"/>
      </w:rPr>
    </w:lvl>
    <w:lvl w:ilvl="1" w:tplc="C41C15EC">
      <w:numFmt w:val="bullet"/>
      <w:lvlText w:val=""/>
      <w:lvlJc w:val="left"/>
      <w:pPr>
        <w:ind w:left="933" w:hanging="361"/>
      </w:pPr>
      <w:rPr>
        <w:rFonts w:ascii="Symbol" w:eastAsia="Symbol" w:hAnsi="Symbol" w:cs="Symbol" w:hint="default"/>
        <w:w w:val="100"/>
        <w:sz w:val="24"/>
        <w:szCs w:val="24"/>
      </w:rPr>
    </w:lvl>
    <w:lvl w:ilvl="2" w:tplc="5F28D936">
      <w:numFmt w:val="bullet"/>
      <w:lvlText w:val="•"/>
      <w:lvlJc w:val="left"/>
      <w:pPr>
        <w:ind w:left="1900" w:hanging="361"/>
      </w:pPr>
      <w:rPr>
        <w:rFonts w:hint="default"/>
      </w:rPr>
    </w:lvl>
    <w:lvl w:ilvl="3" w:tplc="70A6EF34">
      <w:numFmt w:val="bullet"/>
      <w:lvlText w:val="•"/>
      <w:lvlJc w:val="left"/>
      <w:pPr>
        <w:ind w:left="2860" w:hanging="361"/>
      </w:pPr>
      <w:rPr>
        <w:rFonts w:hint="default"/>
      </w:rPr>
    </w:lvl>
    <w:lvl w:ilvl="4" w:tplc="4866C1C0">
      <w:numFmt w:val="bullet"/>
      <w:lvlText w:val="•"/>
      <w:lvlJc w:val="left"/>
      <w:pPr>
        <w:ind w:left="3820" w:hanging="361"/>
      </w:pPr>
      <w:rPr>
        <w:rFonts w:hint="default"/>
      </w:rPr>
    </w:lvl>
    <w:lvl w:ilvl="5" w:tplc="56FC7EC4">
      <w:numFmt w:val="bullet"/>
      <w:lvlText w:val="•"/>
      <w:lvlJc w:val="left"/>
      <w:pPr>
        <w:ind w:left="4780" w:hanging="361"/>
      </w:pPr>
      <w:rPr>
        <w:rFonts w:hint="default"/>
      </w:rPr>
    </w:lvl>
    <w:lvl w:ilvl="6" w:tplc="98767CFE">
      <w:numFmt w:val="bullet"/>
      <w:lvlText w:val="•"/>
      <w:lvlJc w:val="left"/>
      <w:pPr>
        <w:ind w:left="5740" w:hanging="361"/>
      </w:pPr>
      <w:rPr>
        <w:rFonts w:hint="default"/>
      </w:rPr>
    </w:lvl>
    <w:lvl w:ilvl="7" w:tplc="8ADECD5A">
      <w:numFmt w:val="bullet"/>
      <w:lvlText w:val="•"/>
      <w:lvlJc w:val="left"/>
      <w:pPr>
        <w:ind w:left="6700" w:hanging="361"/>
      </w:pPr>
      <w:rPr>
        <w:rFonts w:hint="default"/>
      </w:rPr>
    </w:lvl>
    <w:lvl w:ilvl="8" w:tplc="76644B58">
      <w:numFmt w:val="bullet"/>
      <w:lvlText w:val="•"/>
      <w:lvlJc w:val="left"/>
      <w:pPr>
        <w:ind w:left="7660" w:hanging="361"/>
      </w:pPr>
      <w:rPr>
        <w:rFonts w:hint="default"/>
      </w:rPr>
    </w:lvl>
  </w:abstractNum>
  <w:abstractNum w:abstractNumId="9" w15:restartNumberingAfterBreak="0">
    <w:nsid w:val="1B391DFF"/>
    <w:multiLevelType w:val="hybridMultilevel"/>
    <w:tmpl w:val="D5909934"/>
    <w:lvl w:ilvl="0" w:tplc="E5F44690">
      <w:numFmt w:val="bullet"/>
      <w:lvlText w:val=""/>
      <w:lvlJc w:val="left"/>
      <w:pPr>
        <w:ind w:left="823" w:hanging="360"/>
      </w:pPr>
      <w:rPr>
        <w:rFonts w:ascii="Symbol" w:eastAsia="Symbol" w:hAnsi="Symbol" w:cs="Symbol" w:hint="default"/>
        <w:w w:val="100"/>
        <w:sz w:val="24"/>
        <w:szCs w:val="24"/>
      </w:rPr>
    </w:lvl>
    <w:lvl w:ilvl="1" w:tplc="74124C4A">
      <w:numFmt w:val="bullet"/>
      <w:lvlText w:val="•"/>
      <w:lvlJc w:val="left"/>
      <w:pPr>
        <w:ind w:left="1781" w:hanging="360"/>
      </w:pPr>
      <w:rPr>
        <w:rFonts w:hint="default"/>
      </w:rPr>
    </w:lvl>
    <w:lvl w:ilvl="2" w:tplc="0DDE6B50">
      <w:numFmt w:val="bullet"/>
      <w:lvlText w:val="•"/>
      <w:lvlJc w:val="left"/>
      <w:pPr>
        <w:ind w:left="2742" w:hanging="360"/>
      </w:pPr>
      <w:rPr>
        <w:rFonts w:hint="default"/>
      </w:rPr>
    </w:lvl>
    <w:lvl w:ilvl="3" w:tplc="47060F2E">
      <w:numFmt w:val="bullet"/>
      <w:lvlText w:val="•"/>
      <w:lvlJc w:val="left"/>
      <w:pPr>
        <w:ind w:left="3703" w:hanging="360"/>
      </w:pPr>
      <w:rPr>
        <w:rFonts w:hint="default"/>
      </w:rPr>
    </w:lvl>
    <w:lvl w:ilvl="4" w:tplc="97DC4A84">
      <w:numFmt w:val="bullet"/>
      <w:lvlText w:val="•"/>
      <w:lvlJc w:val="left"/>
      <w:pPr>
        <w:ind w:left="4664" w:hanging="360"/>
      </w:pPr>
      <w:rPr>
        <w:rFonts w:hint="default"/>
      </w:rPr>
    </w:lvl>
    <w:lvl w:ilvl="5" w:tplc="1A544AC0">
      <w:numFmt w:val="bullet"/>
      <w:lvlText w:val="•"/>
      <w:lvlJc w:val="left"/>
      <w:pPr>
        <w:ind w:left="5626" w:hanging="360"/>
      </w:pPr>
      <w:rPr>
        <w:rFonts w:hint="default"/>
      </w:rPr>
    </w:lvl>
    <w:lvl w:ilvl="6" w:tplc="355ECA7E">
      <w:numFmt w:val="bullet"/>
      <w:lvlText w:val="•"/>
      <w:lvlJc w:val="left"/>
      <w:pPr>
        <w:ind w:left="6587" w:hanging="360"/>
      </w:pPr>
      <w:rPr>
        <w:rFonts w:hint="default"/>
      </w:rPr>
    </w:lvl>
    <w:lvl w:ilvl="7" w:tplc="E42AC9EC">
      <w:numFmt w:val="bullet"/>
      <w:lvlText w:val="•"/>
      <w:lvlJc w:val="left"/>
      <w:pPr>
        <w:ind w:left="7548" w:hanging="360"/>
      </w:pPr>
      <w:rPr>
        <w:rFonts w:hint="default"/>
      </w:rPr>
    </w:lvl>
    <w:lvl w:ilvl="8" w:tplc="FE6E7306">
      <w:numFmt w:val="bullet"/>
      <w:lvlText w:val="•"/>
      <w:lvlJc w:val="left"/>
      <w:pPr>
        <w:ind w:left="8509" w:hanging="360"/>
      </w:pPr>
      <w:rPr>
        <w:rFonts w:hint="default"/>
      </w:rPr>
    </w:lvl>
  </w:abstractNum>
  <w:abstractNum w:abstractNumId="10" w15:restartNumberingAfterBreak="0">
    <w:nsid w:val="2AA944DC"/>
    <w:multiLevelType w:val="hybridMultilevel"/>
    <w:tmpl w:val="BC7ED808"/>
    <w:lvl w:ilvl="0" w:tplc="38D46948">
      <w:start w:val="1"/>
      <w:numFmt w:val="decimal"/>
      <w:lvlText w:val="%1."/>
      <w:lvlJc w:val="left"/>
      <w:pPr>
        <w:ind w:left="820" w:hanging="360"/>
        <w:jc w:val="left"/>
      </w:pPr>
      <w:rPr>
        <w:rFonts w:ascii="Cambria" w:eastAsia="Cambria" w:hAnsi="Cambria" w:cs="Cambria" w:hint="default"/>
        <w:spacing w:val="-4"/>
        <w:w w:val="100"/>
        <w:sz w:val="24"/>
        <w:szCs w:val="24"/>
      </w:rPr>
    </w:lvl>
    <w:lvl w:ilvl="1" w:tplc="51708FDC">
      <w:numFmt w:val="bullet"/>
      <w:lvlText w:val="•"/>
      <w:lvlJc w:val="left"/>
      <w:pPr>
        <w:ind w:left="1696" w:hanging="360"/>
      </w:pPr>
      <w:rPr>
        <w:rFonts w:hint="default"/>
      </w:rPr>
    </w:lvl>
    <w:lvl w:ilvl="2" w:tplc="8E2CD62A">
      <w:numFmt w:val="bullet"/>
      <w:lvlText w:val="•"/>
      <w:lvlJc w:val="left"/>
      <w:pPr>
        <w:ind w:left="2572" w:hanging="360"/>
      </w:pPr>
      <w:rPr>
        <w:rFonts w:hint="default"/>
      </w:rPr>
    </w:lvl>
    <w:lvl w:ilvl="3" w:tplc="8F38CD52">
      <w:numFmt w:val="bullet"/>
      <w:lvlText w:val="•"/>
      <w:lvlJc w:val="left"/>
      <w:pPr>
        <w:ind w:left="3448" w:hanging="360"/>
      </w:pPr>
      <w:rPr>
        <w:rFonts w:hint="default"/>
      </w:rPr>
    </w:lvl>
    <w:lvl w:ilvl="4" w:tplc="799230FE">
      <w:numFmt w:val="bullet"/>
      <w:lvlText w:val="•"/>
      <w:lvlJc w:val="left"/>
      <w:pPr>
        <w:ind w:left="4324" w:hanging="360"/>
      </w:pPr>
      <w:rPr>
        <w:rFonts w:hint="default"/>
      </w:rPr>
    </w:lvl>
    <w:lvl w:ilvl="5" w:tplc="06288CB0">
      <w:numFmt w:val="bullet"/>
      <w:lvlText w:val="•"/>
      <w:lvlJc w:val="left"/>
      <w:pPr>
        <w:ind w:left="5200" w:hanging="360"/>
      </w:pPr>
      <w:rPr>
        <w:rFonts w:hint="default"/>
      </w:rPr>
    </w:lvl>
    <w:lvl w:ilvl="6" w:tplc="A60489C8">
      <w:numFmt w:val="bullet"/>
      <w:lvlText w:val="•"/>
      <w:lvlJc w:val="left"/>
      <w:pPr>
        <w:ind w:left="6076" w:hanging="360"/>
      </w:pPr>
      <w:rPr>
        <w:rFonts w:hint="default"/>
      </w:rPr>
    </w:lvl>
    <w:lvl w:ilvl="7" w:tplc="34AE456C">
      <w:numFmt w:val="bullet"/>
      <w:lvlText w:val="•"/>
      <w:lvlJc w:val="left"/>
      <w:pPr>
        <w:ind w:left="6952" w:hanging="360"/>
      </w:pPr>
      <w:rPr>
        <w:rFonts w:hint="default"/>
      </w:rPr>
    </w:lvl>
    <w:lvl w:ilvl="8" w:tplc="A07A0764">
      <w:numFmt w:val="bullet"/>
      <w:lvlText w:val="•"/>
      <w:lvlJc w:val="left"/>
      <w:pPr>
        <w:ind w:left="7828" w:hanging="360"/>
      </w:pPr>
      <w:rPr>
        <w:rFonts w:hint="default"/>
      </w:rPr>
    </w:lvl>
  </w:abstractNum>
  <w:abstractNum w:abstractNumId="11" w15:restartNumberingAfterBreak="0">
    <w:nsid w:val="2E9D0164"/>
    <w:multiLevelType w:val="hybridMultilevel"/>
    <w:tmpl w:val="2D1AB012"/>
    <w:lvl w:ilvl="0" w:tplc="13782074">
      <w:numFmt w:val="bullet"/>
      <w:lvlText w:val=""/>
      <w:lvlJc w:val="left"/>
      <w:pPr>
        <w:ind w:left="823" w:hanging="360"/>
      </w:pPr>
      <w:rPr>
        <w:rFonts w:ascii="Symbol" w:eastAsia="Symbol" w:hAnsi="Symbol" w:cs="Symbol" w:hint="default"/>
        <w:w w:val="100"/>
        <w:sz w:val="24"/>
        <w:szCs w:val="24"/>
      </w:rPr>
    </w:lvl>
    <w:lvl w:ilvl="1" w:tplc="4BE61D2A">
      <w:numFmt w:val="bullet"/>
      <w:lvlText w:val="•"/>
      <w:lvlJc w:val="left"/>
      <w:pPr>
        <w:ind w:left="1709" w:hanging="360"/>
      </w:pPr>
      <w:rPr>
        <w:rFonts w:hint="default"/>
      </w:rPr>
    </w:lvl>
    <w:lvl w:ilvl="2" w:tplc="2A623FAE">
      <w:numFmt w:val="bullet"/>
      <w:lvlText w:val="•"/>
      <w:lvlJc w:val="left"/>
      <w:pPr>
        <w:ind w:left="2598" w:hanging="360"/>
      </w:pPr>
      <w:rPr>
        <w:rFonts w:hint="default"/>
      </w:rPr>
    </w:lvl>
    <w:lvl w:ilvl="3" w:tplc="5044A4C8">
      <w:numFmt w:val="bullet"/>
      <w:lvlText w:val="•"/>
      <w:lvlJc w:val="left"/>
      <w:pPr>
        <w:ind w:left="3487" w:hanging="360"/>
      </w:pPr>
      <w:rPr>
        <w:rFonts w:hint="default"/>
      </w:rPr>
    </w:lvl>
    <w:lvl w:ilvl="4" w:tplc="39840634">
      <w:numFmt w:val="bullet"/>
      <w:lvlText w:val="•"/>
      <w:lvlJc w:val="left"/>
      <w:pPr>
        <w:ind w:left="4376" w:hanging="360"/>
      </w:pPr>
      <w:rPr>
        <w:rFonts w:hint="default"/>
      </w:rPr>
    </w:lvl>
    <w:lvl w:ilvl="5" w:tplc="5FE68688">
      <w:numFmt w:val="bullet"/>
      <w:lvlText w:val="•"/>
      <w:lvlJc w:val="left"/>
      <w:pPr>
        <w:ind w:left="5266" w:hanging="360"/>
      </w:pPr>
      <w:rPr>
        <w:rFonts w:hint="default"/>
      </w:rPr>
    </w:lvl>
    <w:lvl w:ilvl="6" w:tplc="B4C4542A">
      <w:numFmt w:val="bullet"/>
      <w:lvlText w:val="•"/>
      <w:lvlJc w:val="left"/>
      <w:pPr>
        <w:ind w:left="6155" w:hanging="360"/>
      </w:pPr>
      <w:rPr>
        <w:rFonts w:hint="default"/>
      </w:rPr>
    </w:lvl>
    <w:lvl w:ilvl="7" w:tplc="2F24C8D4">
      <w:numFmt w:val="bullet"/>
      <w:lvlText w:val="•"/>
      <w:lvlJc w:val="left"/>
      <w:pPr>
        <w:ind w:left="7044" w:hanging="360"/>
      </w:pPr>
      <w:rPr>
        <w:rFonts w:hint="default"/>
      </w:rPr>
    </w:lvl>
    <w:lvl w:ilvl="8" w:tplc="F1026F00">
      <w:numFmt w:val="bullet"/>
      <w:lvlText w:val="•"/>
      <w:lvlJc w:val="left"/>
      <w:pPr>
        <w:ind w:left="7933" w:hanging="360"/>
      </w:pPr>
      <w:rPr>
        <w:rFonts w:hint="default"/>
      </w:rPr>
    </w:lvl>
  </w:abstractNum>
  <w:abstractNum w:abstractNumId="12" w15:restartNumberingAfterBreak="0">
    <w:nsid w:val="339173AC"/>
    <w:multiLevelType w:val="hybridMultilevel"/>
    <w:tmpl w:val="A0CAEDCC"/>
    <w:lvl w:ilvl="0" w:tplc="340E8C5E">
      <w:numFmt w:val="bullet"/>
      <w:lvlText w:val=""/>
      <w:lvlJc w:val="left"/>
      <w:pPr>
        <w:ind w:left="823" w:hanging="361"/>
      </w:pPr>
      <w:rPr>
        <w:rFonts w:ascii="Symbol" w:eastAsia="Symbol" w:hAnsi="Symbol" w:cs="Symbol" w:hint="default"/>
        <w:w w:val="100"/>
        <w:sz w:val="24"/>
        <w:szCs w:val="24"/>
      </w:rPr>
    </w:lvl>
    <w:lvl w:ilvl="1" w:tplc="8A487C16">
      <w:numFmt w:val="bullet"/>
      <w:lvlText w:val="•"/>
      <w:lvlJc w:val="left"/>
      <w:pPr>
        <w:ind w:left="1799" w:hanging="361"/>
      </w:pPr>
      <w:rPr>
        <w:rFonts w:hint="default"/>
      </w:rPr>
    </w:lvl>
    <w:lvl w:ilvl="2" w:tplc="FBA0CAFC">
      <w:numFmt w:val="bullet"/>
      <w:lvlText w:val="•"/>
      <w:lvlJc w:val="left"/>
      <w:pPr>
        <w:ind w:left="2778" w:hanging="361"/>
      </w:pPr>
      <w:rPr>
        <w:rFonts w:hint="default"/>
      </w:rPr>
    </w:lvl>
    <w:lvl w:ilvl="3" w:tplc="B0C06266">
      <w:numFmt w:val="bullet"/>
      <w:lvlText w:val="•"/>
      <w:lvlJc w:val="left"/>
      <w:pPr>
        <w:ind w:left="3757" w:hanging="361"/>
      </w:pPr>
      <w:rPr>
        <w:rFonts w:hint="default"/>
      </w:rPr>
    </w:lvl>
    <w:lvl w:ilvl="4" w:tplc="4D4004BA">
      <w:numFmt w:val="bullet"/>
      <w:lvlText w:val="•"/>
      <w:lvlJc w:val="left"/>
      <w:pPr>
        <w:ind w:left="4736" w:hanging="361"/>
      </w:pPr>
      <w:rPr>
        <w:rFonts w:hint="default"/>
      </w:rPr>
    </w:lvl>
    <w:lvl w:ilvl="5" w:tplc="8B6E5F38">
      <w:numFmt w:val="bullet"/>
      <w:lvlText w:val="•"/>
      <w:lvlJc w:val="left"/>
      <w:pPr>
        <w:ind w:left="5715" w:hanging="361"/>
      </w:pPr>
      <w:rPr>
        <w:rFonts w:hint="default"/>
      </w:rPr>
    </w:lvl>
    <w:lvl w:ilvl="6" w:tplc="551C6796">
      <w:numFmt w:val="bullet"/>
      <w:lvlText w:val="•"/>
      <w:lvlJc w:val="left"/>
      <w:pPr>
        <w:ind w:left="6694" w:hanging="361"/>
      </w:pPr>
      <w:rPr>
        <w:rFonts w:hint="default"/>
      </w:rPr>
    </w:lvl>
    <w:lvl w:ilvl="7" w:tplc="6F28CA76">
      <w:numFmt w:val="bullet"/>
      <w:lvlText w:val="•"/>
      <w:lvlJc w:val="left"/>
      <w:pPr>
        <w:ind w:left="7673" w:hanging="361"/>
      </w:pPr>
      <w:rPr>
        <w:rFonts w:hint="default"/>
      </w:rPr>
    </w:lvl>
    <w:lvl w:ilvl="8" w:tplc="B928E6B0">
      <w:numFmt w:val="bullet"/>
      <w:lvlText w:val="•"/>
      <w:lvlJc w:val="left"/>
      <w:pPr>
        <w:ind w:left="8652" w:hanging="361"/>
      </w:pPr>
      <w:rPr>
        <w:rFonts w:hint="default"/>
      </w:rPr>
    </w:lvl>
  </w:abstractNum>
  <w:abstractNum w:abstractNumId="13" w15:restartNumberingAfterBreak="0">
    <w:nsid w:val="361F7D39"/>
    <w:multiLevelType w:val="hybridMultilevel"/>
    <w:tmpl w:val="6EDA0F78"/>
    <w:lvl w:ilvl="0" w:tplc="C2608906">
      <w:numFmt w:val="bullet"/>
      <w:lvlText w:val=""/>
      <w:lvlJc w:val="left"/>
      <w:pPr>
        <w:ind w:left="883" w:hanging="360"/>
      </w:pPr>
      <w:rPr>
        <w:rFonts w:ascii="Symbol" w:eastAsia="Symbol" w:hAnsi="Symbol" w:cs="Symbol" w:hint="default"/>
        <w:w w:val="100"/>
        <w:sz w:val="24"/>
        <w:szCs w:val="24"/>
      </w:rPr>
    </w:lvl>
    <w:lvl w:ilvl="1" w:tplc="3000BD54">
      <w:numFmt w:val="bullet"/>
      <w:lvlText w:val="•"/>
      <w:lvlJc w:val="left"/>
      <w:pPr>
        <w:ind w:left="1763" w:hanging="360"/>
      </w:pPr>
      <w:rPr>
        <w:rFonts w:hint="default"/>
      </w:rPr>
    </w:lvl>
    <w:lvl w:ilvl="2" w:tplc="B5CA78B8">
      <w:numFmt w:val="bullet"/>
      <w:lvlText w:val="•"/>
      <w:lvlJc w:val="left"/>
      <w:pPr>
        <w:ind w:left="2646" w:hanging="360"/>
      </w:pPr>
      <w:rPr>
        <w:rFonts w:hint="default"/>
      </w:rPr>
    </w:lvl>
    <w:lvl w:ilvl="3" w:tplc="8BB2ACBA">
      <w:numFmt w:val="bullet"/>
      <w:lvlText w:val="•"/>
      <w:lvlJc w:val="left"/>
      <w:pPr>
        <w:ind w:left="3529" w:hanging="360"/>
      </w:pPr>
      <w:rPr>
        <w:rFonts w:hint="default"/>
      </w:rPr>
    </w:lvl>
    <w:lvl w:ilvl="4" w:tplc="10A6FFD2">
      <w:numFmt w:val="bullet"/>
      <w:lvlText w:val="•"/>
      <w:lvlJc w:val="left"/>
      <w:pPr>
        <w:ind w:left="4412" w:hanging="360"/>
      </w:pPr>
      <w:rPr>
        <w:rFonts w:hint="default"/>
      </w:rPr>
    </w:lvl>
    <w:lvl w:ilvl="5" w:tplc="C9625DD4">
      <w:numFmt w:val="bullet"/>
      <w:lvlText w:val="•"/>
      <w:lvlJc w:val="left"/>
      <w:pPr>
        <w:ind w:left="5296" w:hanging="360"/>
      </w:pPr>
      <w:rPr>
        <w:rFonts w:hint="default"/>
      </w:rPr>
    </w:lvl>
    <w:lvl w:ilvl="6" w:tplc="2A9ADBDA">
      <w:numFmt w:val="bullet"/>
      <w:lvlText w:val="•"/>
      <w:lvlJc w:val="left"/>
      <w:pPr>
        <w:ind w:left="6179" w:hanging="360"/>
      </w:pPr>
      <w:rPr>
        <w:rFonts w:hint="default"/>
      </w:rPr>
    </w:lvl>
    <w:lvl w:ilvl="7" w:tplc="FD24DC92">
      <w:numFmt w:val="bullet"/>
      <w:lvlText w:val="•"/>
      <w:lvlJc w:val="left"/>
      <w:pPr>
        <w:ind w:left="7062" w:hanging="360"/>
      </w:pPr>
      <w:rPr>
        <w:rFonts w:hint="default"/>
      </w:rPr>
    </w:lvl>
    <w:lvl w:ilvl="8" w:tplc="89D666C2">
      <w:numFmt w:val="bullet"/>
      <w:lvlText w:val="•"/>
      <w:lvlJc w:val="left"/>
      <w:pPr>
        <w:ind w:left="7945" w:hanging="360"/>
      </w:pPr>
      <w:rPr>
        <w:rFonts w:hint="default"/>
      </w:rPr>
    </w:lvl>
  </w:abstractNum>
  <w:abstractNum w:abstractNumId="14" w15:restartNumberingAfterBreak="0">
    <w:nsid w:val="396A65B3"/>
    <w:multiLevelType w:val="hybridMultilevel"/>
    <w:tmpl w:val="C64E134C"/>
    <w:lvl w:ilvl="0" w:tplc="C602DFBA">
      <w:numFmt w:val="bullet"/>
      <w:lvlText w:val=""/>
      <w:lvlJc w:val="left"/>
      <w:pPr>
        <w:ind w:left="823" w:hanging="361"/>
      </w:pPr>
      <w:rPr>
        <w:rFonts w:ascii="Symbol" w:eastAsia="Symbol" w:hAnsi="Symbol" w:cs="Symbol" w:hint="default"/>
        <w:w w:val="100"/>
        <w:sz w:val="24"/>
        <w:szCs w:val="24"/>
      </w:rPr>
    </w:lvl>
    <w:lvl w:ilvl="1" w:tplc="5ED6BCEE">
      <w:numFmt w:val="bullet"/>
      <w:lvlText w:val="•"/>
      <w:lvlJc w:val="left"/>
      <w:pPr>
        <w:ind w:left="1799" w:hanging="361"/>
      </w:pPr>
      <w:rPr>
        <w:rFonts w:hint="default"/>
      </w:rPr>
    </w:lvl>
    <w:lvl w:ilvl="2" w:tplc="6994D4C8">
      <w:numFmt w:val="bullet"/>
      <w:lvlText w:val="•"/>
      <w:lvlJc w:val="left"/>
      <w:pPr>
        <w:ind w:left="2778" w:hanging="361"/>
      </w:pPr>
      <w:rPr>
        <w:rFonts w:hint="default"/>
      </w:rPr>
    </w:lvl>
    <w:lvl w:ilvl="3" w:tplc="A656C87C">
      <w:numFmt w:val="bullet"/>
      <w:lvlText w:val="•"/>
      <w:lvlJc w:val="left"/>
      <w:pPr>
        <w:ind w:left="3757" w:hanging="361"/>
      </w:pPr>
      <w:rPr>
        <w:rFonts w:hint="default"/>
      </w:rPr>
    </w:lvl>
    <w:lvl w:ilvl="4" w:tplc="E0AE25D4">
      <w:numFmt w:val="bullet"/>
      <w:lvlText w:val="•"/>
      <w:lvlJc w:val="left"/>
      <w:pPr>
        <w:ind w:left="4736" w:hanging="361"/>
      </w:pPr>
      <w:rPr>
        <w:rFonts w:hint="default"/>
      </w:rPr>
    </w:lvl>
    <w:lvl w:ilvl="5" w:tplc="91200470">
      <w:numFmt w:val="bullet"/>
      <w:lvlText w:val="•"/>
      <w:lvlJc w:val="left"/>
      <w:pPr>
        <w:ind w:left="5715" w:hanging="361"/>
      </w:pPr>
      <w:rPr>
        <w:rFonts w:hint="default"/>
      </w:rPr>
    </w:lvl>
    <w:lvl w:ilvl="6" w:tplc="91144EAC">
      <w:numFmt w:val="bullet"/>
      <w:lvlText w:val="•"/>
      <w:lvlJc w:val="left"/>
      <w:pPr>
        <w:ind w:left="6694" w:hanging="361"/>
      </w:pPr>
      <w:rPr>
        <w:rFonts w:hint="default"/>
      </w:rPr>
    </w:lvl>
    <w:lvl w:ilvl="7" w:tplc="9EBCF99E">
      <w:numFmt w:val="bullet"/>
      <w:lvlText w:val="•"/>
      <w:lvlJc w:val="left"/>
      <w:pPr>
        <w:ind w:left="7673" w:hanging="361"/>
      </w:pPr>
      <w:rPr>
        <w:rFonts w:hint="default"/>
      </w:rPr>
    </w:lvl>
    <w:lvl w:ilvl="8" w:tplc="AD366E94">
      <w:numFmt w:val="bullet"/>
      <w:lvlText w:val="•"/>
      <w:lvlJc w:val="left"/>
      <w:pPr>
        <w:ind w:left="8652" w:hanging="361"/>
      </w:pPr>
      <w:rPr>
        <w:rFonts w:hint="default"/>
      </w:rPr>
    </w:lvl>
  </w:abstractNum>
  <w:abstractNum w:abstractNumId="15" w15:restartNumberingAfterBreak="0">
    <w:nsid w:val="3A232374"/>
    <w:multiLevelType w:val="hybridMultilevel"/>
    <w:tmpl w:val="917A5D38"/>
    <w:lvl w:ilvl="0" w:tplc="BA4CAB6E">
      <w:numFmt w:val="bullet"/>
      <w:lvlText w:val=""/>
      <w:lvlJc w:val="left"/>
      <w:pPr>
        <w:ind w:left="823" w:hanging="360"/>
      </w:pPr>
      <w:rPr>
        <w:rFonts w:ascii="Symbol" w:eastAsia="Symbol" w:hAnsi="Symbol" w:cs="Symbol" w:hint="default"/>
        <w:w w:val="100"/>
        <w:sz w:val="24"/>
        <w:szCs w:val="24"/>
      </w:rPr>
    </w:lvl>
    <w:lvl w:ilvl="1" w:tplc="1BD8924C">
      <w:numFmt w:val="bullet"/>
      <w:lvlText w:val="•"/>
      <w:lvlJc w:val="left"/>
      <w:pPr>
        <w:ind w:left="1735" w:hanging="360"/>
      </w:pPr>
      <w:rPr>
        <w:rFonts w:hint="default"/>
      </w:rPr>
    </w:lvl>
    <w:lvl w:ilvl="2" w:tplc="00807F42">
      <w:numFmt w:val="bullet"/>
      <w:lvlText w:val="•"/>
      <w:lvlJc w:val="left"/>
      <w:pPr>
        <w:ind w:left="2650" w:hanging="360"/>
      </w:pPr>
      <w:rPr>
        <w:rFonts w:hint="default"/>
      </w:rPr>
    </w:lvl>
    <w:lvl w:ilvl="3" w:tplc="892A70F4">
      <w:numFmt w:val="bullet"/>
      <w:lvlText w:val="•"/>
      <w:lvlJc w:val="left"/>
      <w:pPr>
        <w:ind w:left="3565" w:hanging="360"/>
      </w:pPr>
      <w:rPr>
        <w:rFonts w:hint="default"/>
      </w:rPr>
    </w:lvl>
    <w:lvl w:ilvl="4" w:tplc="A61CFCE8">
      <w:numFmt w:val="bullet"/>
      <w:lvlText w:val="•"/>
      <w:lvlJc w:val="left"/>
      <w:pPr>
        <w:ind w:left="4480" w:hanging="360"/>
      </w:pPr>
      <w:rPr>
        <w:rFonts w:hint="default"/>
      </w:rPr>
    </w:lvl>
    <w:lvl w:ilvl="5" w:tplc="F4CA9E7C">
      <w:numFmt w:val="bullet"/>
      <w:lvlText w:val="•"/>
      <w:lvlJc w:val="left"/>
      <w:pPr>
        <w:ind w:left="5395" w:hanging="360"/>
      </w:pPr>
      <w:rPr>
        <w:rFonts w:hint="default"/>
      </w:rPr>
    </w:lvl>
    <w:lvl w:ilvl="6" w:tplc="7382DF28">
      <w:numFmt w:val="bullet"/>
      <w:lvlText w:val="•"/>
      <w:lvlJc w:val="left"/>
      <w:pPr>
        <w:ind w:left="6310" w:hanging="360"/>
      </w:pPr>
      <w:rPr>
        <w:rFonts w:hint="default"/>
      </w:rPr>
    </w:lvl>
    <w:lvl w:ilvl="7" w:tplc="9356D69C">
      <w:numFmt w:val="bullet"/>
      <w:lvlText w:val="•"/>
      <w:lvlJc w:val="left"/>
      <w:pPr>
        <w:ind w:left="7226" w:hanging="360"/>
      </w:pPr>
      <w:rPr>
        <w:rFonts w:hint="default"/>
      </w:rPr>
    </w:lvl>
    <w:lvl w:ilvl="8" w:tplc="B0064F02">
      <w:numFmt w:val="bullet"/>
      <w:lvlText w:val="•"/>
      <w:lvlJc w:val="left"/>
      <w:pPr>
        <w:ind w:left="8141" w:hanging="360"/>
      </w:pPr>
      <w:rPr>
        <w:rFonts w:hint="default"/>
      </w:rPr>
    </w:lvl>
  </w:abstractNum>
  <w:abstractNum w:abstractNumId="16" w15:restartNumberingAfterBreak="0">
    <w:nsid w:val="3B6F439E"/>
    <w:multiLevelType w:val="hybridMultilevel"/>
    <w:tmpl w:val="81D40CAC"/>
    <w:lvl w:ilvl="0" w:tplc="8E92DD4E">
      <w:numFmt w:val="bullet"/>
      <w:lvlText w:val=""/>
      <w:lvlJc w:val="left"/>
      <w:pPr>
        <w:ind w:left="103" w:hanging="360"/>
      </w:pPr>
      <w:rPr>
        <w:rFonts w:ascii="Symbol" w:eastAsia="Symbol" w:hAnsi="Symbol" w:cs="Symbol" w:hint="default"/>
        <w:w w:val="100"/>
        <w:sz w:val="24"/>
        <w:szCs w:val="24"/>
      </w:rPr>
    </w:lvl>
    <w:lvl w:ilvl="1" w:tplc="A48E5BE0">
      <w:numFmt w:val="bullet"/>
      <w:lvlText w:val="•"/>
      <w:lvlJc w:val="left"/>
      <w:pPr>
        <w:ind w:left="1151" w:hanging="360"/>
      </w:pPr>
      <w:rPr>
        <w:rFonts w:hint="default"/>
      </w:rPr>
    </w:lvl>
    <w:lvl w:ilvl="2" w:tplc="1D4C46A0">
      <w:numFmt w:val="bullet"/>
      <w:lvlText w:val="•"/>
      <w:lvlJc w:val="left"/>
      <w:pPr>
        <w:ind w:left="2202" w:hanging="360"/>
      </w:pPr>
      <w:rPr>
        <w:rFonts w:hint="default"/>
      </w:rPr>
    </w:lvl>
    <w:lvl w:ilvl="3" w:tplc="DA3E07F4">
      <w:numFmt w:val="bullet"/>
      <w:lvlText w:val="•"/>
      <w:lvlJc w:val="left"/>
      <w:pPr>
        <w:ind w:left="3253" w:hanging="360"/>
      </w:pPr>
      <w:rPr>
        <w:rFonts w:hint="default"/>
      </w:rPr>
    </w:lvl>
    <w:lvl w:ilvl="4" w:tplc="75FA5286">
      <w:numFmt w:val="bullet"/>
      <w:lvlText w:val="•"/>
      <w:lvlJc w:val="left"/>
      <w:pPr>
        <w:ind w:left="4304" w:hanging="360"/>
      </w:pPr>
      <w:rPr>
        <w:rFonts w:hint="default"/>
      </w:rPr>
    </w:lvl>
    <w:lvl w:ilvl="5" w:tplc="6AF22340">
      <w:numFmt w:val="bullet"/>
      <w:lvlText w:val="•"/>
      <w:lvlJc w:val="left"/>
      <w:pPr>
        <w:ind w:left="5356" w:hanging="360"/>
      </w:pPr>
      <w:rPr>
        <w:rFonts w:hint="default"/>
      </w:rPr>
    </w:lvl>
    <w:lvl w:ilvl="6" w:tplc="CF5EC098">
      <w:numFmt w:val="bullet"/>
      <w:lvlText w:val="•"/>
      <w:lvlJc w:val="left"/>
      <w:pPr>
        <w:ind w:left="6407" w:hanging="360"/>
      </w:pPr>
      <w:rPr>
        <w:rFonts w:hint="default"/>
      </w:rPr>
    </w:lvl>
    <w:lvl w:ilvl="7" w:tplc="14742D04">
      <w:numFmt w:val="bullet"/>
      <w:lvlText w:val="•"/>
      <w:lvlJc w:val="left"/>
      <w:pPr>
        <w:ind w:left="7458" w:hanging="360"/>
      </w:pPr>
      <w:rPr>
        <w:rFonts w:hint="default"/>
      </w:rPr>
    </w:lvl>
    <w:lvl w:ilvl="8" w:tplc="5072AA22">
      <w:numFmt w:val="bullet"/>
      <w:lvlText w:val="•"/>
      <w:lvlJc w:val="left"/>
      <w:pPr>
        <w:ind w:left="8509" w:hanging="360"/>
      </w:pPr>
      <w:rPr>
        <w:rFonts w:hint="default"/>
      </w:rPr>
    </w:lvl>
  </w:abstractNum>
  <w:abstractNum w:abstractNumId="17" w15:restartNumberingAfterBreak="0">
    <w:nsid w:val="3BF56395"/>
    <w:multiLevelType w:val="hybridMultilevel"/>
    <w:tmpl w:val="184EF16C"/>
    <w:lvl w:ilvl="0" w:tplc="4FF85EB4">
      <w:numFmt w:val="bullet"/>
      <w:lvlText w:val=""/>
      <w:lvlJc w:val="left"/>
      <w:pPr>
        <w:ind w:left="823" w:hanging="360"/>
      </w:pPr>
      <w:rPr>
        <w:rFonts w:ascii="Symbol" w:eastAsia="Symbol" w:hAnsi="Symbol" w:cs="Symbol" w:hint="default"/>
        <w:w w:val="100"/>
        <w:sz w:val="24"/>
        <w:szCs w:val="24"/>
      </w:rPr>
    </w:lvl>
    <w:lvl w:ilvl="1" w:tplc="7AC65CA6">
      <w:numFmt w:val="bullet"/>
      <w:lvlText w:val="•"/>
      <w:lvlJc w:val="left"/>
      <w:pPr>
        <w:ind w:left="1733" w:hanging="360"/>
      </w:pPr>
      <w:rPr>
        <w:rFonts w:hint="default"/>
      </w:rPr>
    </w:lvl>
    <w:lvl w:ilvl="2" w:tplc="9F224C4A">
      <w:numFmt w:val="bullet"/>
      <w:lvlText w:val="•"/>
      <w:lvlJc w:val="left"/>
      <w:pPr>
        <w:ind w:left="2647" w:hanging="360"/>
      </w:pPr>
      <w:rPr>
        <w:rFonts w:hint="default"/>
      </w:rPr>
    </w:lvl>
    <w:lvl w:ilvl="3" w:tplc="1D1C3BA6">
      <w:numFmt w:val="bullet"/>
      <w:lvlText w:val="•"/>
      <w:lvlJc w:val="left"/>
      <w:pPr>
        <w:ind w:left="3561" w:hanging="360"/>
      </w:pPr>
      <w:rPr>
        <w:rFonts w:hint="default"/>
      </w:rPr>
    </w:lvl>
    <w:lvl w:ilvl="4" w:tplc="BCF0F6F4">
      <w:numFmt w:val="bullet"/>
      <w:lvlText w:val="•"/>
      <w:lvlJc w:val="left"/>
      <w:pPr>
        <w:ind w:left="4475" w:hanging="360"/>
      </w:pPr>
      <w:rPr>
        <w:rFonts w:hint="default"/>
      </w:rPr>
    </w:lvl>
    <w:lvl w:ilvl="5" w:tplc="ADC4D960">
      <w:numFmt w:val="bullet"/>
      <w:lvlText w:val="•"/>
      <w:lvlJc w:val="left"/>
      <w:pPr>
        <w:ind w:left="5389" w:hanging="360"/>
      </w:pPr>
      <w:rPr>
        <w:rFonts w:hint="default"/>
      </w:rPr>
    </w:lvl>
    <w:lvl w:ilvl="6" w:tplc="C234C40A">
      <w:numFmt w:val="bullet"/>
      <w:lvlText w:val="•"/>
      <w:lvlJc w:val="left"/>
      <w:pPr>
        <w:ind w:left="6303" w:hanging="360"/>
      </w:pPr>
      <w:rPr>
        <w:rFonts w:hint="default"/>
      </w:rPr>
    </w:lvl>
    <w:lvl w:ilvl="7" w:tplc="6784C730">
      <w:numFmt w:val="bullet"/>
      <w:lvlText w:val="•"/>
      <w:lvlJc w:val="left"/>
      <w:pPr>
        <w:ind w:left="7217" w:hanging="360"/>
      </w:pPr>
      <w:rPr>
        <w:rFonts w:hint="default"/>
      </w:rPr>
    </w:lvl>
    <w:lvl w:ilvl="8" w:tplc="06984E2E">
      <w:numFmt w:val="bullet"/>
      <w:lvlText w:val="•"/>
      <w:lvlJc w:val="left"/>
      <w:pPr>
        <w:ind w:left="8131" w:hanging="360"/>
      </w:pPr>
      <w:rPr>
        <w:rFonts w:hint="default"/>
      </w:rPr>
    </w:lvl>
  </w:abstractNum>
  <w:abstractNum w:abstractNumId="18" w15:restartNumberingAfterBreak="0">
    <w:nsid w:val="3D8858CF"/>
    <w:multiLevelType w:val="hybridMultilevel"/>
    <w:tmpl w:val="73F646B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E655B22"/>
    <w:multiLevelType w:val="hybridMultilevel"/>
    <w:tmpl w:val="F2C2B92A"/>
    <w:lvl w:ilvl="0" w:tplc="FD7AFA80">
      <w:numFmt w:val="bullet"/>
      <w:lvlText w:val=""/>
      <w:lvlJc w:val="left"/>
      <w:pPr>
        <w:ind w:left="823" w:hanging="360"/>
      </w:pPr>
      <w:rPr>
        <w:rFonts w:ascii="Symbol" w:eastAsia="Symbol" w:hAnsi="Symbol" w:cs="Symbol" w:hint="default"/>
        <w:w w:val="100"/>
        <w:sz w:val="24"/>
        <w:szCs w:val="24"/>
      </w:rPr>
    </w:lvl>
    <w:lvl w:ilvl="1" w:tplc="8898C984">
      <w:numFmt w:val="bullet"/>
      <w:lvlText w:val="•"/>
      <w:lvlJc w:val="left"/>
      <w:pPr>
        <w:ind w:left="1799" w:hanging="360"/>
      </w:pPr>
      <w:rPr>
        <w:rFonts w:hint="default"/>
      </w:rPr>
    </w:lvl>
    <w:lvl w:ilvl="2" w:tplc="52B66748">
      <w:numFmt w:val="bullet"/>
      <w:lvlText w:val="•"/>
      <w:lvlJc w:val="left"/>
      <w:pPr>
        <w:ind w:left="2778" w:hanging="360"/>
      </w:pPr>
      <w:rPr>
        <w:rFonts w:hint="default"/>
      </w:rPr>
    </w:lvl>
    <w:lvl w:ilvl="3" w:tplc="A4781EF6">
      <w:numFmt w:val="bullet"/>
      <w:lvlText w:val="•"/>
      <w:lvlJc w:val="left"/>
      <w:pPr>
        <w:ind w:left="3757" w:hanging="360"/>
      </w:pPr>
      <w:rPr>
        <w:rFonts w:hint="default"/>
      </w:rPr>
    </w:lvl>
    <w:lvl w:ilvl="4" w:tplc="476A1478">
      <w:numFmt w:val="bullet"/>
      <w:lvlText w:val="•"/>
      <w:lvlJc w:val="left"/>
      <w:pPr>
        <w:ind w:left="4736" w:hanging="360"/>
      </w:pPr>
      <w:rPr>
        <w:rFonts w:hint="default"/>
      </w:rPr>
    </w:lvl>
    <w:lvl w:ilvl="5" w:tplc="B9768A40">
      <w:numFmt w:val="bullet"/>
      <w:lvlText w:val="•"/>
      <w:lvlJc w:val="left"/>
      <w:pPr>
        <w:ind w:left="5716" w:hanging="360"/>
      </w:pPr>
      <w:rPr>
        <w:rFonts w:hint="default"/>
      </w:rPr>
    </w:lvl>
    <w:lvl w:ilvl="6" w:tplc="49C46CB6">
      <w:numFmt w:val="bullet"/>
      <w:lvlText w:val="•"/>
      <w:lvlJc w:val="left"/>
      <w:pPr>
        <w:ind w:left="6695" w:hanging="360"/>
      </w:pPr>
      <w:rPr>
        <w:rFonts w:hint="default"/>
      </w:rPr>
    </w:lvl>
    <w:lvl w:ilvl="7" w:tplc="005AD4AA">
      <w:numFmt w:val="bullet"/>
      <w:lvlText w:val="•"/>
      <w:lvlJc w:val="left"/>
      <w:pPr>
        <w:ind w:left="7674" w:hanging="360"/>
      </w:pPr>
      <w:rPr>
        <w:rFonts w:hint="default"/>
      </w:rPr>
    </w:lvl>
    <w:lvl w:ilvl="8" w:tplc="2F762946">
      <w:numFmt w:val="bullet"/>
      <w:lvlText w:val="•"/>
      <w:lvlJc w:val="left"/>
      <w:pPr>
        <w:ind w:left="8653" w:hanging="360"/>
      </w:pPr>
      <w:rPr>
        <w:rFonts w:hint="default"/>
      </w:rPr>
    </w:lvl>
  </w:abstractNum>
  <w:abstractNum w:abstractNumId="20" w15:restartNumberingAfterBreak="0">
    <w:nsid w:val="428057C8"/>
    <w:multiLevelType w:val="hybridMultilevel"/>
    <w:tmpl w:val="A0FE993A"/>
    <w:lvl w:ilvl="0" w:tplc="B482691A">
      <w:numFmt w:val="bullet"/>
      <w:lvlText w:val=""/>
      <w:lvlJc w:val="left"/>
      <w:pPr>
        <w:ind w:left="823" w:hanging="360"/>
      </w:pPr>
      <w:rPr>
        <w:rFonts w:ascii="Symbol" w:eastAsia="Symbol" w:hAnsi="Symbol" w:cs="Symbol" w:hint="default"/>
        <w:w w:val="100"/>
        <w:sz w:val="24"/>
        <w:szCs w:val="24"/>
      </w:rPr>
    </w:lvl>
    <w:lvl w:ilvl="1" w:tplc="63262A98">
      <w:numFmt w:val="bullet"/>
      <w:lvlText w:val="•"/>
      <w:lvlJc w:val="left"/>
      <w:pPr>
        <w:ind w:left="1709" w:hanging="360"/>
      </w:pPr>
      <w:rPr>
        <w:rFonts w:hint="default"/>
      </w:rPr>
    </w:lvl>
    <w:lvl w:ilvl="2" w:tplc="93DA9670">
      <w:numFmt w:val="bullet"/>
      <w:lvlText w:val="•"/>
      <w:lvlJc w:val="left"/>
      <w:pPr>
        <w:ind w:left="2598" w:hanging="360"/>
      </w:pPr>
      <w:rPr>
        <w:rFonts w:hint="default"/>
      </w:rPr>
    </w:lvl>
    <w:lvl w:ilvl="3" w:tplc="C67C09B0">
      <w:numFmt w:val="bullet"/>
      <w:lvlText w:val="•"/>
      <w:lvlJc w:val="left"/>
      <w:pPr>
        <w:ind w:left="3487" w:hanging="360"/>
      </w:pPr>
      <w:rPr>
        <w:rFonts w:hint="default"/>
      </w:rPr>
    </w:lvl>
    <w:lvl w:ilvl="4" w:tplc="0A024CC2">
      <w:numFmt w:val="bullet"/>
      <w:lvlText w:val="•"/>
      <w:lvlJc w:val="left"/>
      <w:pPr>
        <w:ind w:left="4376" w:hanging="360"/>
      </w:pPr>
      <w:rPr>
        <w:rFonts w:hint="default"/>
      </w:rPr>
    </w:lvl>
    <w:lvl w:ilvl="5" w:tplc="2A100354">
      <w:numFmt w:val="bullet"/>
      <w:lvlText w:val="•"/>
      <w:lvlJc w:val="left"/>
      <w:pPr>
        <w:ind w:left="5266" w:hanging="360"/>
      </w:pPr>
      <w:rPr>
        <w:rFonts w:hint="default"/>
      </w:rPr>
    </w:lvl>
    <w:lvl w:ilvl="6" w:tplc="01D49C84">
      <w:numFmt w:val="bullet"/>
      <w:lvlText w:val="•"/>
      <w:lvlJc w:val="left"/>
      <w:pPr>
        <w:ind w:left="6155" w:hanging="360"/>
      </w:pPr>
      <w:rPr>
        <w:rFonts w:hint="default"/>
      </w:rPr>
    </w:lvl>
    <w:lvl w:ilvl="7" w:tplc="F8B4AEA0">
      <w:numFmt w:val="bullet"/>
      <w:lvlText w:val="•"/>
      <w:lvlJc w:val="left"/>
      <w:pPr>
        <w:ind w:left="7044" w:hanging="360"/>
      </w:pPr>
      <w:rPr>
        <w:rFonts w:hint="default"/>
      </w:rPr>
    </w:lvl>
    <w:lvl w:ilvl="8" w:tplc="C414AD76">
      <w:numFmt w:val="bullet"/>
      <w:lvlText w:val="•"/>
      <w:lvlJc w:val="left"/>
      <w:pPr>
        <w:ind w:left="7933" w:hanging="360"/>
      </w:pPr>
      <w:rPr>
        <w:rFonts w:hint="default"/>
      </w:rPr>
    </w:lvl>
  </w:abstractNum>
  <w:abstractNum w:abstractNumId="21" w15:restartNumberingAfterBreak="0">
    <w:nsid w:val="45076C53"/>
    <w:multiLevelType w:val="hybridMultilevel"/>
    <w:tmpl w:val="80A009C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460B6013"/>
    <w:multiLevelType w:val="hybridMultilevel"/>
    <w:tmpl w:val="E7E4BBA4"/>
    <w:lvl w:ilvl="0" w:tplc="0B02BBAC">
      <w:numFmt w:val="bullet"/>
      <w:lvlText w:val=""/>
      <w:lvlJc w:val="left"/>
      <w:pPr>
        <w:ind w:left="103" w:hanging="360"/>
      </w:pPr>
      <w:rPr>
        <w:rFonts w:ascii="Symbol" w:eastAsia="Symbol" w:hAnsi="Symbol" w:cs="Symbol" w:hint="default"/>
        <w:w w:val="100"/>
        <w:sz w:val="24"/>
        <w:szCs w:val="24"/>
      </w:rPr>
    </w:lvl>
    <w:lvl w:ilvl="1" w:tplc="4D3C8E76">
      <w:numFmt w:val="bullet"/>
      <w:lvlText w:val="•"/>
      <w:lvlJc w:val="left"/>
      <w:pPr>
        <w:ind w:left="1151" w:hanging="360"/>
      </w:pPr>
      <w:rPr>
        <w:rFonts w:hint="default"/>
      </w:rPr>
    </w:lvl>
    <w:lvl w:ilvl="2" w:tplc="EA660788">
      <w:numFmt w:val="bullet"/>
      <w:lvlText w:val="•"/>
      <w:lvlJc w:val="left"/>
      <w:pPr>
        <w:ind w:left="2202" w:hanging="360"/>
      </w:pPr>
      <w:rPr>
        <w:rFonts w:hint="default"/>
      </w:rPr>
    </w:lvl>
    <w:lvl w:ilvl="3" w:tplc="59A6AECC">
      <w:numFmt w:val="bullet"/>
      <w:lvlText w:val="•"/>
      <w:lvlJc w:val="left"/>
      <w:pPr>
        <w:ind w:left="3253" w:hanging="360"/>
      </w:pPr>
      <w:rPr>
        <w:rFonts w:hint="default"/>
      </w:rPr>
    </w:lvl>
    <w:lvl w:ilvl="4" w:tplc="72F6B150">
      <w:numFmt w:val="bullet"/>
      <w:lvlText w:val="•"/>
      <w:lvlJc w:val="left"/>
      <w:pPr>
        <w:ind w:left="4304" w:hanging="360"/>
      </w:pPr>
      <w:rPr>
        <w:rFonts w:hint="default"/>
      </w:rPr>
    </w:lvl>
    <w:lvl w:ilvl="5" w:tplc="ED4ACBDC">
      <w:numFmt w:val="bullet"/>
      <w:lvlText w:val="•"/>
      <w:lvlJc w:val="left"/>
      <w:pPr>
        <w:ind w:left="5356" w:hanging="360"/>
      </w:pPr>
      <w:rPr>
        <w:rFonts w:hint="default"/>
      </w:rPr>
    </w:lvl>
    <w:lvl w:ilvl="6" w:tplc="6930B050">
      <w:numFmt w:val="bullet"/>
      <w:lvlText w:val="•"/>
      <w:lvlJc w:val="left"/>
      <w:pPr>
        <w:ind w:left="6407" w:hanging="360"/>
      </w:pPr>
      <w:rPr>
        <w:rFonts w:hint="default"/>
      </w:rPr>
    </w:lvl>
    <w:lvl w:ilvl="7" w:tplc="74D44AB4">
      <w:numFmt w:val="bullet"/>
      <w:lvlText w:val="•"/>
      <w:lvlJc w:val="left"/>
      <w:pPr>
        <w:ind w:left="7458" w:hanging="360"/>
      </w:pPr>
      <w:rPr>
        <w:rFonts w:hint="default"/>
      </w:rPr>
    </w:lvl>
    <w:lvl w:ilvl="8" w:tplc="624A4DF6">
      <w:numFmt w:val="bullet"/>
      <w:lvlText w:val="•"/>
      <w:lvlJc w:val="left"/>
      <w:pPr>
        <w:ind w:left="8509" w:hanging="360"/>
      </w:pPr>
      <w:rPr>
        <w:rFonts w:hint="default"/>
      </w:rPr>
    </w:lvl>
  </w:abstractNum>
  <w:abstractNum w:abstractNumId="23" w15:restartNumberingAfterBreak="0">
    <w:nsid w:val="4656229A"/>
    <w:multiLevelType w:val="hybridMultilevel"/>
    <w:tmpl w:val="38929420"/>
    <w:lvl w:ilvl="0" w:tplc="FABA5F40">
      <w:numFmt w:val="bullet"/>
      <w:lvlText w:val=""/>
      <w:lvlJc w:val="left"/>
      <w:pPr>
        <w:ind w:left="883" w:hanging="360"/>
      </w:pPr>
      <w:rPr>
        <w:rFonts w:ascii="Symbol" w:eastAsia="Symbol" w:hAnsi="Symbol" w:cs="Symbol" w:hint="default"/>
        <w:w w:val="100"/>
        <w:sz w:val="24"/>
        <w:szCs w:val="24"/>
      </w:rPr>
    </w:lvl>
    <w:lvl w:ilvl="1" w:tplc="6EB45338">
      <w:numFmt w:val="bullet"/>
      <w:lvlText w:val="•"/>
      <w:lvlJc w:val="left"/>
      <w:pPr>
        <w:ind w:left="1763" w:hanging="360"/>
      </w:pPr>
      <w:rPr>
        <w:rFonts w:hint="default"/>
      </w:rPr>
    </w:lvl>
    <w:lvl w:ilvl="2" w:tplc="DBB43CCE">
      <w:numFmt w:val="bullet"/>
      <w:lvlText w:val="•"/>
      <w:lvlJc w:val="left"/>
      <w:pPr>
        <w:ind w:left="2646" w:hanging="360"/>
      </w:pPr>
      <w:rPr>
        <w:rFonts w:hint="default"/>
      </w:rPr>
    </w:lvl>
    <w:lvl w:ilvl="3" w:tplc="16BA1E1E">
      <w:numFmt w:val="bullet"/>
      <w:lvlText w:val="•"/>
      <w:lvlJc w:val="left"/>
      <w:pPr>
        <w:ind w:left="3529" w:hanging="360"/>
      </w:pPr>
      <w:rPr>
        <w:rFonts w:hint="default"/>
      </w:rPr>
    </w:lvl>
    <w:lvl w:ilvl="4" w:tplc="B9B035CE">
      <w:numFmt w:val="bullet"/>
      <w:lvlText w:val="•"/>
      <w:lvlJc w:val="left"/>
      <w:pPr>
        <w:ind w:left="4412" w:hanging="360"/>
      </w:pPr>
      <w:rPr>
        <w:rFonts w:hint="default"/>
      </w:rPr>
    </w:lvl>
    <w:lvl w:ilvl="5" w:tplc="8F96DC48">
      <w:numFmt w:val="bullet"/>
      <w:lvlText w:val="•"/>
      <w:lvlJc w:val="left"/>
      <w:pPr>
        <w:ind w:left="5296" w:hanging="360"/>
      </w:pPr>
      <w:rPr>
        <w:rFonts w:hint="default"/>
      </w:rPr>
    </w:lvl>
    <w:lvl w:ilvl="6" w:tplc="49B61946">
      <w:numFmt w:val="bullet"/>
      <w:lvlText w:val="•"/>
      <w:lvlJc w:val="left"/>
      <w:pPr>
        <w:ind w:left="6179" w:hanging="360"/>
      </w:pPr>
      <w:rPr>
        <w:rFonts w:hint="default"/>
      </w:rPr>
    </w:lvl>
    <w:lvl w:ilvl="7" w:tplc="EC46F36A">
      <w:numFmt w:val="bullet"/>
      <w:lvlText w:val="•"/>
      <w:lvlJc w:val="left"/>
      <w:pPr>
        <w:ind w:left="7062" w:hanging="360"/>
      </w:pPr>
      <w:rPr>
        <w:rFonts w:hint="default"/>
      </w:rPr>
    </w:lvl>
    <w:lvl w:ilvl="8" w:tplc="B36A7BBC">
      <w:numFmt w:val="bullet"/>
      <w:lvlText w:val="•"/>
      <w:lvlJc w:val="left"/>
      <w:pPr>
        <w:ind w:left="7945" w:hanging="360"/>
      </w:pPr>
      <w:rPr>
        <w:rFonts w:hint="default"/>
      </w:rPr>
    </w:lvl>
  </w:abstractNum>
  <w:abstractNum w:abstractNumId="24" w15:restartNumberingAfterBreak="0">
    <w:nsid w:val="46C82687"/>
    <w:multiLevelType w:val="hybridMultilevel"/>
    <w:tmpl w:val="6C268952"/>
    <w:lvl w:ilvl="0" w:tplc="8DC43434">
      <w:numFmt w:val="bullet"/>
      <w:lvlText w:val=""/>
      <w:lvlJc w:val="left"/>
      <w:pPr>
        <w:ind w:left="823" w:hanging="360"/>
      </w:pPr>
      <w:rPr>
        <w:rFonts w:ascii="Symbol" w:eastAsia="Symbol" w:hAnsi="Symbol" w:cs="Symbol" w:hint="default"/>
        <w:w w:val="100"/>
        <w:sz w:val="24"/>
        <w:szCs w:val="24"/>
      </w:rPr>
    </w:lvl>
    <w:lvl w:ilvl="1" w:tplc="00B6828A">
      <w:numFmt w:val="bullet"/>
      <w:lvlText w:val="•"/>
      <w:lvlJc w:val="left"/>
      <w:pPr>
        <w:ind w:left="1808" w:hanging="360"/>
      </w:pPr>
      <w:rPr>
        <w:rFonts w:hint="default"/>
      </w:rPr>
    </w:lvl>
    <w:lvl w:ilvl="2" w:tplc="45B0C558">
      <w:numFmt w:val="bullet"/>
      <w:lvlText w:val="•"/>
      <w:lvlJc w:val="left"/>
      <w:pPr>
        <w:ind w:left="2796" w:hanging="360"/>
      </w:pPr>
      <w:rPr>
        <w:rFonts w:hint="default"/>
      </w:rPr>
    </w:lvl>
    <w:lvl w:ilvl="3" w:tplc="5D8E8D62">
      <w:numFmt w:val="bullet"/>
      <w:lvlText w:val="•"/>
      <w:lvlJc w:val="left"/>
      <w:pPr>
        <w:ind w:left="3784" w:hanging="360"/>
      </w:pPr>
      <w:rPr>
        <w:rFonts w:hint="default"/>
      </w:rPr>
    </w:lvl>
    <w:lvl w:ilvl="4" w:tplc="5B60054A">
      <w:numFmt w:val="bullet"/>
      <w:lvlText w:val="•"/>
      <w:lvlJc w:val="left"/>
      <w:pPr>
        <w:ind w:left="4772" w:hanging="360"/>
      </w:pPr>
      <w:rPr>
        <w:rFonts w:hint="default"/>
      </w:rPr>
    </w:lvl>
    <w:lvl w:ilvl="5" w:tplc="48E01E44">
      <w:numFmt w:val="bullet"/>
      <w:lvlText w:val="•"/>
      <w:lvlJc w:val="left"/>
      <w:pPr>
        <w:ind w:left="5760" w:hanging="360"/>
      </w:pPr>
      <w:rPr>
        <w:rFonts w:hint="default"/>
      </w:rPr>
    </w:lvl>
    <w:lvl w:ilvl="6" w:tplc="841CCD3E">
      <w:numFmt w:val="bullet"/>
      <w:lvlText w:val="•"/>
      <w:lvlJc w:val="left"/>
      <w:pPr>
        <w:ind w:left="6748" w:hanging="360"/>
      </w:pPr>
      <w:rPr>
        <w:rFonts w:hint="default"/>
      </w:rPr>
    </w:lvl>
    <w:lvl w:ilvl="7" w:tplc="4664E310">
      <w:numFmt w:val="bullet"/>
      <w:lvlText w:val="•"/>
      <w:lvlJc w:val="left"/>
      <w:pPr>
        <w:ind w:left="7736" w:hanging="360"/>
      </w:pPr>
      <w:rPr>
        <w:rFonts w:hint="default"/>
      </w:rPr>
    </w:lvl>
    <w:lvl w:ilvl="8" w:tplc="84C022B6">
      <w:numFmt w:val="bullet"/>
      <w:lvlText w:val="•"/>
      <w:lvlJc w:val="left"/>
      <w:pPr>
        <w:ind w:left="8724" w:hanging="360"/>
      </w:pPr>
      <w:rPr>
        <w:rFonts w:hint="default"/>
      </w:rPr>
    </w:lvl>
  </w:abstractNum>
  <w:abstractNum w:abstractNumId="25" w15:restartNumberingAfterBreak="0">
    <w:nsid w:val="4AE33A7A"/>
    <w:multiLevelType w:val="hybridMultilevel"/>
    <w:tmpl w:val="2026BD6E"/>
    <w:lvl w:ilvl="0" w:tplc="9E8E211C">
      <w:numFmt w:val="bullet"/>
      <w:lvlText w:val=""/>
      <w:lvlJc w:val="left"/>
      <w:pPr>
        <w:ind w:left="823" w:hanging="361"/>
      </w:pPr>
      <w:rPr>
        <w:rFonts w:ascii="Symbol" w:eastAsia="Symbol" w:hAnsi="Symbol" w:cs="Symbol" w:hint="default"/>
        <w:w w:val="100"/>
        <w:sz w:val="24"/>
        <w:szCs w:val="24"/>
      </w:rPr>
    </w:lvl>
    <w:lvl w:ilvl="1" w:tplc="8A4ACF40">
      <w:numFmt w:val="bullet"/>
      <w:lvlText w:val="•"/>
      <w:lvlJc w:val="left"/>
      <w:pPr>
        <w:ind w:left="1799" w:hanging="361"/>
      </w:pPr>
      <w:rPr>
        <w:rFonts w:hint="default"/>
      </w:rPr>
    </w:lvl>
    <w:lvl w:ilvl="2" w:tplc="77C093E0">
      <w:numFmt w:val="bullet"/>
      <w:lvlText w:val="•"/>
      <w:lvlJc w:val="left"/>
      <w:pPr>
        <w:ind w:left="2778" w:hanging="361"/>
      </w:pPr>
      <w:rPr>
        <w:rFonts w:hint="default"/>
      </w:rPr>
    </w:lvl>
    <w:lvl w:ilvl="3" w:tplc="68B08E24">
      <w:numFmt w:val="bullet"/>
      <w:lvlText w:val="•"/>
      <w:lvlJc w:val="left"/>
      <w:pPr>
        <w:ind w:left="3757" w:hanging="361"/>
      </w:pPr>
      <w:rPr>
        <w:rFonts w:hint="default"/>
      </w:rPr>
    </w:lvl>
    <w:lvl w:ilvl="4" w:tplc="A55EB3D8">
      <w:numFmt w:val="bullet"/>
      <w:lvlText w:val="•"/>
      <w:lvlJc w:val="left"/>
      <w:pPr>
        <w:ind w:left="4736" w:hanging="361"/>
      </w:pPr>
      <w:rPr>
        <w:rFonts w:hint="default"/>
      </w:rPr>
    </w:lvl>
    <w:lvl w:ilvl="5" w:tplc="ED78B6FA">
      <w:numFmt w:val="bullet"/>
      <w:lvlText w:val="•"/>
      <w:lvlJc w:val="left"/>
      <w:pPr>
        <w:ind w:left="5715" w:hanging="361"/>
      </w:pPr>
      <w:rPr>
        <w:rFonts w:hint="default"/>
      </w:rPr>
    </w:lvl>
    <w:lvl w:ilvl="6" w:tplc="39A024BA">
      <w:numFmt w:val="bullet"/>
      <w:lvlText w:val="•"/>
      <w:lvlJc w:val="left"/>
      <w:pPr>
        <w:ind w:left="6694" w:hanging="361"/>
      </w:pPr>
      <w:rPr>
        <w:rFonts w:hint="default"/>
      </w:rPr>
    </w:lvl>
    <w:lvl w:ilvl="7" w:tplc="430C6EB6">
      <w:numFmt w:val="bullet"/>
      <w:lvlText w:val="•"/>
      <w:lvlJc w:val="left"/>
      <w:pPr>
        <w:ind w:left="7673" w:hanging="361"/>
      </w:pPr>
      <w:rPr>
        <w:rFonts w:hint="default"/>
      </w:rPr>
    </w:lvl>
    <w:lvl w:ilvl="8" w:tplc="D9EE249C">
      <w:numFmt w:val="bullet"/>
      <w:lvlText w:val="•"/>
      <w:lvlJc w:val="left"/>
      <w:pPr>
        <w:ind w:left="8652" w:hanging="361"/>
      </w:pPr>
      <w:rPr>
        <w:rFonts w:hint="default"/>
      </w:rPr>
    </w:lvl>
  </w:abstractNum>
  <w:abstractNum w:abstractNumId="26" w15:restartNumberingAfterBreak="0">
    <w:nsid w:val="51C417FB"/>
    <w:multiLevelType w:val="hybridMultilevel"/>
    <w:tmpl w:val="3AE6ECBC"/>
    <w:lvl w:ilvl="0" w:tplc="7DFC99DA">
      <w:numFmt w:val="bullet"/>
      <w:lvlText w:val=""/>
      <w:lvlJc w:val="left"/>
      <w:pPr>
        <w:ind w:left="823" w:hanging="361"/>
      </w:pPr>
      <w:rPr>
        <w:rFonts w:ascii="Symbol" w:eastAsia="Symbol" w:hAnsi="Symbol" w:cs="Symbol" w:hint="default"/>
        <w:w w:val="100"/>
        <w:sz w:val="24"/>
        <w:szCs w:val="24"/>
      </w:rPr>
    </w:lvl>
    <w:lvl w:ilvl="1" w:tplc="AB7A1312">
      <w:numFmt w:val="bullet"/>
      <w:lvlText w:val="•"/>
      <w:lvlJc w:val="left"/>
      <w:pPr>
        <w:ind w:left="1799" w:hanging="361"/>
      </w:pPr>
      <w:rPr>
        <w:rFonts w:hint="default"/>
      </w:rPr>
    </w:lvl>
    <w:lvl w:ilvl="2" w:tplc="0880652C">
      <w:numFmt w:val="bullet"/>
      <w:lvlText w:val="•"/>
      <w:lvlJc w:val="left"/>
      <w:pPr>
        <w:ind w:left="2778" w:hanging="361"/>
      </w:pPr>
      <w:rPr>
        <w:rFonts w:hint="default"/>
      </w:rPr>
    </w:lvl>
    <w:lvl w:ilvl="3" w:tplc="B046DD24">
      <w:numFmt w:val="bullet"/>
      <w:lvlText w:val="•"/>
      <w:lvlJc w:val="left"/>
      <w:pPr>
        <w:ind w:left="3757" w:hanging="361"/>
      </w:pPr>
      <w:rPr>
        <w:rFonts w:hint="default"/>
      </w:rPr>
    </w:lvl>
    <w:lvl w:ilvl="4" w:tplc="5D08643C">
      <w:numFmt w:val="bullet"/>
      <w:lvlText w:val="•"/>
      <w:lvlJc w:val="left"/>
      <w:pPr>
        <w:ind w:left="4736" w:hanging="361"/>
      </w:pPr>
      <w:rPr>
        <w:rFonts w:hint="default"/>
      </w:rPr>
    </w:lvl>
    <w:lvl w:ilvl="5" w:tplc="CFBAC158">
      <w:numFmt w:val="bullet"/>
      <w:lvlText w:val="•"/>
      <w:lvlJc w:val="left"/>
      <w:pPr>
        <w:ind w:left="5715" w:hanging="361"/>
      </w:pPr>
      <w:rPr>
        <w:rFonts w:hint="default"/>
      </w:rPr>
    </w:lvl>
    <w:lvl w:ilvl="6" w:tplc="0732726E">
      <w:numFmt w:val="bullet"/>
      <w:lvlText w:val="•"/>
      <w:lvlJc w:val="left"/>
      <w:pPr>
        <w:ind w:left="6694" w:hanging="361"/>
      </w:pPr>
      <w:rPr>
        <w:rFonts w:hint="default"/>
      </w:rPr>
    </w:lvl>
    <w:lvl w:ilvl="7" w:tplc="59BE5ECC">
      <w:numFmt w:val="bullet"/>
      <w:lvlText w:val="•"/>
      <w:lvlJc w:val="left"/>
      <w:pPr>
        <w:ind w:left="7673" w:hanging="361"/>
      </w:pPr>
      <w:rPr>
        <w:rFonts w:hint="default"/>
      </w:rPr>
    </w:lvl>
    <w:lvl w:ilvl="8" w:tplc="38403C08">
      <w:numFmt w:val="bullet"/>
      <w:lvlText w:val="•"/>
      <w:lvlJc w:val="left"/>
      <w:pPr>
        <w:ind w:left="8652" w:hanging="361"/>
      </w:pPr>
      <w:rPr>
        <w:rFonts w:hint="default"/>
      </w:rPr>
    </w:lvl>
  </w:abstractNum>
  <w:abstractNum w:abstractNumId="27" w15:restartNumberingAfterBreak="0">
    <w:nsid w:val="54062ACA"/>
    <w:multiLevelType w:val="hybridMultilevel"/>
    <w:tmpl w:val="8626E850"/>
    <w:lvl w:ilvl="0" w:tplc="087CED76">
      <w:numFmt w:val="bullet"/>
      <w:lvlText w:val=""/>
      <w:lvlJc w:val="left"/>
      <w:pPr>
        <w:ind w:left="823" w:hanging="360"/>
      </w:pPr>
      <w:rPr>
        <w:rFonts w:ascii="Symbol" w:eastAsia="Symbol" w:hAnsi="Symbol" w:cs="Symbol" w:hint="default"/>
        <w:w w:val="100"/>
        <w:sz w:val="24"/>
        <w:szCs w:val="24"/>
      </w:rPr>
    </w:lvl>
    <w:lvl w:ilvl="1" w:tplc="4C60700C">
      <w:numFmt w:val="bullet"/>
      <w:lvlText w:val="•"/>
      <w:lvlJc w:val="left"/>
      <w:pPr>
        <w:ind w:left="1745" w:hanging="360"/>
      </w:pPr>
      <w:rPr>
        <w:rFonts w:hint="default"/>
      </w:rPr>
    </w:lvl>
    <w:lvl w:ilvl="2" w:tplc="DE3050F0">
      <w:numFmt w:val="bullet"/>
      <w:lvlText w:val="•"/>
      <w:lvlJc w:val="left"/>
      <w:pPr>
        <w:ind w:left="2670" w:hanging="360"/>
      </w:pPr>
      <w:rPr>
        <w:rFonts w:hint="default"/>
      </w:rPr>
    </w:lvl>
    <w:lvl w:ilvl="3" w:tplc="7CA43798">
      <w:numFmt w:val="bullet"/>
      <w:lvlText w:val="•"/>
      <w:lvlJc w:val="left"/>
      <w:pPr>
        <w:ind w:left="3595" w:hanging="360"/>
      </w:pPr>
      <w:rPr>
        <w:rFonts w:hint="default"/>
      </w:rPr>
    </w:lvl>
    <w:lvl w:ilvl="4" w:tplc="49F4ABCC">
      <w:numFmt w:val="bullet"/>
      <w:lvlText w:val="•"/>
      <w:lvlJc w:val="left"/>
      <w:pPr>
        <w:ind w:left="4520" w:hanging="360"/>
      </w:pPr>
      <w:rPr>
        <w:rFonts w:hint="default"/>
      </w:rPr>
    </w:lvl>
    <w:lvl w:ilvl="5" w:tplc="35FEC8D2">
      <w:numFmt w:val="bullet"/>
      <w:lvlText w:val="•"/>
      <w:lvlJc w:val="left"/>
      <w:pPr>
        <w:ind w:left="5445" w:hanging="360"/>
      </w:pPr>
      <w:rPr>
        <w:rFonts w:hint="default"/>
      </w:rPr>
    </w:lvl>
    <w:lvl w:ilvl="6" w:tplc="C5EA3D16">
      <w:numFmt w:val="bullet"/>
      <w:lvlText w:val="•"/>
      <w:lvlJc w:val="left"/>
      <w:pPr>
        <w:ind w:left="6370" w:hanging="360"/>
      </w:pPr>
      <w:rPr>
        <w:rFonts w:hint="default"/>
      </w:rPr>
    </w:lvl>
    <w:lvl w:ilvl="7" w:tplc="E5406CD4">
      <w:numFmt w:val="bullet"/>
      <w:lvlText w:val="•"/>
      <w:lvlJc w:val="left"/>
      <w:pPr>
        <w:ind w:left="7295" w:hanging="360"/>
      </w:pPr>
      <w:rPr>
        <w:rFonts w:hint="default"/>
      </w:rPr>
    </w:lvl>
    <w:lvl w:ilvl="8" w:tplc="62BAE5E8">
      <w:numFmt w:val="bullet"/>
      <w:lvlText w:val="•"/>
      <w:lvlJc w:val="left"/>
      <w:pPr>
        <w:ind w:left="8220" w:hanging="360"/>
      </w:pPr>
      <w:rPr>
        <w:rFonts w:hint="default"/>
      </w:rPr>
    </w:lvl>
  </w:abstractNum>
  <w:abstractNum w:abstractNumId="28" w15:restartNumberingAfterBreak="0">
    <w:nsid w:val="546F70E4"/>
    <w:multiLevelType w:val="hybridMultilevel"/>
    <w:tmpl w:val="755E1AC0"/>
    <w:lvl w:ilvl="0" w:tplc="85E65A96">
      <w:numFmt w:val="bullet"/>
      <w:lvlText w:val=""/>
      <w:lvlJc w:val="left"/>
      <w:pPr>
        <w:ind w:left="883" w:hanging="360"/>
      </w:pPr>
      <w:rPr>
        <w:rFonts w:ascii="Symbol" w:eastAsia="Symbol" w:hAnsi="Symbol" w:cs="Symbol" w:hint="default"/>
        <w:w w:val="100"/>
        <w:sz w:val="24"/>
        <w:szCs w:val="24"/>
      </w:rPr>
    </w:lvl>
    <w:lvl w:ilvl="1" w:tplc="8D44CF0E">
      <w:numFmt w:val="bullet"/>
      <w:lvlText w:val="•"/>
      <w:lvlJc w:val="left"/>
      <w:pPr>
        <w:ind w:left="1835" w:hanging="360"/>
      </w:pPr>
      <w:rPr>
        <w:rFonts w:hint="default"/>
      </w:rPr>
    </w:lvl>
    <w:lvl w:ilvl="2" w:tplc="F83496AC">
      <w:numFmt w:val="bullet"/>
      <w:lvlText w:val="•"/>
      <w:lvlJc w:val="left"/>
      <w:pPr>
        <w:ind w:left="2790" w:hanging="360"/>
      </w:pPr>
      <w:rPr>
        <w:rFonts w:hint="default"/>
      </w:rPr>
    </w:lvl>
    <w:lvl w:ilvl="3" w:tplc="C93ED2E0">
      <w:numFmt w:val="bullet"/>
      <w:lvlText w:val="•"/>
      <w:lvlJc w:val="left"/>
      <w:pPr>
        <w:ind w:left="3745" w:hanging="360"/>
      </w:pPr>
      <w:rPr>
        <w:rFonts w:hint="default"/>
      </w:rPr>
    </w:lvl>
    <w:lvl w:ilvl="4" w:tplc="75861FD4">
      <w:numFmt w:val="bullet"/>
      <w:lvlText w:val="•"/>
      <w:lvlJc w:val="left"/>
      <w:pPr>
        <w:ind w:left="4700" w:hanging="360"/>
      </w:pPr>
      <w:rPr>
        <w:rFonts w:hint="default"/>
      </w:rPr>
    </w:lvl>
    <w:lvl w:ilvl="5" w:tplc="47CAA758">
      <w:numFmt w:val="bullet"/>
      <w:lvlText w:val="•"/>
      <w:lvlJc w:val="left"/>
      <w:pPr>
        <w:ind w:left="5656" w:hanging="360"/>
      </w:pPr>
      <w:rPr>
        <w:rFonts w:hint="default"/>
      </w:rPr>
    </w:lvl>
    <w:lvl w:ilvl="6" w:tplc="563E0E8C">
      <w:numFmt w:val="bullet"/>
      <w:lvlText w:val="•"/>
      <w:lvlJc w:val="left"/>
      <w:pPr>
        <w:ind w:left="6611" w:hanging="360"/>
      </w:pPr>
      <w:rPr>
        <w:rFonts w:hint="default"/>
      </w:rPr>
    </w:lvl>
    <w:lvl w:ilvl="7" w:tplc="885A5AD4">
      <w:numFmt w:val="bullet"/>
      <w:lvlText w:val="•"/>
      <w:lvlJc w:val="left"/>
      <w:pPr>
        <w:ind w:left="7566" w:hanging="360"/>
      </w:pPr>
      <w:rPr>
        <w:rFonts w:hint="default"/>
      </w:rPr>
    </w:lvl>
    <w:lvl w:ilvl="8" w:tplc="140A1992">
      <w:numFmt w:val="bullet"/>
      <w:lvlText w:val="•"/>
      <w:lvlJc w:val="left"/>
      <w:pPr>
        <w:ind w:left="8521" w:hanging="360"/>
      </w:pPr>
      <w:rPr>
        <w:rFonts w:hint="default"/>
      </w:rPr>
    </w:lvl>
  </w:abstractNum>
  <w:abstractNum w:abstractNumId="29" w15:restartNumberingAfterBreak="0">
    <w:nsid w:val="56C5112D"/>
    <w:multiLevelType w:val="hybridMultilevel"/>
    <w:tmpl w:val="7188D10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0" w15:restartNumberingAfterBreak="0">
    <w:nsid w:val="5E63389B"/>
    <w:multiLevelType w:val="hybridMultilevel"/>
    <w:tmpl w:val="C3B45676"/>
    <w:lvl w:ilvl="0" w:tplc="53FA01BE">
      <w:numFmt w:val="bullet"/>
      <w:lvlText w:val=""/>
      <w:lvlJc w:val="left"/>
      <w:pPr>
        <w:ind w:left="823" w:hanging="360"/>
      </w:pPr>
      <w:rPr>
        <w:rFonts w:ascii="Symbol" w:eastAsia="Symbol" w:hAnsi="Symbol" w:cs="Symbol" w:hint="default"/>
        <w:w w:val="100"/>
        <w:sz w:val="24"/>
        <w:szCs w:val="24"/>
      </w:rPr>
    </w:lvl>
    <w:lvl w:ilvl="1" w:tplc="5232DA3E">
      <w:numFmt w:val="bullet"/>
      <w:lvlText w:val="•"/>
      <w:lvlJc w:val="left"/>
      <w:pPr>
        <w:ind w:left="1709" w:hanging="360"/>
      </w:pPr>
      <w:rPr>
        <w:rFonts w:hint="default"/>
      </w:rPr>
    </w:lvl>
    <w:lvl w:ilvl="2" w:tplc="198EE51C">
      <w:numFmt w:val="bullet"/>
      <w:lvlText w:val="•"/>
      <w:lvlJc w:val="left"/>
      <w:pPr>
        <w:ind w:left="2598" w:hanging="360"/>
      </w:pPr>
      <w:rPr>
        <w:rFonts w:hint="default"/>
      </w:rPr>
    </w:lvl>
    <w:lvl w:ilvl="3" w:tplc="EC60C77E">
      <w:numFmt w:val="bullet"/>
      <w:lvlText w:val="•"/>
      <w:lvlJc w:val="left"/>
      <w:pPr>
        <w:ind w:left="3487" w:hanging="360"/>
      </w:pPr>
      <w:rPr>
        <w:rFonts w:hint="default"/>
      </w:rPr>
    </w:lvl>
    <w:lvl w:ilvl="4" w:tplc="C2C6C104">
      <w:numFmt w:val="bullet"/>
      <w:lvlText w:val="•"/>
      <w:lvlJc w:val="left"/>
      <w:pPr>
        <w:ind w:left="4376" w:hanging="360"/>
      </w:pPr>
      <w:rPr>
        <w:rFonts w:hint="default"/>
      </w:rPr>
    </w:lvl>
    <w:lvl w:ilvl="5" w:tplc="72B299D8">
      <w:numFmt w:val="bullet"/>
      <w:lvlText w:val="•"/>
      <w:lvlJc w:val="left"/>
      <w:pPr>
        <w:ind w:left="5266" w:hanging="360"/>
      </w:pPr>
      <w:rPr>
        <w:rFonts w:hint="default"/>
      </w:rPr>
    </w:lvl>
    <w:lvl w:ilvl="6" w:tplc="8C7AAE46">
      <w:numFmt w:val="bullet"/>
      <w:lvlText w:val="•"/>
      <w:lvlJc w:val="left"/>
      <w:pPr>
        <w:ind w:left="6155" w:hanging="360"/>
      </w:pPr>
      <w:rPr>
        <w:rFonts w:hint="default"/>
      </w:rPr>
    </w:lvl>
    <w:lvl w:ilvl="7" w:tplc="3FE6C560">
      <w:numFmt w:val="bullet"/>
      <w:lvlText w:val="•"/>
      <w:lvlJc w:val="left"/>
      <w:pPr>
        <w:ind w:left="7044" w:hanging="360"/>
      </w:pPr>
      <w:rPr>
        <w:rFonts w:hint="default"/>
      </w:rPr>
    </w:lvl>
    <w:lvl w:ilvl="8" w:tplc="673E3F7E">
      <w:numFmt w:val="bullet"/>
      <w:lvlText w:val="•"/>
      <w:lvlJc w:val="left"/>
      <w:pPr>
        <w:ind w:left="7933" w:hanging="360"/>
      </w:pPr>
      <w:rPr>
        <w:rFonts w:hint="default"/>
      </w:rPr>
    </w:lvl>
  </w:abstractNum>
  <w:abstractNum w:abstractNumId="31" w15:restartNumberingAfterBreak="0">
    <w:nsid w:val="5FC5483E"/>
    <w:multiLevelType w:val="hybridMultilevel"/>
    <w:tmpl w:val="7D62B5F2"/>
    <w:lvl w:ilvl="0" w:tplc="B7B07CD6">
      <w:numFmt w:val="bullet"/>
      <w:lvlText w:val=""/>
      <w:lvlJc w:val="left"/>
      <w:pPr>
        <w:ind w:left="823" w:hanging="361"/>
      </w:pPr>
      <w:rPr>
        <w:rFonts w:ascii="Symbol" w:eastAsia="Symbol" w:hAnsi="Symbol" w:cs="Symbol" w:hint="default"/>
        <w:w w:val="100"/>
        <w:sz w:val="24"/>
        <w:szCs w:val="24"/>
      </w:rPr>
    </w:lvl>
    <w:lvl w:ilvl="1" w:tplc="7A8E0FA4">
      <w:numFmt w:val="bullet"/>
      <w:lvlText w:val="•"/>
      <w:lvlJc w:val="left"/>
      <w:pPr>
        <w:ind w:left="1799" w:hanging="361"/>
      </w:pPr>
      <w:rPr>
        <w:rFonts w:hint="default"/>
      </w:rPr>
    </w:lvl>
    <w:lvl w:ilvl="2" w:tplc="58DC7AE2">
      <w:numFmt w:val="bullet"/>
      <w:lvlText w:val="•"/>
      <w:lvlJc w:val="left"/>
      <w:pPr>
        <w:ind w:left="2778" w:hanging="361"/>
      </w:pPr>
      <w:rPr>
        <w:rFonts w:hint="default"/>
      </w:rPr>
    </w:lvl>
    <w:lvl w:ilvl="3" w:tplc="C9101434">
      <w:numFmt w:val="bullet"/>
      <w:lvlText w:val="•"/>
      <w:lvlJc w:val="left"/>
      <w:pPr>
        <w:ind w:left="3757" w:hanging="361"/>
      </w:pPr>
      <w:rPr>
        <w:rFonts w:hint="default"/>
      </w:rPr>
    </w:lvl>
    <w:lvl w:ilvl="4" w:tplc="5A0E612A">
      <w:numFmt w:val="bullet"/>
      <w:lvlText w:val="•"/>
      <w:lvlJc w:val="left"/>
      <w:pPr>
        <w:ind w:left="4736" w:hanging="361"/>
      </w:pPr>
      <w:rPr>
        <w:rFonts w:hint="default"/>
      </w:rPr>
    </w:lvl>
    <w:lvl w:ilvl="5" w:tplc="04F8FE26">
      <w:numFmt w:val="bullet"/>
      <w:lvlText w:val="•"/>
      <w:lvlJc w:val="left"/>
      <w:pPr>
        <w:ind w:left="5715" w:hanging="361"/>
      </w:pPr>
      <w:rPr>
        <w:rFonts w:hint="default"/>
      </w:rPr>
    </w:lvl>
    <w:lvl w:ilvl="6" w:tplc="AA7027B6">
      <w:numFmt w:val="bullet"/>
      <w:lvlText w:val="•"/>
      <w:lvlJc w:val="left"/>
      <w:pPr>
        <w:ind w:left="6694" w:hanging="361"/>
      </w:pPr>
      <w:rPr>
        <w:rFonts w:hint="default"/>
      </w:rPr>
    </w:lvl>
    <w:lvl w:ilvl="7" w:tplc="BC16380C">
      <w:numFmt w:val="bullet"/>
      <w:lvlText w:val="•"/>
      <w:lvlJc w:val="left"/>
      <w:pPr>
        <w:ind w:left="7673" w:hanging="361"/>
      </w:pPr>
      <w:rPr>
        <w:rFonts w:hint="default"/>
      </w:rPr>
    </w:lvl>
    <w:lvl w:ilvl="8" w:tplc="6B68D3C8">
      <w:numFmt w:val="bullet"/>
      <w:lvlText w:val="•"/>
      <w:lvlJc w:val="left"/>
      <w:pPr>
        <w:ind w:left="8652" w:hanging="361"/>
      </w:pPr>
      <w:rPr>
        <w:rFonts w:hint="default"/>
      </w:rPr>
    </w:lvl>
  </w:abstractNum>
  <w:abstractNum w:abstractNumId="32" w15:restartNumberingAfterBreak="0">
    <w:nsid w:val="60502888"/>
    <w:multiLevelType w:val="hybridMultilevel"/>
    <w:tmpl w:val="2D464C6E"/>
    <w:lvl w:ilvl="0" w:tplc="88FEF13A">
      <w:start w:val="1"/>
      <w:numFmt w:val="decimal"/>
      <w:lvlText w:val="%1."/>
      <w:lvlJc w:val="left"/>
      <w:pPr>
        <w:ind w:left="820" w:hanging="360"/>
        <w:jc w:val="left"/>
      </w:pPr>
      <w:rPr>
        <w:rFonts w:ascii="Cambria" w:eastAsia="Cambria" w:hAnsi="Cambria" w:cs="Cambria" w:hint="default"/>
        <w:spacing w:val="-3"/>
        <w:w w:val="100"/>
        <w:sz w:val="24"/>
        <w:szCs w:val="24"/>
      </w:rPr>
    </w:lvl>
    <w:lvl w:ilvl="1" w:tplc="C4D0189A">
      <w:numFmt w:val="bullet"/>
      <w:lvlText w:val="•"/>
      <w:lvlJc w:val="left"/>
      <w:pPr>
        <w:ind w:left="1696" w:hanging="360"/>
      </w:pPr>
      <w:rPr>
        <w:rFonts w:hint="default"/>
      </w:rPr>
    </w:lvl>
    <w:lvl w:ilvl="2" w:tplc="40DA4912">
      <w:numFmt w:val="bullet"/>
      <w:lvlText w:val="•"/>
      <w:lvlJc w:val="left"/>
      <w:pPr>
        <w:ind w:left="2572" w:hanging="360"/>
      </w:pPr>
      <w:rPr>
        <w:rFonts w:hint="default"/>
      </w:rPr>
    </w:lvl>
    <w:lvl w:ilvl="3" w:tplc="BF78063A">
      <w:numFmt w:val="bullet"/>
      <w:lvlText w:val="•"/>
      <w:lvlJc w:val="left"/>
      <w:pPr>
        <w:ind w:left="3448" w:hanging="360"/>
      </w:pPr>
      <w:rPr>
        <w:rFonts w:hint="default"/>
      </w:rPr>
    </w:lvl>
    <w:lvl w:ilvl="4" w:tplc="30B6057E">
      <w:numFmt w:val="bullet"/>
      <w:lvlText w:val="•"/>
      <w:lvlJc w:val="left"/>
      <w:pPr>
        <w:ind w:left="4324" w:hanging="360"/>
      </w:pPr>
      <w:rPr>
        <w:rFonts w:hint="default"/>
      </w:rPr>
    </w:lvl>
    <w:lvl w:ilvl="5" w:tplc="EB9EA5EE">
      <w:numFmt w:val="bullet"/>
      <w:lvlText w:val="•"/>
      <w:lvlJc w:val="left"/>
      <w:pPr>
        <w:ind w:left="5200" w:hanging="360"/>
      </w:pPr>
      <w:rPr>
        <w:rFonts w:hint="default"/>
      </w:rPr>
    </w:lvl>
    <w:lvl w:ilvl="6" w:tplc="22403C1A">
      <w:numFmt w:val="bullet"/>
      <w:lvlText w:val="•"/>
      <w:lvlJc w:val="left"/>
      <w:pPr>
        <w:ind w:left="6076" w:hanging="360"/>
      </w:pPr>
      <w:rPr>
        <w:rFonts w:hint="default"/>
      </w:rPr>
    </w:lvl>
    <w:lvl w:ilvl="7" w:tplc="262E028A">
      <w:numFmt w:val="bullet"/>
      <w:lvlText w:val="•"/>
      <w:lvlJc w:val="left"/>
      <w:pPr>
        <w:ind w:left="6952" w:hanging="360"/>
      </w:pPr>
      <w:rPr>
        <w:rFonts w:hint="default"/>
      </w:rPr>
    </w:lvl>
    <w:lvl w:ilvl="8" w:tplc="AFD8A54E">
      <w:numFmt w:val="bullet"/>
      <w:lvlText w:val="•"/>
      <w:lvlJc w:val="left"/>
      <w:pPr>
        <w:ind w:left="7828" w:hanging="360"/>
      </w:pPr>
      <w:rPr>
        <w:rFonts w:hint="default"/>
      </w:rPr>
    </w:lvl>
  </w:abstractNum>
  <w:abstractNum w:abstractNumId="33" w15:restartNumberingAfterBreak="0">
    <w:nsid w:val="69995534"/>
    <w:multiLevelType w:val="hybridMultilevel"/>
    <w:tmpl w:val="DD1AE110"/>
    <w:lvl w:ilvl="0" w:tplc="C9A084EE">
      <w:numFmt w:val="bullet"/>
      <w:lvlText w:val=""/>
      <w:lvlJc w:val="left"/>
      <w:pPr>
        <w:ind w:left="823" w:hanging="360"/>
      </w:pPr>
      <w:rPr>
        <w:rFonts w:ascii="Symbol" w:eastAsia="Symbol" w:hAnsi="Symbol" w:cs="Symbol" w:hint="default"/>
        <w:w w:val="100"/>
        <w:sz w:val="24"/>
        <w:szCs w:val="24"/>
      </w:rPr>
    </w:lvl>
    <w:lvl w:ilvl="1" w:tplc="1882B484">
      <w:numFmt w:val="bullet"/>
      <w:lvlText w:val="•"/>
      <w:lvlJc w:val="left"/>
      <w:pPr>
        <w:ind w:left="1808" w:hanging="360"/>
      </w:pPr>
      <w:rPr>
        <w:rFonts w:hint="default"/>
      </w:rPr>
    </w:lvl>
    <w:lvl w:ilvl="2" w:tplc="B3C4EC86">
      <w:numFmt w:val="bullet"/>
      <w:lvlText w:val="•"/>
      <w:lvlJc w:val="left"/>
      <w:pPr>
        <w:ind w:left="2796" w:hanging="360"/>
      </w:pPr>
      <w:rPr>
        <w:rFonts w:hint="default"/>
      </w:rPr>
    </w:lvl>
    <w:lvl w:ilvl="3" w:tplc="79B8E4DC">
      <w:numFmt w:val="bullet"/>
      <w:lvlText w:val="•"/>
      <w:lvlJc w:val="left"/>
      <w:pPr>
        <w:ind w:left="3784" w:hanging="360"/>
      </w:pPr>
      <w:rPr>
        <w:rFonts w:hint="default"/>
      </w:rPr>
    </w:lvl>
    <w:lvl w:ilvl="4" w:tplc="769E25CA">
      <w:numFmt w:val="bullet"/>
      <w:lvlText w:val="•"/>
      <w:lvlJc w:val="left"/>
      <w:pPr>
        <w:ind w:left="4772" w:hanging="360"/>
      </w:pPr>
      <w:rPr>
        <w:rFonts w:hint="default"/>
      </w:rPr>
    </w:lvl>
    <w:lvl w:ilvl="5" w:tplc="245A00A8">
      <w:numFmt w:val="bullet"/>
      <w:lvlText w:val="•"/>
      <w:lvlJc w:val="left"/>
      <w:pPr>
        <w:ind w:left="5760" w:hanging="360"/>
      </w:pPr>
      <w:rPr>
        <w:rFonts w:hint="default"/>
      </w:rPr>
    </w:lvl>
    <w:lvl w:ilvl="6" w:tplc="7D801E06">
      <w:numFmt w:val="bullet"/>
      <w:lvlText w:val="•"/>
      <w:lvlJc w:val="left"/>
      <w:pPr>
        <w:ind w:left="6748" w:hanging="360"/>
      </w:pPr>
      <w:rPr>
        <w:rFonts w:hint="default"/>
      </w:rPr>
    </w:lvl>
    <w:lvl w:ilvl="7" w:tplc="4ABC9C1C">
      <w:numFmt w:val="bullet"/>
      <w:lvlText w:val="•"/>
      <w:lvlJc w:val="left"/>
      <w:pPr>
        <w:ind w:left="7736" w:hanging="360"/>
      </w:pPr>
      <w:rPr>
        <w:rFonts w:hint="default"/>
      </w:rPr>
    </w:lvl>
    <w:lvl w:ilvl="8" w:tplc="581A40A0">
      <w:numFmt w:val="bullet"/>
      <w:lvlText w:val="•"/>
      <w:lvlJc w:val="left"/>
      <w:pPr>
        <w:ind w:left="8724" w:hanging="360"/>
      </w:pPr>
      <w:rPr>
        <w:rFonts w:hint="default"/>
      </w:rPr>
    </w:lvl>
  </w:abstractNum>
  <w:abstractNum w:abstractNumId="34" w15:restartNumberingAfterBreak="0">
    <w:nsid w:val="69BC1543"/>
    <w:multiLevelType w:val="hybridMultilevel"/>
    <w:tmpl w:val="A384709E"/>
    <w:lvl w:ilvl="0" w:tplc="E05497BA">
      <w:numFmt w:val="bullet"/>
      <w:lvlText w:val=""/>
      <w:lvlJc w:val="left"/>
      <w:pPr>
        <w:ind w:left="823" w:hanging="361"/>
      </w:pPr>
      <w:rPr>
        <w:rFonts w:ascii="Symbol" w:eastAsia="Symbol" w:hAnsi="Symbol" w:cs="Symbol" w:hint="default"/>
        <w:w w:val="100"/>
        <w:sz w:val="24"/>
        <w:szCs w:val="24"/>
      </w:rPr>
    </w:lvl>
    <w:lvl w:ilvl="1" w:tplc="34FAD852">
      <w:numFmt w:val="bullet"/>
      <w:lvlText w:val="•"/>
      <w:lvlJc w:val="left"/>
      <w:pPr>
        <w:ind w:left="1810" w:hanging="361"/>
      </w:pPr>
      <w:rPr>
        <w:rFonts w:hint="default"/>
      </w:rPr>
    </w:lvl>
    <w:lvl w:ilvl="2" w:tplc="61BA8B1E">
      <w:numFmt w:val="bullet"/>
      <w:lvlText w:val="•"/>
      <w:lvlJc w:val="left"/>
      <w:pPr>
        <w:ind w:left="2800" w:hanging="361"/>
      </w:pPr>
      <w:rPr>
        <w:rFonts w:hint="default"/>
      </w:rPr>
    </w:lvl>
    <w:lvl w:ilvl="3" w:tplc="7034F948">
      <w:numFmt w:val="bullet"/>
      <w:lvlText w:val="•"/>
      <w:lvlJc w:val="left"/>
      <w:pPr>
        <w:ind w:left="3790" w:hanging="361"/>
      </w:pPr>
      <w:rPr>
        <w:rFonts w:hint="default"/>
      </w:rPr>
    </w:lvl>
    <w:lvl w:ilvl="4" w:tplc="C902C896">
      <w:numFmt w:val="bullet"/>
      <w:lvlText w:val="•"/>
      <w:lvlJc w:val="left"/>
      <w:pPr>
        <w:ind w:left="4780" w:hanging="361"/>
      </w:pPr>
      <w:rPr>
        <w:rFonts w:hint="default"/>
      </w:rPr>
    </w:lvl>
    <w:lvl w:ilvl="5" w:tplc="9AAAE32A">
      <w:numFmt w:val="bullet"/>
      <w:lvlText w:val="•"/>
      <w:lvlJc w:val="left"/>
      <w:pPr>
        <w:ind w:left="5770" w:hanging="361"/>
      </w:pPr>
      <w:rPr>
        <w:rFonts w:hint="default"/>
      </w:rPr>
    </w:lvl>
    <w:lvl w:ilvl="6" w:tplc="6D7461DE">
      <w:numFmt w:val="bullet"/>
      <w:lvlText w:val="•"/>
      <w:lvlJc w:val="left"/>
      <w:pPr>
        <w:ind w:left="6760" w:hanging="361"/>
      </w:pPr>
      <w:rPr>
        <w:rFonts w:hint="default"/>
      </w:rPr>
    </w:lvl>
    <w:lvl w:ilvl="7" w:tplc="11FA25BC">
      <w:numFmt w:val="bullet"/>
      <w:lvlText w:val="•"/>
      <w:lvlJc w:val="left"/>
      <w:pPr>
        <w:ind w:left="7750" w:hanging="361"/>
      </w:pPr>
      <w:rPr>
        <w:rFonts w:hint="default"/>
      </w:rPr>
    </w:lvl>
    <w:lvl w:ilvl="8" w:tplc="21121060">
      <w:numFmt w:val="bullet"/>
      <w:lvlText w:val="•"/>
      <w:lvlJc w:val="left"/>
      <w:pPr>
        <w:ind w:left="8740" w:hanging="361"/>
      </w:pPr>
      <w:rPr>
        <w:rFonts w:hint="default"/>
      </w:rPr>
    </w:lvl>
  </w:abstractNum>
  <w:abstractNum w:abstractNumId="35" w15:restartNumberingAfterBreak="0">
    <w:nsid w:val="69CC7694"/>
    <w:multiLevelType w:val="hybridMultilevel"/>
    <w:tmpl w:val="A6A81364"/>
    <w:lvl w:ilvl="0" w:tplc="613E0300">
      <w:numFmt w:val="bullet"/>
      <w:lvlText w:val=""/>
      <w:lvlJc w:val="left"/>
      <w:pPr>
        <w:ind w:left="823" w:hanging="360"/>
      </w:pPr>
      <w:rPr>
        <w:rFonts w:ascii="Symbol" w:eastAsia="Symbol" w:hAnsi="Symbol" w:cs="Symbol" w:hint="default"/>
        <w:w w:val="100"/>
        <w:sz w:val="24"/>
        <w:szCs w:val="24"/>
      </w:rPr>
    </w:lvl>
    <w:lvl w:ilvl="1" w:tplc="531A99F4">
      <w:numFmt w:val="bullet"/>
      <w:lvlText w:val="•"/>
      <w:lvlJc w:val="left"/>
      <w:pPr>
        <w:ind w:left="1709" w:hanging="360"/>
      </w:pPr>
      <w:rPr>
        <w:rFonts w:hint="default"/>
      </w:rPr>
    </w:lvl>
    <w:lvl w:ilvl="2" w:tplc="B858A8A0">
      <w:numFmt w:val="bullet"/>
      <w:lvlText w:val="•"/>
      <w:lvlJc w:val="left"/>
      <w:pPr>
        <w:ind w:left="2598" w:hanging="360"/>
      </w:pPr>
      <w:rPr>
        <w:rFonts w:hint="default"/>
      </w:rPr>
    </w:lvl>
    <w:lvl w:ilvl="3" w:tplc="92CC39CC">
      <w:numFmt w:val="bullet"/>
      <w:lvlText w:val="•"/>
      <w:lvlJc w:val="left"/>
      <w:pPr>
        <w:ind w:left="3487" w:hanging="360"/>
      </w:pPr>
      <w:rPr>
        <w:rFonts w:hint="default"/>
      </w:rPr>
    </w:lvl>
    <w:lvl w:ilvl="4" w:tplc="A8DA38A2">
      <w:numFmt w:val="bullet"/>
      <w:lvlText w:val="•"/>
      <w:lvlJc w:val="left"/>
      <w:pPr>
        <w:ind w:left="4376" w:hanging="360"/>
      </w:pPr>
      <w:rPr>
        <w:rFonts w:hint="default"/>
      </w:rPr>
    </w:lvl>
    <w:lvl w:ilvl="5" w:tplc="1B66819A">
      <w:numFmt w:val="bullet"/>
      <w:lvlText w:val="•"/>
      <w:lvlJc w:val="left"/>
      <w:pPr>
        <w:ind w:left="5266" w:hanging="360"/>
      </w:pPr>
      <w:rPr>
        <w:rFonts w:hint="default"/>
      </w:rPr>
    </w:lvl>
    <w:lvl w:ilvl="6" w:tplc="92E28848">
      <w:numFmt w:val="bullet"/>
      <w:lvlText w:val="•"/>
      <w:lvlJc w:val="left"/>
      <w:pPr>
        <w:ind w:left="6155" w:hanging="360"/>
      </w:pPr>
      <w:rPr>
        <w:rFonts w:hint="default"/>
      </w:rPr>
    </w:lvl>
    <w:lvl w:ilvl="7" w:tplc="CCFECE56">
      <w:numFmt w:val="bullet"/>
      <w:lvlText w:val="•"/>
      <w:lvlJc w:val="left"/>
      <w:pPr>
        <w:ind w:left="7044" w:hanging="360"/>
      </w:pPr>
      <w:rPr>
        <w:rFonts w:hint="default"/>
      </w:rPr>
    </w:lvl>
    <w:lvl w:ilvl="8" w:tplc="3844FD90">
      <w:numFmt w:val="bullet"/>
      <w:lvlText w:val="•"/>
      <w:lvlJc w:val="left"/>
      <w:pPr>
        <w:ind w:left="7933" w:hanging="360"/>
      </w:pPr>
      <w:rPr>
        <w:rFonts w:hint="default"/>
      </w:rPr>
    </w:lvl>
  </w:abstractNum>
  <w:abstractNum w:abstractNumId="36" w15:restartNumberingAfterBreak="0">
    <w:nsid w:val="6CD74644"/>
    <w:multiLevelType w:val="hybridMultilevel"/>
    <w:tmpl w:val="B118994E"/>
    <w:lvl w:ilvl="0" w:tplc="C99A8BDC">
      <w:numFmt w:val="bullet"/>
      <w:lvlText w:val=""/>
      <w:lvlJc w:val="left"/>
      <w:pPr>
        <w:ind w:left="823" w:hanging="360"/>
      </w:pPr>
      <w:rPr>
        <w:rFonts w:ascii="Symbol" w:eastAsia="Symbol" w:hAnsi="Symbol" w:cs="Symbol" w:hint="default"/>
        <w:w w:val="100"/>
        <w:sz w:val="24"/>
        <w:szCs w:val="24"/>
      </w:rPr>
    </w:lvl>
    <w:lvl w:ilvl="1" w:tplc="DFC87A84">
      <w:numFmt w:val="bullet"/>
      <w:lvlText w:val=""/>
      <w:lvlJc w:val="left"/>
      <w:pPr>
        <w:ind w:left="926" w:hanging="360"/>
      </w:pPr>
      <w:rPr>
        <w:rFonts w:ascii="Symbol" w:eastAsia="Symbol" w:hAnsi="Symbol" w:cs="Symbol" w:hint="default"/>
        <w:w w:val="100"/>
        <w:sz w:val="24"/>
        <w:szCs w:val="24"/>
      </w:rPr>
    </w:lvl>
    <w:lvl w:ilvl="2" w:tplc="97BEE4B4">
      <w:numFmt w:val="bullet"/>
      <w:lvlText w:val="•"/>
      <w:lvlJc w:val="left"/>
      <w:pPr>
        <w:ind w:left="1996" w:hanging="360"/>
      </w:pPr>
      <w:rPr>
        <w:rFonts w:hint="default"/>
      </w:rPr>
    </w:lvl>
    <w:lvl w:ilvl="3" w:tplc="6A7478C0">
      <w:numFmt w:val="bullet"/>
      <w:lvlText w:val="•"/>
      <w:lvlJc w:val="left"/>
      <w:pPr>
        <w:ind w:left="3073" w:hanging="360"/>
      </w:pPr>
      <w:rPr>
        <w:rFonts w:hint="default"/>
      </w:rPr>
    </w:lvl>
    <w:lvl w:ilvl="4" w:tplc="D4A8DD3E">
      <w:numFmt w:val="bullet"/>
      <w:lvlText w:val="•"/>
      <w:lvlJc w:val="left"/>
      <w:pPr>
        <w:ind w:left="4150" w:hanging="360"/>
      </w:pPr>
      <w:rPr>
        <w:rFonts w:hint="default"/>
      </w:rPr>
    </w:lvl>
    <w:lvl w:ilvl="5" w:tplc="25AA4302">
      <w:numFmt w:val="bullet"/>
      <w:lvlText w:val="•"/>
      <w:lvlJc w:val="left"/>
      <w:pPr>
        <w:ind w:left="5227" w:hanging="360"/>
      </w:pPr>
      <w:rPr>
        <w:rFonts w:hint="default"/>
      </w:rPr>
    </w:lvl>
    <w:lvl w:ilvl="6" w:tplc="28081986">
      <w:numFmt w:val="bullet"/>
      <w:lvlText w:val="•"/>
      <w:lvlJc w:val="left"/>
      <w:pPr>
        <w:ind w:left="6304" w:hanging="360"/>
      </w:pPr>
      <w:rPr>
        <w:rFonts w:hint="default"/>
      </w:rPr>
    </w:lvl>
    <w:lvl w:ilvl="7" w:tplc="6878525A">
      <w:numFmt w:val="bullet"/>
      <w:lvlText w:val="•"/>
      <w:lvlJc w:val="left"/>
      <w:pPr>
        <w:ind w:left="7381" w:hanging="360"/>
      </w:pPr>
      <w:rPr>
        <w:rFonts w:hint="default"/>
      </w:rPr>
    </w:lvl>
    <w:lvl w:ilvl="8" w:tplc="B178E4F4">
      <w:numFmt w:val="bullet"/>
      <w:lvlText w:val="•"/>
      <w:lvlJc w:val="left"/>
      <w:pPr>
        <w:ind w:left="8458" w:hanging="360"/>
      </w:pPr>
      <w:rPr>
        <w:rFonts w:hint="default"/>
      </w:rPr>
    </w:lvl>
  </w:abstractNum>
  <w:abstractNum w:abstractNumId="37" w15:restartNumberingAfterBreak="0">
    <w:nsid w:val="6D5777B3"/>
    <w:multiLevelType w:val="hybridMultilevel"/>
    <w:tmpl w:val="E328F504"/>
    <w:lvl w:ilvl="0" w:tplc="42CE2394">
      <w:numFmt w:val="bullet"/>
      <w:lvlText w:val=""/>
      <w:lvlJc w:val="left"/>
      <w:pPr>
        <w:ind w:left="823" w:hanging="360"/>
      </w:pPr>
      <w:rPr>
        <w:rFonts w:ascii="Symbol" w:eastAsia="Symbol" w:hAnsi="Symbol" w:cs="Symbol" w:hint="default"/>
        <w:w w:val="100"/>
        <w:sz w:val="24"/>
        <w:szCs w:val="24"/>
      </w:rPr>
    </w:lvl>
    <w:lvl w:ilvl="1" w:tplc="29B2FD6E">
      <w:numFmt w:val="bullet"/>
      <w:lvlText w:val="•"/>
      <w:lvlJc w:val="left"/>
      <w:pPr>
        <w:ind w:left="1745" w:hanging="360"/>
      </w:pPr>
      <w:rPr>
        <w:rFonts w:hint="default"/>
      </w:rPr>
    </w:lvl>
    <w:lvl w:ilvl="2" w:tplc="1528E926">
      <w:numFmt w:val="bullet"/>
      <w:lvlText w:val="•"/>
      <w:lvlJc w:val="left"/>
      <w:pPr>
        <w:ind w:left="2670" w:hanging="360"/>
      </w:pPr>
      <w:rPr>
        <w:rFonts w:hint="default"/>
      </w:rPr>
    </w:lvl>
    <w:lvl w:ilvl="3" w:tplc="E880FA8A">
      <w:numFmt w:val="bullet"/>
      <w:lvlText w:val="•"/>
      <w:lvlJc w:val="left"/>
      <w:pPr>
        <w:ind w:left="3595" w:hanging="360"/>
      </w:pPr>
      <w:rPr>
        <w:rFonts w:hint="default"/>
      </w:rPr>
    </w:lvl>
    <w:lvl w:ilvl="4" w:tplc="49388170">
      <w:numFmt w:val="bullet"/>
      <w:lvlText w:val="•"/>
      <w:lvlJc w:val="left"/>
      <w:pPr>
        <w:ind w:left="4520" w:hanging="360"/>
      </w:pPr>
      <w:rPr>
        <w:rFonts w:hint="default"/>
      </w:rPr>
    </w:lvl>
    <w:lvl w:ilvl="5" w:tplc="04AC7330">
      <w:numFmt w:val="bullet"/>
      <w:lvlText w:val="•"/>
      <w:lvlJc w:val="left"/>
      <w:pPr>
        <w:ind w:left="5445" w:hanging="360"/>
      </w:pPr>
      <w:rPr>
        <w:rFonts w:hint="default"/>
      </w:rPr>
    </w:lvl>
    <w:lvl w:ilvl="6" w:tplc="58681D38">
      <w:numFmt w:val="bullet"/>
      <w:lvlText w:val="•"/>
      <w:lvlJc w:val="left"/>
      <w:pPr>
        <w:ind w:left="6370" w:hanging="360"/>
      </w:pPr>
      <w:rPr>
        <w:rFonts w:hint="default"/>
      </w:rPr>
    </w:lvl>
    <w:lvl w:ilvl="7" w:tplc="6D06F4A8">
      <w:numFmt w:val="bullet"/>
      <w:lvlText w:val="•"/>
      <w:lvlJc w:val="left"/>
      <w:pPr>
        <w:ind w:left="7295" w:hanging="360"/>
      </w:pPr>
      <w:rPr>
        <w:rFonts w:hint="default"/>
      </w:rPr>
    </w:lvl>
    <w:lvl w:ilvl="8" w:tplc="7B389E04">
      <w:numFmt w:val="bullet"/>
      <w:lvlText w:val="•"/>
      <w:lvlJc w:val="left"/>
      <w:pPr>
        <w:ind w:left="8220" w:hanging="360"/>
      </w:pPr>
      <w:rPr>
        <w:rFonts w:hint="default"/>
      </w:rPr>
    </w:lvl>
  </w:abstractNum>
  <w:num w:numId="1" w16cid:durableId="1196116506">
    <w:abstractNumId w:val="35"/>
  </w:num>
  <w:num w:numId="2" w16cid:durableId="518397920">
    <w:abstractNumId w:val="2"/>
  </w:num>
  <w:num w:numId="3" w16cid:durableId="305941426">
    <w:abstractNumId w:val="1"/>
  </w:num>
  <w:num w:numId="4" w16cid:durableId="1265110358">
    <w:abstractNumId w:val="31"/>
  </w:num>
  <w:num w:numId="5" w16cid:durableId="1726445315">
    <w:abstractNumId w:val="3"/>
  </w:num>
  <w:num w:numId="6" w16cid:durableId="1229880471">
    <w:abstractNumId w:val="20"/>
  </w:num>
  <w:num w:numId="7" w16cid:durableId="907615716">
    <w:abstractNumId w:val="7"/>
  </w:num>
  <w:num w:numId="8" w16cid:durableId="1416709799">
    <w:abstractNumId w:val="37"/>
  </w:num>
  <w:num w:numId="9" w16cid:durableId="1200901033">
    <w:abstractNumId w:val="12"/>
  </w:num>
  <w:num w:numId="10" w16cid:durableId="294064459">
    <w:abstractNumId w:val="14"/>
  </w:num>
  <w:num w:numId="11" w16cid:durableId="2084452968">
    <w:abstractNumId w:val="22"/>
  </w:num>
  <w:num w:numId="12" w16cid:durableId="641351457">
    <w:abstractNumId w:val="11"/>
  </w:num>
  <w:num w:numId="13" w16cid:durableId="611129601">
    <w:abstractNumId w:val="30"/>
  </w:num>
  <w:num w:numId="14" w16cid:durableId="680426478">
    <w:abstractNumId w:val="4"/>
  </w:num>
  <w:num w:numId="15" w16cid:durableId="1216817569">
    <w:abstractNumId w:val="26"/>
  </w:num>
  <w:num w:numId="16" w16cid:durableId="78528483">
    <w:abstractNumId w:val="13"/>
  </w:num>
  <w:num w:numId="17" w16cid:durableId="510804724">
    <w:abstractNumId w:val="23"/>
  </w:num>
  <w:num w:numId="18" w16cid:durableId="621039982">
    <w:abstractNumId w:val="15"/>
  </w:num>
  <w:num w:numId="19" w16cid:durableId="436877891">
    <w:abstractNumId w:val="17"/>
  </w:num>
  <w:num w:numId="20" w16cid:durableId="252015607">
    <w:abstractNumId w:val="27"/>
  </w:num>
  <w:num w:numId="21" w16cid:durableId="2044360040">
    <w:abstractNumId w:val="25"/>
  </w:num>
  <w:num w:numId="22" w16cid:durableId="304629401">
    <w:abstractNumId w:val="33"/>
  </w:num>
  <w:num w:numId="23" w16cid:durableId="1790928471">
    <w:abstractNumId w:val="24"/>
  </w:num>
  <w:num w:numId="24" w16cid:durableId="1641494122">
    <w:abstractNumId w:val="0"/>
  </w:num>
  <w:num w:numId="25" w16cid:durableId="1792631578">
    <w:abstractNumId w:val="36"/>
  </w:num>
  <w:num w:numId="26" w16cid:durableId="683019916">
    <w:abstractNumId w:val="5"/>
  </w:num>
  <w:num w:numId="27" w16cid:durableId="921455586">
    <w:abstractNumId w:val="34"/>
  </w:num>
  <w:num w:numId="28" w16cid:durableId="862472333">
    <w:abstractNumId w:val="16"/>
  </w:num>
  <w:num w:numId="29" w16cid:durableId="1290936078">
    <w:abstractNumId w:val="19"/>
  </w:num>
  <w:num w:numId="30" w16cid:durableId="1172984764">
    <w:abstractNumId w:val="28"/>
  </w:num>
  <w:num w:numId="31" w16cid:durableId="2019385950">
    <w:abstractNumId w:val="9"/>
  </w:num>
  <w:num w:numId="32" w16cid:durableId="990058646">
    <w:abstractNumId w:val="8"/>
  </w:num>
  <w:num w:numId="33" w16cid:durableId="342242077">
    <w:abstractNumId w:val="32"/>
  </w:num>
  <w:num w:numId="34" w16cid:durableId="732317094">
    <w:abstractNumId w:val="10"/>
  </w:num>
  <w:num w:numId="35" w16cid:durableId="619537057">
    <w:abstractNumId w:val="18"/>
  </w:num>
  <w:num w:numId="36" w16cid:durableId="1652098843">
    <w:abstractNumId w:val="29"/>
  </w:num>
  <w:num w:numId="37" w16cid:durableId="1913463263">
    <w:abstractNumId w:val="6"/>
  </w:num>
  <w:num w:numId="38" w16cid:durableId="1820077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D0"/>
    <w:rsid w:val="0000762D"/>
    <w:rsid w:val="00013E57"/>
    <w:rsid w:val="0001436C"/>
    <w:rsid w:val="0001584C"/>
    <w:rsid w:val="0001668D"/>
    <w:rsid w:val="000260A7"/>
    <w:rsid w:val="000310E8"/>
    <w:rsid w:val="00040A8B"/>
    <w:rsid w:val="00041042"/>
    <w:rsid w:val="000439D0"/>
    <w:rsid w:val="000443BC"/>
    <w:rsid w:val="000505F9"/>
    <w:rsid w:val="00051B8F"/>
    <w:rsid w:val="00061322"/>
    <w:rsid w:val="00064FFC"/>
    <w:rsid w:val="0007715A"/>
    <w:rsid w:val="000805EF"/>
    <w:rsid w:val="00086881"/>
    <w:rsid w:val="000A53C1"/>
    <w:rsid w:val="000A7004"/>
    <w:rsid w:val="000B3425"/>
    <w:rsid w:val="000C39F5"/>
    <w:rsid w:val="000D2755"/>
    <w:rsid w:val="000D4283"/>
    <w:rsid w:val="000D545E"/>
    <w:rsid w:val="000F0E04"/>
    <w:rsid w:val="000F3E29"/>
    <w:rsid w:val="000F3F6C"/>
    <w:rsid w:val="001014D7"/>
    <w:rsid w:val="001067BA"/>
    <w:rsid w:val="00126080"/>
    <w:rsid w:val="00126499"/>
    <w:rsid w:val="0014177D"/>
    <w:rsid w:val="00143FC1"/>
    <w:rsid w:val="00161679"/>
    <w:rsid w:val="001A0005"/>
    <w:rsid w:val="001A4BE0"/>
    <w:rsid w:val="001B4646"/>
    <w:rsid w:val="001C64AB"/>
    <w:rsid w:val="001D5D97"/>
    <w:rsid w:val="001D7866"/>
    <w:rsid w:val="001E1DEC"/>
    <w:rsid w:val="001E784D"/>
    <w:rsid w:val="001F1265"/>
    <w:rsid w:val="001F46E0"/>
    <w:rsid w:val="0021110D"/>
    <w:rsid w:val="00212833"/>
    <w:rsid w:val="00212BF2"/>
    <w:rsid w:val="00216BA7"/>
    <w:rsid w:val="002214BD"/>
    <w:rsid w:val="00223B79"/>
    <w:rsid w:val="00223C6C"/>
    <w:rsid w:val="00224795"/>
    <w:rsid w:val="002307E3"/>
    <w:rsid w:val="00234F60"/>
    <w:rsid w:val="0023655C"/>
    <w:rsid w:val="0023711E"/>
    <w:rsid w:val="0024005D"/>
    <w:rsid w:val="00247015"/>
    <w:rsid w:val="002511A8"/>
    <w:rsid w:val="002556A5"/>
    <w:rsid w:val="00255CCC"/>
    <w:rsid w:val="002578FF"/>
    <w:rsid w:val="0026164B"/>
    <w:rsid w:val="00262D95"/>
    <w:rsid w:val="00265E4F"/>
    <w:rsid w:val="00272423"/>
    <w:rsid w:val="00276CBF"/>
    <w:rsid w:val="002869C1"/>
    <w:rsid w:val="002A27A0"/>
    <w:rsid w:val="002A2CF6"/>
    <w:rsid w:val="002C0280"/>
    <w:rsid w:val="002C1234"/>
    <w:rsid w:val="002C2B60"/>
    <w:rsid w:val="002C640D"/>
    <w:rsid w:val="002C6ACF"/>
    <w:rsid w:val="002D176D"/>
    <w:rsid w:val="002D19CA"/>
    <w:rsid w:val="002D448B"/>
    <w:rsid w:val="002E3969"/>
    <w:rsid w:val="002E403F"/>
    <w:rsid w:val="002E48E4"/>
    <w:rsid w:val="002E5238"/>
    <w:rsid w:val="002F19D8"/>
    <w:rsid w:val="00302A2A"/>
    <w:rsid w:val="003224F1"/>
    <w:rsid w:val="00334765"/>
    <w:rsid w:val="0033525D"/>
    <w:rsid w:val="00342BE2"/>
    <w:rsid w:val="003536E7"/>
    <w:rsid w:val="00355592"/>
    <w:rsid w:val="00360A13"/>
    <w:rsid w:val="00361DAC"/>
    <w:rsid w:val="00362C03"/>
    <w:rsid w:val="00365D91"/>
    <w:rsid w:val="003715D7"/>
    <w:rsid w:val="0037418A"/>
    <w:rsid w:val="00385EBA"/>
    <w:rsid w:val="00393A68"/>
    <w:rsid w:val="00393BB4"/>
    <w:rsid w:val="00396906"/>
    <w:rsid w:val="003A46BF"/>
    <w:rsid w:val="003A4EF6"/>
    <w:rsid w:val="003B2CD0"/>
    <w:rsid w:val="003D2963"/>
    <w:rsid w:val="003D7B48"/>
    <w:rsid w:val="003E47DB"/>
    <w:rsid w:val="003F3362"/>
    <w:rsid w:val="003F71A1"/>
    <w:rsid w:val="00422913"/>
    <w:rsid w:val="0042450F"/>
    <w:rsid w:val="00432879"/>
    <w:rsid w:val="00442C50"/>
    <w:rsid w:val="00444A88"/>
    <w:rsid w:val="00445C09"/>
    <w:rsid w:val="00450FD7"/>
    <w:rsid w:val="00455535"/>
    <w:rsid w:val="004568FE"/>
    <w:rsid w:val="00457AEF"/>
    <w:rsid w:val="004711EF"/>
    <w:rsid w:val="00480022"/>
    <w:rsid w:val="004862A9"/>
    <w:rsid w:val="00490078"/>
    <w:rsid w:val="00490866"/>
    <w:rsid w:val="00492ECC"/>
    <w:rsid w:val="00493998"/>
    <w:rsid w:val="004A43DC"/>
    <w:rsid w:val="004B1223"/>
    <w:rsid w:val="004B73E4"/>
    <w:rsid w:val="004C0733"/>
    <w:rsid w:val="004C73FD"/>
    <w:rsid w:val="004D3933"/>
    <w:rsid w:val="004D5EF3"/>
    <w:rsid w:val="004D7AD0"/>
    <w:rsid w:val="004E77CF"/>
    <w:rsid w:val="004F157C"/>
    <w:rsid w:val="004F378F"/>
    <w:rsid w:val="004F3CA0"/>
    <w:rsid w:val="004F51F2"/>
    <w:rsid w:val="004F68FA"/>
    <w:rsid w:val="00502528"/>
    <w:rsid w:val="0050621A"/>
    <w:rsid w:val="00510F0B"/>
    <w:rsid w:val="00513D19"/>
    <w:rsid w:val="00513ECA"/>
    <w:rsid w:val="00520D46"/>
    <w:rsid w:val="0052557B"/>
    <w:rsid w:val="005306E1"/>
    <w:rsid w:val="00534CD7"/>
    <w:rsid w:val="0054210C"/>
    <w:rsid w:val="00542EC6"/>
    <w:rsid w:val="00543803"/>
    <w:rsid w:val="00543F6D"/>
    <w:rsid w:val="00556479"/>
    <w:rsid w:val="0055723D"/>
    <w:rsid w:val="00561C8E"/>
    <w:rsid w:val="00561D19"/>
    <w:rsid w:val="00563DE4"/>
    <w:rsid w:val="0056597B"/>
    <w:rsid w:val="005672C3"/>
    <w:rsid w:val="00571484"/>
    <w:rsid w:val="00571714"/>
    <w:rsid w:val="005737AD"/>
    <w:rsid w:val="00581846"/>
    <w:rsid w:val="005924D6"/>
    <w:rsid w:val="005A10FA"/>
    <w:rsid w:val="005A1432"/>
    <w:rsid w:val="005A2562"/>
    <w:rsid w:val="005A6780"/>
    <w:rsid w:val="005B7053"/>
    <w:rsid w:val="005C348D"/>
    <w:rsid w:val="005D4BB6"/>
    <w:rsid w:val="005E243F"/>
    <w:rsid w:val="005E277B"/>
    <w:rsid w:val="005E4EA0"/>
    <w:rsid w:val="005F1FB3"/>
    <w:rsid w:val="005F6E01"/>
    <w:rsid w:val="0060082F"/>
    <w:rsid w:val="0061755C"/>
    <w:rsid w:val="0062088E"/>
    <w:rsid w:val="00624AFA"/>
    <w:rsid w:val="00626144"/>
    <w:rsid w:val="0063213B"/>
    <w:rsid w:val="00632F64"/>
    <w:rsid w:val="0064229C"/>
    <w:rsid w:val="00644963"/>
    <w:rsid w:val="00653D30"/>
    <w:rsid w:val="00653FE8"/>
    <w:rsid w:val="00654385"/>
    <w:rsid w:val="0065740E"/>
    <w:rsid w:val="00661F5B"/>
    <w:rsid w:val="00664870"/>
    <w:rsid w:val="00670991"/>
    <w:rsid w:val="0067299F"/>
    <w:rsid w:val="00674FAE"/>
    <w:rsid w:val="00676D88"/>
    <w:rsid w:val="00677250"/>
    <w:rsid w:val="00677B93"/>
    <w:rsid w:val="0068511E"/>
    <w:rsid w:val="00685CCE"/>
    <w:rsid w:val="00693872"/>
    <w:rsid w:val="00693D91"/>
    <w:rsid w:val="0069636E"/>
    <w:rsid w:val="006A26EA"/>
    <w:rsid w:val="006A2A0F"/>
    <w:rsid w:val="006A5EA2"/>
    <w:rsid w:val="006A6619"/>
    <w:rsid w:val="006A7BD1"/>
    <w:rsid w:val="006B1DDB"/>
    <w:rsid w:val="006C606B"/>
    <w:rsid w:val="006D07D6"/>
    <w:rsid w:val="006D0806"/>
    <w:rsid w:val="006D22DB"/>
    <w:rsid w:val="006D6D6D"/>
    <w:rsid w:val="006D7B4C"/>
    <w:rsid w:val="006E2395"/>
    <w:rsid w:val="006E582F"/>
    <w:rsid w:val="006F22F7"/>
    <w:rsid w:val="0070242F"/>
    <w:rsid w:val="00710F16"/>
    <w:rsid w:val="00711639"/>
    <w:rsid w:val="007120A7"/>
    <w:rsid w:val="007139D7"/>
    <w:rsid w:val="00717627"/>
    <w:rsid w:val="007219A4"/>
    <w:rsid w:val="00721C30"/>
    <w:rsid w:val="007233DB"/>
    <w:rsid w:val="00724DA3"/>
    <w:rsid w:val="007352A0"/>
    <w:rsid w:val="00743E71"/>
    <w:rsid w:val="007440D4"/>
    <w:rsid w:val="00750030"/>
    <w:rsid w:val="007524BD"/>
    <w:rsid w:val="00762968"/>
    <w:rsid w:val="00765C47"/>
    <w:rsid w:val="00773731"/>
    <w:rsid w:val="0077764E"/>
    <w:rsid w:val="00784B00"/>
    <w:rsid w:val="0079205D"/>
    <w:rsid w:val="007979D9"/>
    <w:rsid w:val="007A1D71"/>
    <w:rsid w:val="007A314E"/>
    <w:rsid w:val="007A79BC"/>
    <w:rsid w:val="007B0493"/>
    <w:rsid w:val="007B2D13"/>
    <w:rsid w:val="007B40D9"/>
    <w:rsid w:val="007C0253"/>
    <w:rsid w:val="007C1CE7"/>
    <w:rsid w:val="007C3F3B"/>
    <w:rsid w:val="007C611B"/>
    <w:rsid w:val="007C664C"/>
    <w:rsid w:val="007D3A2C"/>
    <w:rsid w:val="007D73E2"/>
    <w:rsid w:val="007E03F7"/>
    <w:rsid w:val="007F4C64"/>
    <w:rsid w:val="0080587A"/>
    <w:rsid w:val="0082478F"/>
    <w:rsid w:val="008316B9"/>
    <w:rsid w:val="0084149F"/>
    <w:rsid w:val="00843E6B"/>
    <w:rsid w:val="008447EF"/>
    <w:rsid w:val="00855422"/>
    <w:rsid w:val="008559A7"/>
    <w:rsid w:val="00857507"/>
    <w:rsid w:val="00863FAD"/>
    <w:rsid w:val="00865073"/>
    <w:rsid w:val="0086611C"/>
    <w:rsid w:val="00871336"/>
    <w:rsid w:val="00880048"/>
    <w:rsid w:val="00881412"/>
    <w:rsid w:val="00884401"/>
    <w:rsid w:val="008858F2"/>
    <w:rsid w:val="00893D47"/>
    <w:rsid w:val="008C2719"/>
    <w:rsid w:val="008C59EA"/>
    <w:rsid w:val="008D50A8"/>
    <w:rsid w:val="008E1535"/>
    <w:rsid w:val="008E4298"/>
    <w:rsid w:val="008E496C"/>
    <w:rsid w:val="008E74C1"/>
    <w:rsid w:val="008E785B"/>
    <w:rsid w:val="008F2339"/>
    <w:rsid w:val="008F2CD9"/>
    <w:rsid w:val="008F4661"/>
    <w:rsid w:val="008F7CF9"/>
    <w:rsid w:val="00902934"/>
    <w:rsid w:val="00902A9C"/>
    <w:rsid w:val="009128CD"/>
    <w:rsid w:val="0092000D"/>
    <w:rsid w:val="009245BE"/>
    <w:rsid w:val="00925218"/>
    <w:rsid w:val="00926183"/>
    <w:rsid w:val="00927901"/>
    <w:rsid w:val="00935137"/>
    <w:rsid w:val="009352CA"/>
    <w:rsid w:val="00943B02"/>
    <w:rsid w:val="00946584"/>
    <w:rsid w:val="00966FB5"/>
    <w:rsid w:val="00975BF5"/>
    <w:rsid w:val="00977B42"/>
    <w:rsid w:val="00986770"/>
    <w:rsid w:val="00986866"/>
    <w:rsid w:val="009925E4"/>
    <w:rsid w:val="00992C15"/>
    <w:rsid w:val="0099460F"/>
    <w:rsid w:val="00996335"/>
    <w:rsid w:val="009970F4"/>
    <w:rsid w:val="009B25B5"/>
    <w:rsid w:val="009B5DF6"/>
    <w:rsid w:val="009C0C6D"/>
    <w:rsid w:val="009C2AF1"/>
    <w:rsid w:val="009C65A6"/>
    <w:rsid w:val="009C6B01"/>
    <w:rsid w:val="009D1521"/>
    <w:rsid w:val="009E0392"/>
    <w:rsid w:val="009E1E49"/>
    <w:rsid w:val="009E5AAE"/>
    <w:rsid w:val="009E61EE"/>
    <w:rsid w:val="009F1FE3"/>
    <w:rsid w:val="009F3760"/>
    <w:rsid w:val="00A032AD"/>
    <w:rsid w:val="00A1035D"/>
    <w:rsid w:val="00A10D4B"/>
    <w:rsid w:val="00A13057"/>
    <w:rsid w:val="00A24C3C"/>
    <w:rsid w:val="00A2795A"/>
    <w:rsid w:val="00A31481"/>
    <w:rsid w:val="00A34D68"/>
    <w:rsid w:val="00A426A2"/>
    <w:rsid w:val="00A55022"/>
    <w:rsid w:val="00A565FE"/>
    <w:rsid w:val="00A62406"/>
    <w:rsid w:val="00A65BC7"/>
    <w:rsid w:val="00A6701A"/>
    <w:rsid w:val="00A67B89"/>
    <w:rsid w:val="00A72F0F"/>
    <w:rsid w:val="00A81B51"/>
    <w:rsid w:val="00A833FB"/>
    <w:rsid w:val="00AA1E0A"/>
    <w:rsid w:val="00AA6BCB"/>
    <w:rsid w:val="00AB36D8"/>
    <w:rsid w:val="00AB40D7"/>
    <w:rsid w:val="00AB4539"/>
    <w:rsid w:val="00AB682F"/>
    <w:rsid w:val="00AB6878"/>
    <w:rsid w:val="00AE04CE"/>
    <w:rsid w:val="00AE0646"/>
    <w:rsid w:val="00AE2F7D"/>
    <w:rsid w:val="00AE4764"/>
    <w:rsid w:val="00AF4398"/>
    <w:rsid w:val="00AF4B72"/>
    <w:rsid w:val="00AF79B4"/>
    <w:rsid w:val="00AF7E8A"/>
    <w:rsid w:val="00B169A3"/>
    <w:rsid w:val="00B24BD5"/>
    <w:rsid w:val="00B4225F"/>
    <w:rsid w:val="00B50AA0"/>
    <w:rsid w:val="00B53BBA"/>
    <w:rsid w:val="00B57B5D"/>
    <w:rsid w:val="00B6564C"/>
    <w:rsid w:val="00B735F5"/>
    <w:rsid w:val="00B73D6E"/>
    <w:rsid w:val="00B81F7A"/>
    <w:rsid w:val="00B847DC"/>
    <w:rsid w:val="00B8779B"/>
    <w:rsid w:val="00B969B4"/>
    <w:rsid w:val="00BA3F0A"/>
    <w:rsid w:val="00BC19E3"/>
    <w:rsid w:val="00BC2227"/>
    <w:rsid w:val="00BD214D"/>
    <w:rsid w:val="00BD2DA4"/>
    <w:rsid w:val="00BD55B9"/>
    <w:rsid w:val="00BE181C"/>
    <w:rsid w:val="00BF202B"/>
    <w:rsid w:val="00BF310C"/>
    <w:rsid w:val="00C12D8E"/>
    <w:rsid w:val="00C34C59"/>
    <w:rsid w:val="00C36BAC"/>
    <w:rsid w:val="00C420A6"/>
    <w:rsid w:val="00C4271F"/>
    <w:rsid w:val="00C46898"/>
    <w:rsid w:val="00C57227"/>
    <w:rsid w:val="00C60A27"/>
    <w:rsid w:val="00C61B44"/>
    <w:rsid w:val="00C65ED4"/>
    <w:rsid w:val="00C66D89"/>
    <w:rsid w:val="00C71B4E"/>
    <w:rsid w:val="00C871A0"/>
    <w:rsid w:val="00C94A08"/>
    <w:rsid w:val="00C95DB5"/>
    <w:rsid w:val="00CA1986"/>
    <w:rsid w:val="00CA5B45"/>
    <w:rsid w:val="00CB47EB"/>
    <w:rsid w:val="00CB57AB"/>
    <w:rsid w:val="00CB6510"/>
    <w:rsid w:val="00CE6EC0"/>
    <w:rsid w:val="00CF1022"/>
    <w:rsid w:val="00CF317F"/>
    <w:rsid w:val="00CF5020"/>
    <w:rsid w:val="00D01655"/>
    <w:rsid w:val="00D035FA"/>
    <w:rsid w:val="00D10543"/>
    <w:rsid w:val="00D1147B"/>
    <w:rsid w:val="00D20DE3"/>
    <w:rsid w:val="00D326CB"/>
    <w:rsid w:val="00D35533"/>
    <w:rsid w:val="00D40D16"/>
    <w:rsid w:val="00D47162"/>
    <w:rsid w:val="00D47BCF"/>
    <w:rsid w:val="00D531BE"/>
    <w:rsid w:val="00D672F8"/>
    <w:rsid w:val="00D70D05"/>
    <w:rsid w:val="00D7173E"/>
    <w:rsid w:val="00D75800"/>
    <w:rsid w:val="00D7739E"/>
    <w:rsid w:val="00D80E0D"/>
    <w:rsid w:val="00D84DFE"/>
    <w:rsid w:val="00D85E0C"/>
    <w:rsid w:val="00D93F8F"/>
    <w:rsid w:val="00DD0B78"/>
    <w:rsid w:val="00DD5B64"/>
    <w:rsid w:val="00DD6BFD"/>
    <w:rsid w:val="00DE36C7"/>
    <w:rsid w:val="00DE5738"/>
    <w:rsid w:val="00DE6CD8"/>
    <w:rsid w:val="00DF3998"/>
    <w:rsid w:val="00DF429F"/>
    <w:rsid w:val="00DF5BB0"/>
    <w:rsid w:val="00E00F45"/>
    <w:rsid w:val="00E039BD"/>
    <w:rsid w:val="00E0570F"/>
    <w:rsid w:val="00E11056"/>
    <w:rsid w:val="00E15360"/>
    <w:rsid w:val="00E163E8"/>
    <w:rsid w:val="00E376A3"/>
    <w:rsid w:val="00E6016D"/>
    <w:rsid w:val="00E60F43"/>
    <w:rsid w:val="00E64243"/>
    <w:rsid w:val="00E64E69"/>
    <w:rsid w:val="00E80B0A"/>
    <w:rsid w:val="00E83E2F"/>
    <w:rsid w:val="00E85281"/>
    <w:rsid w:val="00E9549A"/>
    <w:rsid w:val="00EA7394"/>
    <w:rsid w:val="00EB1DA0"/>
    <w:rsid w:val="00EB3C0A"/>
    <w:rsid w:val="00EC08AE"/>
    <w:rsid w:val="00EC3F5E"/>
    <w:rsid w:val="00EC4A76"/>
    <w:rsid w:val="00EC6DB5"/>
    <w:rsid w:val="00ED17BF"/>
    <w:rsid w:val="00ED3BE2"/>
    <w:rsid w:val="00EE340B"/>
    <w:rsid w:val="00EE7817"/>
    <w:rsid w:val="00EF609E"/>
    <w:rsid w:val="00F010AB"/>
    <w:rsid w:val="00F0672C"/>
    <w:rsid w:val="00F11345"/>
    <w:rsid w:val="00F11DF6"/>
    <w:rsid w:val="00F1497D"/>
    <w:rsid w:val="00F23527"/>
    <w:rsid w:val="00F262E7"/>
    <w:rsid w:val="00F35C31"/>
    <w:rsid w:val="00F438F2"/>
    <w:rsid w:val="00F44AA1"/>
    <w:rsid w:val="00F5284D"/>
    <w:rsid w:val="00F560D9"/>
    <w:rsid w:val="00F6013D"/>
    <w:rsid w:val="00F612C9"/>
    <w:rsid w:val="00F634E1"/>
    <w:rsid w:val="00F6496D"/>
    <w:rsid w:val="00F70AF7"/>
    <w:rsid w:val="00F70F6C"/>
    <w:rsid w:val="00F74D66"/>
    <w:rsid w:val="00F7517A"/>
    <w:rsid w:val="00F81CAF"/>
    <w:rsid w:val="00F83C15"/>
    <w:rsid w:val="00F84AE5"/>
    <w:rsid w:val="00F94A0F"/>
    <w:rsid w:val="00FA0DC5"/>
    <w:rsid w:val="00FA6937"/>
    <w:rsid w:val="00FB2CFC"/>
    <w:rsid w:val="00FB69D3"/>
    <w:rsid w:val="00FC1B52"/>
    <w:rsid w:val="00FC3044"/>
    <w:rsid w:val="00FD1164"/>
    <w:rsid w:val="00FD17A7"/>
    <w:rsid w:val="00FD20C9"/>
    <w:rsid w:val="00FD21BF"/>
    <w:rsid w:val="00FD4633"/>
    <w:rsid w:val="00FD499E"/>
    <w:rsid w:val="00FD5E21"/>
    <w:rsid w:val="00FE284C"/>
    <w:rsid w:val="00FE5628"/>
    <w:rsid w:val="00FF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E26E"/>
  <w15:docId w15:val="{D1F84B66-3194-48CE-9EE4-6A3637EF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8"/>
      <w:ind w:left="100"/>
    </w:pPr>
    <w:rPr>
      <w:b/>
      <w:bCs/>
    </w:rPr>
  </w:style>
  <w:style w:type="paragraph" w:styleId="TOC2">
    <w:name w:val="toc 2"/>
    <w:basedOn w:val="Normal"/>
    <w:uiPriority w:val="1"/>
    <w:qFormat/>
    <w:pPr>
      <w:spacing w:before="248"/>
      <w:ind w:left="460"/>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3" w:hanging="360"/>
    </w:pPr>
  </w:style>
  <w:style w:type="paragraph" w:customStyle="1" w:styleId="TableParagraph">
    <w:name w:val="Table Paragraph"/>
    <w:basedOn w:val="Normal"/>
    <w:uiPriority w:val="1"/>
    <w:qFormat/>
    <w:pPr>
      <w:ind w:left="823"/>
    </w:pPr>
  </w:style>
  <w:style w:type="paragraph" w:styleId="Header">
    <w:name w:val="header"/>
    <w:basedOn w:val="Normal"/>
    <w:link w:val="HeaderChar"/>
    <w:uiPriority w:val="99"/>
    <w:unhideWhenUsed/>
    <w:rsid w:val="001F1265"/>
    <w:pPr>
      <w:tabs>
        <w:tab w:val="center" w:pos="4680"/>
        <w:tab w:val="right" w:pos="9360"/>
      </w:tabs>
    </w:pPr>
  </w:style>
  <w:style w:type="character" w:customStyle="1" w:styleId="HeaderChar">
    <w:name w:val="Header Char"/>
    <w:basedOn w:val="DefaultParagraphFont"/>
    <w:link w:val="Header"/>
    <w:uiPriority w:val="99"/>
    <w:rsid w:val="001F1265"/>
    <w:rPr>
      <w:rFonts w:ascii="Cambria" w:eastAsia="Cambria" w:hAnsi="Cambria" w:cs="Cambria"/>
    </w:rPr>
  </w:style>
  <w:style w:type="paragraph" w:styleId="Footer">
    <w:name w:val="footer"/>
    <w:basedOn w:val="Normal"/>
    <w:link w:val="FooterChar"/>
    <w:uiPriority w:val="99"/>
    <w:unhideWhenUsed/>
    <w:rsid w:val="001F1265"/>
    <w:pPr>
      <w:tabs>
        <w:tab w:val="center" w:pos="4680"/>
        <w:tab w:val="right" w:pos="9360"/>
      </w:tabs>
    </w:pPr>
  </w:style>
  <w:style w:type="character" w:customStyle="1" w:styleId="FooterChar">
    <w:name w:val="Footer Char"/>
    <w:basedOn w:val="DefaultParagraphFont"/>
    <w:link w:val="Footer"/>
    <w:uiPriority w:val="99"/>
    <w:rsid w:val="001F126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wannemue@us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i.edu/science/teacher-educatio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BB617-EA1C-4BB6-A103-5D6FEECB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45</Pages>
  <Words>9550</Words>
  <Characters>54441</Characters>
  <Application>Microsoft Office Word</Application>
  <DocSecurity>0</DocSecurity>
  <Lines>453</Lines>
  <Paragraphs>127</Paragraphs>
  <ScaleCrop>false</ScaleCrop>
  <Company/>
  <LinksUpToDate>false</LinksUpToDate>
  <CharactersWithSpaces>63864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Wannemuehler, Sarah</dc:creator>
  <cp:lastModifiedBy>Wannemuehler, Sarah C</cp:lastModifiedBy>
  <cp:revision>100</cp:revision>
  <cp:lastPrinted>2023-05-15T19:52:00Z</cp:lastPrinted>
  <dcterms:created xsi:type="dcterms:W3CDTF">2023-03-31T17:07:00Z</dcterms:created>
  <dcterms:modified xsi:type="dcterms:W3CDTF">2023-08-02T20:10:00Z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for Microsoft 365</vt:lpwstr>
  </property>
  <property fmtid="{D5CDD505-2E9C-101B-9397-08002B2CF9AE}" pid="4" name="LastSaved">
    <vt:filetime>2021-08-03T00:00:00Z</vt:filetime>
  </property>
  <property fmtid="{D5CDD505-2E9C-101B-9397-08002B2CF9AE}" pid="5" name="MSIP_Label_93932cc9-dea4-49e2-bfe2-7f42b17a9d2b_Enabled">
    <vt:lpwstr>true</vt:lpwstr>
  </property>
  <property fmtid="{D5CDD505-2E9C-101B-9397-08002B2CF9AE}" pid="6" name="MSIP_Label_93932cc9-dea4-49e2-bfe2-7f42b17a9d2b_SetDate">
    <vt:lpwstr>2022-08-26T14:18:34Z</vt:lpwstr>
  </property>
  <property fmtid="{D5CDD505-2E9C-101B-9397-08002B2CF9AE}" pid="7" name="MSIP_Label_93932cc9-dea4-49e2-bfe2-7f42b17a9d2b_Method">
    <vt:lpwstr>Standard</vt:lpwstr>
  </property>
  <property fmtid="{D5CDD505-2E9C-101B-9397-08002B2CF9AE}" pid="8" name="MSIP_Label_93932cc9-dea4-49e2-bfe2-7f42b17a9d2b_Name">
    <vt:lpwstr>USI Internal</vt:lpwstr>
  </property>
  <property fmtid="{D5CDD505-2E9C-101B-9397-08002B2CF9AE}" pid="9" name="MSIP_Label_93932cc9-dea4-49e2-bfe2-7f42b17a9d2b_SiteId">
    <vt:lpwstr>ae1d882c-786b-492c-9095-3d81d0a2f615</vt:lpwstr>
  </property>
  <property fmtid="{D5CDD505-2E9C-101B-9397-08002B2CF9AE}" pid="10" name="MSIP_Label_93932cc9-dea4-49e2-bfe2-7f42b17a9d2b_ActionId">
    <vt:lpwstr>6d366dcd-e899-429e-b38b-0da003aff6b7</vt:lpwstr>
  </property>
  <property fmtid="{D5CDD505-2E9C-101B-9397-08002B2CF9AE}" pid="11" name="MSIP_Label_93932cc9-dea4-49e2-bfe2-7f42b17a9d2b_ContentBits">
    <vt:lpwstr>0</vt:lpwstr>
  </property>
</Properties>
</file>