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39950" w14:textId="64314A88" w:rsidR="003D2DD0" w:rsidRPr="00BC2ED2" w:rsidRDefault="00D67E5D" w:rsidP="00D67E5D">
      <w:pPr>
        <w:pStyle w:val="NoSpacing"/>
        <w:rPr>
          <w:sz w:val="44"/>
          <w:szCs w:val="44"/>
        </w:rPr>
      </w:pPr>
      <w:r w:rsidRPr="00BC2ED2">
        <w:rPr>
          <w:sz w:val="44"/>
          <w:szCs w:val="44"/>
        </w:rPr>
        <w:t>Archie Eagle</w:t>
      </w:r>
    </w:p>
    <w:p w14:paraId="2D367DE8" w14:textId="6B5D49E3" w:rsidR="00D67E5D" w:rsidRDefault="00D67E5D" w:rsidP="00D67E5D">
      <w:pPr>
        <w:pStyle w:val="NoSpacing"/>
        <w:pBdr>
          <w:bottom w:val="single" w:sz="12" w:space="1" w:color="auto"/>
        </w:pBdr>
      </w:pPr>
      <w:r w:rsidRPr="00BC2ED2">
        <w:t>Archie.Eagle@eagles.usi.edu</w:t>
      </w:r>
      <w:r>
        <w:t xml:space="preserve"> | (812) 464-1865 | Evansville, IN</w:t>
      </w:r>
    </w:p>
    <w:p w14:paraId="14FFD109" w14:textId="77777777" w:rsidR="00BC2ED2" w:rsidRDefault="00BC2ED2" w:rsidP="00D67E5D">
      <w:pPr>
        <w:pStyle w:val="NoSpacing"/>
      </w:pPr>
    </w:p>
    <w:p w14:paraId="510D33F7" w14:textId="4FDD52EB" w:rsidR="00D67E5D" w:rsidRPr="00BC2ED2" w:rsidRDefault="00BC2ED2" w:rsidP="00D67E5D">
      <w:pPr>
        <w:pStyle w:val="NoSpacing"/>
        <w:rPr>
          <w:b/>
          <w:bCs/>
        </w:rPr>
      </w:pPr>
      <w:r w:rsidRPr="00BC2ED2">
        <w:rPr>
          <w:b/>
          <w:bCs/>
        </w:rPr>
        <w:t>EDUCATION</w:t>
      </w:r>
    </w:p>
    <w:p w14:paraId="32D87F7B" w14:textId="3C79DEDF" w:rsidR="00D67E5D" w:rsidRDefault="00D67E5D" w:rsidP="00D67E5D">
      <w:pPr>
        <w:pStyle w:val="NoSpacing"/>
      </w:pPr>
      <w:r>
        <w:t>University of Southern Indiana</w:t>
      </w:r>
      <w:r w:rsidR="00EA1B6A">
        <w:t xml:space="preserve"> </w:t>
      </w:r>
      <w:r>
        <w:t xml:space="preserve"> </w:t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BC2ED2">
        <w:tab/>
      </w:r>
      <w:r w:rsidR="00BC2ED2">
        <w:tab/>
      </w:r>
      <w:r>
        <w:t>Evansville, IN</w:t>
      </w:r>
    </w:p>
    <w:p w14:paraId="07E6FC76" w14:textId="6D91FFE0" w:rsidR="00D67E5D" w:rsidRDefault="00D67E5D" w:rsidP="00D67E5D">
      <w:pPr>
        <w:pStyle w:val="NoSpacing"/>
      </w:pPr>
      <w:r>
        <w:t>Bachelor of Science in Mathematics</w:t>
      </w:r>
      <w:r w:rsidR="005C11A0">
        <w:t xml:space="preserve">, </w:t>
      </w:r>
      <w:r w:rsidR="005C11A0">
        <w:t>Minor in Applied Statistics</w:t>
      </w:r>
      <w:r w:rsidR="005C11A0">
        <w:tab/>
      </w:r>
      <w:r w:rsidR="00BC2ED2">
        <w:tab/>
      </w:r>
      <w:r w:rsidR="005C11A0">
        <w:t>05/</w:t>
      </w:r>
      <w:r>
        <w:t>202</w:t>
      </w:r>
      <w:r w:rsidR="00EA1B6A">
        <w:t>7</w:t>
      </w:r>
    </w:p>
    <w:p w14:paraId="5AE112D6" w14:textId="228A3367" w:rsidR="00D67E5D" w:rsidRDefault="00D67E5D" w:rsidP="00D67E5D">
      <w:pPr>
        <w:pStyle w:val="NoSpacing"/>
      </w:pPr>
      <w:r>
        <w:t>GPA 3.8/4.0</w:t>
      </w:r>
      <w:r w:rsidR="005C11A0">
        <w:t xml:space="preserve"> | </w:t>
      </w:r>
      <w:r w:rsidR="00D45F40">
        <w:t>Honors Program</w:t>
      </w:r>
      <w:r w:rsidR="005C11A0">
        <w:t xml:space="preserve"> | Dean’s List</w:t>
      </w:r>
    </w:p>
    <w:p w14:paraId="4271933B" w14:textId="77777777" w:rsidR="00D67E5D" w:rsidRDefault="00D67E5D" w:rsidP="00D67E5D">
      <w:pPr>
        <w:pStyle w:val="NoSpacing"/>
      </w:pPr>
    </w:p>
    <w:p w14:paraId="21632AEC" w14:textId="66E4B257" w:rsidR="00D67E5D" w:rsidRPr="00BC2ED2" w:rsidRDefault="00BC2ED2" w:rsidP="00D67E5D">
      <w:pPr>
        <w:pStyle w:val="NoSpacing"/>
        <w:rPr>
          <w:b/>
          <w:bCs/>
        </w:rPr>
      </w:pPr>
      <w:r w:rsidRPr="00BC2ED2">
        <w:rPr>
          <w:b/>
          <w:bCs/>
        </w:rPr>
        <w:t>ACTUARIAL EXAMS</w:t>
      </w:r>
    </w:p>
    <w:p w14:paraId="00C75CC9" w14:textId="040CE143" w:rsidR="00D67E5D" w:rsidRDefault="00D67E5D" w:rsidP="00D67E5D">
      <w:pPr>
        <w:pStyle w:val="NoSpacing"/>
      </w:pPr>
      <w:r>
        <w:t>Passed Exam P (Probability)</w:t>
      </w:r>
      <w:r>
        <w:tab/>
      </w:r>
      <w:r>
        <w:tab/>
      </w:r>
      <w:r>
        <w:tab/>
      </w:r>
      <w:r>
        <w:tab/>
      </w:r>
      <w:r w:rsidR="00F00C85">
        <w:tab/>
      </w:r>
      <w:r w:rsidR="005C11A0">
        <w:tab/>
      </w:r>
      <w:r w:rsidR="005C11A0">
        <w:tab/>
      </w:r>
      <w:r w:rsidR="00BC2ED2">
        <w:tab/>
      </w:r>
      <w:r w:rsidR="005C11A0">
        <w:t>11/</w:t>
      </w:r>
      <w:r>
        <w:t>202</w:t>
      </w:r>
      <w:r w:rsidR="00EA1B6A">
        <w:t>5</w:t>
      </w:r>
    </w:p>
    <w:p w14:paraId="244CB97B" w14:textId="7D2A88F9" w:rsidR="00D67E5D" w:rsidRDefault="00D67E5D" w:rsidP="00D67E5D">
      <w:pPr>
        <w:pStyle w:val="NoSpacing"/>
      </w:pPr>
      <w:r>
        <w:t>Passed Exam FM (Financial Mathematics)</w:t>
      </w:r>
      <w:r w:rsidR="00F00C85">
        <w:tab/>
      </w:r>
      <w:r w:rsidR="00F00C85">
        <w:tab/>
      </w:r>
      <w:r w:rsidR="00F00C85">
        <w:tab/>
      </w:r>
      <w:r w:rsidR="005C11A0">
        <w:tab/>
      </w:r>
      <w:r w:rsidR="005C11A0">
        <w:tab/>
      </w:r>
      <w:r w:rsidR="00BC2ED2">
        <w:tab/>
      </w:r>
      <w:r w:rsidR="005C11A0">
        <w:t>02/</w:t>
      </w:r>
      <w:r w:rsidR="00F00C85">
        <w:t>202</w:t>
      </w:r>
      <w:r w:rsidR="00EA1B6A">
        <w:t>6</w:t>
      </w:r>
    </w:p>
    <w:p w14:paraId="4118A5EA" w14:textId="63D5BD27" w:rsidR="00D67E5D" w:rsidRDefault="00D67E5D" w:rsidP="00D67E5D">
      <w:pPr>
        <w:pStyle w:val="NoSpacing"/>
      </w:pPr>
      <w:r>
        <w:t>Passed Exam IFM (Investment and Financial Markets)</w:t>
      </w:r>
      <w:r w:rsidR="00F00C85">
        <w:tab/>
      </w:r>
      <w:r w:rsidR="005C11A0">
        <w:tab/>
      </w:r>
      <w:r w:rsidR="005C11A0">
        <w:tab/>
      </w:r>
      <w:r w:rsidR="00BC2ED2">
        <w:tab/>
      </w:r>
      <w:r w:rsidR="005C11A0">
        <w:t>07/</w:t>
      </w:r>
      <w:r w:rsidR="00F00C85">
        <w:t>202</w:t>
      </w:r>
      <w:r w:rsidR="00EA1B6A">
        <w:t>6</w:t>
      </w:r>
    </w:p>
    <w:p w14:paraId="6E87D6DF" w14:textId="77777777" w:rsidR="00D67E5D" w:rsidRDefault="00D67E5D" w:rsidP="00D67E5D">
      <w:pPr>
        <w:pStyle w:val="NoSpacing"/>
      </w:pPr>
    </w:p>
    <w:p w14:paraId="15DB89CF" w14:textId="79D6536E" w:rsidR="00D67E5D" w:rsidRPr="00BC2ED2" w:rsidRDefault="00BC2ED2" w:rsidP="00D67E5D">
      <w:pPr>
        <w:pStyle w:val="NoSpacing"/>
        <w:rPr>
          <w:b/>
          <w:bCs/>
        </w:rPr>
      </w:pPr>
      <w:r w:rsidRPr="00BC2ED2">
        <w:rPr>
          <w:b/>
          <w:bCs/>
        </w:rPr>
        <w:t>TECHNICAL SKILLS</w:t>
      </w:r>
    </w:p>
    <w:p w14:paraId="7B7A662C" w14:textId="77777777" w:rsidR="005C11A0" w:rsidRDefault="005C11A0" w:rsidP="005C11A0">
      <w:pPr>
        <w:pStyle w:val="NoSpacing"/>
      </w:pPr>
      <w:r>
        <w:t>Data Analysis: Microsoft Excel</w:t>
      </w:r>
    </w:p>
    <w:p w14:paraId="7BB88466" w14:textId="73496F4E" w:rsidR="00D67E5D" w:rsidRDefault="00F00C85" w:rsidP="00D67E5D">
      <w:pPr>
        <w:pStyle w:val="NoSpacing"/>
      </w:pPr>
      <w:r>
        <w:t>Statistical Software: R, SAS, Minitab, SPSS</w:t>
      </w:r>
    </w:p>
    <w:p w14:paraId="2778F20A" w14:textId="16052B4A" w:rsidR="00F00C85" w:rsidRDefault="00F00C85" w:rsidP="00D67E5D">
      <w:pPr>
        <w:pStyle w:val="NoSpacing"/>
      </w:pPr>
      <w:r>
        <w:t>Actuarial Software: Moody’s Analytics AXIS</w:t>
      </w:r>
    </w:p>
    <w:p w14:paraId="2966754F" w14:textId="630F15ED" w:rsidR="00F00C85" w:rsidRDefault="00F00C85" w:rsidP="00D67E5D">
      <w:pPr>
        <w:pStyle w:val="NoSpacing"/>
      </w:pPr>
    </w:p>
    <w:p w14:paraId="72D78C0E" w14:textId="27FB85C8" w:rsidR="005C11A0" w:rsidRPr="00BC2ED2" w:rsidRDefault="00BC2ED2" w:rsidP="00D67E5D">
      <w:pPr>
        <w:pStyle w:val="NoSpacing"/>
        <w:rPr>
          <w:b/>
          <w:bCs/>
        </w:rPr>
      </w:pPr>
      <w:r w:rsidRPr="00BC2ED2">
        <w:rPr>
          <w:b/>
          <w:bCs/>
        </w:rPr>
        <w:t>ACADEMIC PROJECT</w:t>
      </w:r>
    </w:p>
    <w:p w14:paraId="0842E9B2" w14:textId="284BEE97" w:rsidR="005C11A0" w:rsidRDefault="00BC2ED2" w:rsidP="00D67E5D">
      <w:pPr>
        <w:pStyle w:val="NoSpacing"/>
      </w:pPr>
      <w:r>
        <w:t>STAT 265 Applied Regression Analysis</w:t>
      </w:r>
      <w:r w:rsidR="005C11A0">
        <w:t xml:space="preserve"> | </w:t>
      </w:r>
      <w:r>
        <w:t>Faculty Dr</w:t>
      </w:r>
      <w:r w:rsidR="005C11A0">
        <w:t>. Math</w:t>
      </w:r>
      <w:r>
        <w:tab/>
      </w:r>
      <w:r>
        <w:tab/>
      </w:r>
      <w:r>
        <w:tab/>
      </w:r>
      <w:r>
        <w:tab/>
      </w:r>
      <w:r w:rsidR="005C11A0">
        <w:t>08/2025 to 12/2026</w:t>
      </w:r>
    </w:p>
    <w:p w14:paraId="7F698A19" w14:textId="6448E8B6" w:rsidR="00BC2ED2" w:rsidRDefault="00BC2ED2" w:rsidP="00D67E5D">
      <w:pPr>
        <w:pStyle w:val="NoSpacing"/>
      </w:pPr>
      <w:r>
        <w:t>Auto Insurance Risk Assessment</w:t>
      </w:r>
    </w:p>
    <w:p w14:paraId="569C30D8" w14:textId="3B2F0806" w:rsidR="005C11A0" w:rsidRDefault="00BC2ED2" w:rsidP="00BC2ED2">
      <w:pPr>
        <w:pStyle w:val="NoSpacing"/>
        <w:numPr>
          <w:ilvl w:val="0"/>
          <w:numId w:val="5"/>
        </w:numPr>
      </w:pPr>
      <w:r>
        <w:t>Analyzed driver and vehicle data to identify insurance risk factors.</w:t>
      </w:r>
    </w:p>
    <w:p w14:paraId="23DDD272" w14:textId="457B817E" w:rsidR="00BC2ED2" w:rsidRDefault="00BC2ED2" w:rsidP="00BC2ED2">
      <w:pPr>
        <w:pStyle w:val="NoSpacing"/>
        <w:numPr>
          <w:ilvl w:val="0"/>
          <w:numId w:val="5"/>
        </w:numPr>
      </w:pPr>
      <w:r>
        <w:t>Applied regression techniques and hypothesis testing using R to evaluate risk indicators.</w:t>
      </w:r>
    </w:p>
    <w:p w14:paraId="2896C5AC" w14:textId="60DE1D8D" w:rsidR="00BC2ED2" w:rsidRDefault="00BC2ED2" w:rsidP="00BC2ED2">
      <w:pPr>
        <w:pStyle w:val="NoSpacing"/>
        <w:numPr>
          <w:ilvl w:val="0"/>
          <w:numId w:val="5"/>
        </w:numPr>
      </w:pPr>
      <w:r>
        <w:t xml:space="preserve">Communicated results through dashboards, charts, and written recommendations. </w:t>
      </w:r>
    </w:p>
    <w:p w14:paraId="5024392A" w14:textId="77777777" w:rsidR="005C11A0" w:rsidRDefault="005C11A0" w:rsidP="00D67E5D">
      <w:pPr>
        <w:pStyle w:val="NoSpacing"/>
      </w:pPr>
    </w:p>
    <w:p w14:paraId="3F647DCA" w14:textId="785551D5" w:rsidR="00F00C85" w:rsidRPr="00BC2ED2" w:rsidRDefault="00BC2ED2" w:rsidP="00D67E5D">
      <w:pPr>
        <w:pStyle w:val="NoSpacing"/>
        <w:rPr>
          <w:b/>
          <w:bCs/>
        </w:rPr>
      </w:pPr>
      <w:r w:rsidRPr="00BC2ED2">
        <w:rPr>
          <w:b/>
          <w:bCs/>
        </w:rPr>
        <w:t>WORK EXPERIENCE</w:t>
      </w:r>
    </w:p>
    <w:p w14:paraId="42F66D99" w14:textId="449E284A" w:rsidR="00FD17D5" w:rsidRDefault="00F00C85" w:rsidP="00D67E5D">
      <w:pPr>
        <w:pStyle w:val="NoSpacing"/>
      </w:pPr>
      <w:r>
        <w:t>Fortitude Re</w:t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FD17D5">
        <w:tab/>
      </w:r>
      <w:r w:rsidR="00FD17D5">
        <w:tab/>
      </w:r>
      <w:r w:rsidR="00BC2ED2">
        <w:tab/>
      </w:r>
      <w:r>
        <w:t>Brentwood, TN</w:t>
      </w:r>
      <w:r>
        <w:tab/>
      </w:r>
    </w:p>
    <w:p w14:paraId="346E8E19" w14:textId="027C82B1" w:rsidR="00F00C85" w:rsidRDefault="00FD17D5" w:rsidP="00D67E5D">
      <w:pPr>
        <w:pStyle w:val="NoSpacing"/>
      </w:pPr>
      <w:r>
        <w:t>Actuarial Intern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11A0">
        <w:tab/>
      </w:r>
      <w:r w:rsidR="005C11A0">
        <w:tab/>
      </w:r>
      <w:r w:rsidR="00BC2ED2">
        <w:tab/>
      </w:r>
      <w:r w:rsidR="005C11A0">
        <w:t>05/</w:t>
      </w:r>
      <w:r w:rsidR="00F00C85">
        <w:t>202</w:t>
      </w:r>
      <w:r w:rsidR="00EA1B6A">
        <w:t>6</w:t>
      </w:r>
      <w:r w:rsidR="00F00C85">
        <w:t xml:space="preserve"> to </w:t>
      </w:r>
      <w:r w:rsidR="005C11A0">
        <w:t>08/</w:t>
      </w:r>
      <w:r w:rsidR="00F00C85">
        <w:t>202</w:t>
      </w:r>
      <w:r w:rsidR="00EA1B6A">
        <w:t>6</w:t>
      </w:r>
    </w:p>
    <w:p w14:paraId="496B84C2" w14:textId="11CEBB4E" w:rsidR="00F00C85" w:rsidRDefault="00F00C85" w:rsidP="00F00C85">
      <w:pPr>
        <w:pStyle w:val="NoSpacing"/>
        <w:numPr>
          <w:ilvl w:val="0"/>
          <w:numId w:val="2"/>
        </w:numPr>
      </w:pPr>
      <w:r>
        <w:t>Performed model validation and auditing activities for ROP Term insurance products using Moody’s AXIS.</w:t>
      </w:r>
    </w:p>
    <w:p w14:paraId="32E2FE2F" w14:textId="296B8D45" w:rsidR="00F00C85" w:rsidRDefault="00F00C85" w:rsidP="00F00C85">
      <w:pPr>
        <w:pStyle w:val="NoSpacing"/>
        <w:numPr>
          <w:ilvl w:val="0"/>
          <w:numId w:val="2"/>
        </w:numPr>
      </w:pPr>
      <w:r>
        <w:t>Confirmed the accuracy of assumptions, product specifications, and model configurations, documenting findings for actuarial review.</w:t>
      </w:r>
    </w:p>
    <w:p w14:paraId="03101D6A" w14:textId="4A45D77B" w:rsidR="00F00C85" w:rsidRDefault="005C11A0" w:rsidP="00F00C85">
      <w:pPr>
        <w:pStyle w:val="NoSpacing"/>
        <w:numPr>
          <w:ilvl w:val="0"/>
          <w:numId w:val="2"/>
        </w:numPr>
      </w:pPr>
      <w:r>
        <w:t xml:space="preserve">Collaborated </w:t>
      </w:r>
      <w:r w:rsidR="00F00C85">
        <w:t>with actuarial team members to i</w:t>
      </w:r>
      <w:r>
        <w:t>nvestigate</w:t>
      </w:r>
      <w:r w:rsidR="00F00C85">
        <w:t xml:space="preserve"> and resolve model discrepancies.</w:t>
      </w:r>
    </w:p>
    <w:p w14:paraId="3091E6ED" w14:textId="6B2EF6DB" w:rsidR="00F00C85" w:rsidRDefault="00F00C85" w:rsidP="00F00C85">
      <w:pPr>
        <w:pStyle w:val="NoSpacing"/>
        <w:numPr>
          <w:ilvl w:val="0"/>
          <w:numId w:val="2"/>
        </w:numPr>
      </w:pPr>
      <w:r>
        <w:t>Prepared audit documentation and summarized validation results to support model governance and compliance requirements.</w:t>
      </w:r>
    </w:p>
    <w:p w14:paraId="24946620" w14:textId="77777777" w:rsidR="00F00C85" w:rsidRDefault="00F00C85" w:rsidP="00F00C85">
      <w:pPr>
        <w:pStyle w:val="NoSpacing"/>
      </w:pPr>
    </w:p>
    <w:p w14:paraId="64F6CD13" w14:textId="32821CF8" w:rsidR="00D45F40" w:rsidRPr="00BC2ED2" w:rsidRDefault="00BC2ED2" w:rsidP="00F00C85">
      <w:pPr>
        <w:pStyle w:val="NoSpacing"/>
        <w:rPr>
          <w:b/>
          <w:bCs/>
        </w:rPr>
      </w:pPr>
      <w:r w:rsidRPr="00BC2ED2">
        <w:rPr>
          <w:b/>
          <w:bCs/>
        </w:rPr>
        <w:t>CAMPUS INVOLVEMENT</w:t>
      </w:r>
    </w:p>
    <w:p w14:paraId="16054FCF" w14:textId="7C52F3E7" w:rsidR="00D45F40" w:rsidRDefault="00EA1B6A" w:rsidP="00F00C85">
      <w:pPr>
        <w:pStyle w:val="NoSpacing"/>
      </w:pPr>
      <w:r>
        <w:t>Society of Actuaries (SOA)</w:t>
      </w:r>
      <w:r w:rsidR="00FD17D5">
        <w:t xml:space="preserve"> </w:t>
      </w:r>
      <w:r w:rsidR="005C11A0">
        <w:t xml:space="preserve">Student </w:t>
      </w:r>
      <w:r w:rsidR="00FD17D5">
        <w:t xml:space="preserve">Chapter </w:t>
      </w:r>
      <w:r w:rsidR="00FD17D5">
        <w:tab/>
      </w:r>
      <w:r w:rsidR="00FD17D5">
        <w:tab/>
      </w:r>
      <w:r w:rsidR="00FD17D5">
        <w:tab/>
      </w:r>
      <w:r w:rsidR="005C11A0">
        <w:tab/>
      </w:r>
    </w:p>
    <w:p w14:paraId="7D92AE1A" w14:textId="7DAE71AD" w:rsidR="00FD17D5" w:rsidRDefault="00FD17D5" w:rsidP="00F00C85">
      <w:pPr>
        <w:pStyle w:val="NoSpacing"/>
      </w:pPr>
      <w:r>
        <w:t>Competition Team Lead</w:t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5C11A0">
        <w:tab/>
      </w:r>
      <w:r w:rsidR="00BC2ED2">
        <w:tab/>
      </w:r>
      <w:r w:rsidR="005C11A0">
        <w:t>08/2024 to Present</w:t>
      </w:r>
    </w:p>
    <w:p w14:paraId="7132B6A8" w14:textId="24E541D9" w:rsidR="00EA1B6A" w:rsidRDefault="00EA1B6A" w:rsidP="00D45F40">
      <w:pPr>
        <w:pStyle w:val="NoSpacing"/>
        <w:numPr>
          <w:ilvl w:val="0"/>
          <w:numId w:val="3"/>
        </w:numPr>
      </w:pPr>
      <w:r>
        <w:t>Organized and led a student team preparing for participation in the 2027 CAS Student Central Case Competition.</w:t>
      </w:r>
    </w:p>
    <w:p w14:paraId="3FA2AD7D" w14:textId="3CC0FBCA" w:rsidR="00EA1B6A" w:rsidRDefault="00EA1B6A" w:rsidP="00D45F40">
      <w:pPr>
        <w:pStyle w:val="NoSpacing"/>
        <w:numPr>
          <w:ilvl w:val="0"/>
          <w:numId w:val="3"/>
        </w:numPr>
      </w:pPr>
      <w:r>
        <w:t>Coordinated team meetings, project timelines, and re</w:t>
      </w:r>
      <w:r w:rsidR="00FD17D5">
        <w:t>search assignments to support case analysis efforts.</w:t>
      </w:r>
    </w:p>
    <w:p w14:paraId="3BD8CAB7" w14:textId="5678C7A9" w:rsidR="00EA1B6A" w:rsidRDefault="00FD17D5" w:rsidP="00D45F40">
      <w:pPr>
        <w:pStyle w:val="NoSpacing"/>
        <w:numPr>
          <w:ilvl w:val="0"/>
          <w:numId w:val="3"/>
        </w:numPr>
      </w:pPr>
      <w:r>
        <w:t xml:space="preserve">Guided collaborative </w:t>
      </w:r>
      <w:r w:rsidR="00EA1B6A">
        <w:t xml:space="preserve">discussions </w:t>
      </w:r>
      <w:r>
        <w:t>related to insurance risk, actuarial concepts, and industry trends.</w:t>
      </w:r>
    </w:p>
    <w:p w14:paraId="312B8127" w14:textId="4C541CA3" w:rsidR="00F00C85" w:rsidRDefault="00FD17D5" w:rsidP="00F00C85">
      <w:pPr>
        <w:pStyle w:val="NoSpacing"/>
        <w:numPr>
          <w:ilvl w:val="0"/>
          <w:numId w:val="1"/>
        </w:numPr>
      </w:pPr>
      <w:r>
        <w:t xml:space="preserve">Assisted in developing </w:t>
      </w:r>
      <w:r w:rsidR="005C11A0">
        <w:t>analytical</w:t>
      </w:r>
      <w:r>
        <w:t xml:space="preserve"> recommendations and presentation</w:t>
      </w:r>
      <w:r w:rsidR="005C11A0">
        <w:t xml:space="preserve"> materials for an insurance-focused business case. </w:t>
      </w:r>
    </w:p>
    <w:sectPr w:rsidR="00F00C85" w:rsidSect="005C11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D6DF9"/>
    <w:multiLevelType w:val="hybridMultilevel"/>
    <w:tmpl w:val="4DA2A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73B55"/>
    <w:multiLevelType w:val="hybridMultilevel"/>
    <w:tmpl w:val="E65E3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27632"/>
    <w:multiLevelType w:val="hybridMultilevel"/>
    <w:tmpl w:val="7A4C1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601C4"/>
    <w:multiLevelType w:val="hybridMultilevel"/>
    <w:tmpl w:val="EC064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A2077"/>
    <w:multiLevelType w:val="hybridMultilevel"/>
    <w:tmpl w:val="FF3C6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245061">
    <w:abstractNumId w:val="0"/>
  </w:num>
  <w:num w:numId="2" w16cid:durableId="915288051">
    <w:abstractNumId w:val="2"/>
  </w:num>
  <w:num w:numId="3" w16cid:durableId="955675571">
    <w:abstractNumId w:val="4"/>
  </w:num>
  <w:num w:numId="4" w16cid:durableId="2134010397">
    <w:abstractNumId w:val="1"/>
  </w:num>
  <w:num w:numId="5" w16cid:durableId="863402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5D"/>
    <w:rsid w:val="003D2DD0"/>
    <w:rsid w:val="00425CC9"/>
    <w:rsid w:val="00583510"/>
    <w:rsid w:val="005C11A0"/>
    <w:rsid w:val="00873742"/>
    <w:rsid w:val="00BC2ED2"/>
    <w:rsid w:val="00D45F40"/>
    <w:rsid w:val="00D67E5D"/>
    <w:rsid w:val="00EA1B6A"/>
    <w:rsid w:val="00F00C85"/>
    <w:rsid w:val="00FD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92C7B"/>
  <w15:chartTrackingRefBased/>
  <w15:docId w15:val="{5E556F45-0435-4FA0-BF1B-3041FBF5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E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E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E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E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E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E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E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E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E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E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E5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67E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7E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7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Kimberly M</dc:creator>
  <cp:keywords/>
  <dc:description/>
  <cp:lastModifiedBy>Sullivan, Kimberly M</cp:lastModifiedBy>
  <cp:revision>1</cp:revision>
  <dcterms:created xsi:type="dcterms:W3CDTF">2026-10-06T13:07:00Z</dcterms:created>
  <dcterms:modified xsi:type="dcterms:W3CDTF">2026-10-06T14:42:00Z</dcterms:modified>
</cp:coreProperties>
</file>